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6A" w:rsidRDefault="00886F6A" w:rsidP="00465949">
      <w:pPr>
        <w:jc w:val="center"/>
        <w:rPr>
          <w:b/>
          <w:sz w:val="28"/>
          <w:szCs w:val="28"/>
        </w:rPr>
      </w:pPr>
    </w:p>
    <w:p w:rsidR="00E14A9A" w:rsidRPr="00465949" w:rsidRDefault="00465949" w:rsidP="004659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5949">
        <w:rPr>
          <w:b/>
          <w:sz w:val="28"/>
          <w:szCs w:val="28"/>
        </w:rPr>
        <w:t>WELCOME TO A NEW SCHOOL YEAR!</w:t>
      </w:r>
    </w:p>
    <w:p w:rsidR="00465949" w:rsidRPr="00465949" w:rsidRDefault="00886F6A" w:rsidP="00465949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D62CB8" wp14:editId="257E5534">
            <wp:simplePos x="0" y="0"/>
            <wp:positionH relativeFrom="column">
              <wp:posOffset>5905500</wp:posOffset>
            </wp:positionH>
            <wp:positionV relativeFrom="paragraph">
              <wp:posOffset>302260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Information for Completing the Online Registration</w:t>
      </w:r>
    </w:p>
    <w:p w:rsidR="00465949" w:rsidRDefault="00465949" w:rsidP="00465949">
      <w:pPr>
        <w:rPr>
          <w:b/>
          <w:sz w:val="28"/>
          <w:szCs w:val="28"/>
        </w:rPr>
      </w:pPr>
    </w:p>
    <w:p w:rsidR="00886F6A" w:rsidRDefault="00465949" w:rsidP="00465949">
      <w:pPr>
        <w:rPr>
          <w:b/>
          <w:sz w:val="24"/>
          <w:szCs w:val="24"/>
        </w:rPr>
      </w:pPr>
      <w:r w:rsidRPr="00465949">
        <w:rPr>
          <w:b/>
          <w:sz w:val="24"/>
          <w:szCs w:val="24"/>
        </w:rPr>
        <w:t xml:space="preserve">First thing you will need is an email address.  If you do not have one, please get one set up.  </w:t>
      </w:r>
    </w:p>
    <w:p w:rsidR="00465949" w:rsidRPr="00465949" w:rsidRDefault="00886F6A" w:rsidP="004659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(We suggest </w:t>
      </w:r>
      <w:proofErr w:type="spellStart"/>
      <w:r>
        <w:rPr>
          <w:b/>
          <w:sz w:val="24"/>
          <w:szCs w:val="24"/>
        </w:rPr>
        <w:t>gmail</w:t>
      </w:r>
      <w:proofErr w:type="spellEnd"/>
      <w:r>
        <w:rPr>
          <w:b/>
          <w:sz w:val="24"/>
          <w:szCs w:val="24"/>
        </w:rPr>
        <w:t xml:space="preserve"> or Hotmail)</w:t>
      </w:r>
    </w:p>
    <w:p w:rsidR="00465949" w:rsidRPr="00465949" w:rsidRDefault="00465949">
      <w:pPr>
        <w:rPr>
          <w:b/>
          <w:sz w:val="24"/>
          <w:szCs w:val="24"/>
        </w:rPr>
      </w:pPr>
      <w:r w:rsidRPr="00465949">
        <w:rPr>
          <w:b/>
          <w:sz w:val="24"/>
          <w:szCs w:val="24"/>
        </w:rPr>
        <w:t>-</w:t>
      </w:r>
      <w:r w:rsidR="00886F6A">
        <w:rPr>
          <w:b/>
          <w:sz w:val="24"/>
          <w:szCs w:val="24"/>
        </w:rPr>
        <w:t>O</w:t>
      </w:r>
      <w:r w:rsidRPr="00465949">
        <w:rPr>
          <w:b/>
          <w:sz w:val="24"/>
          <w:szCs w:val="24"/>
        </w:rPr>
        <w:t>pen</w:t>
      </w:r>
      <w:r w:rsidR="00886F6A">
        <w:rPr>
          <w:b/>
          <w:sz w:val="24"/>
          <w:szCs w:val="24"/>
        </w:rPr>
        <w:t xml:space="preserve"> to the Hardeman School webpage at www.hardemanschool.com.</w:t>
      </w:r>
    </w:p>
    <w:p w:rsidR="00465949" w:rsidRPr="00465949" w:rsidRDefault="00465949">
      <w:pPr>
        <w:rPr>
          <w:b/>
          <w:sz w:val="24"/>
          <w:szCs w:val="24"/>
        </w:rPr>
      </w:pPr>
      <w:r w:rsidRPr="00465949">
        <w:rPr>
          <w:b/>
          <w:sz w:val="24"/>
          <w:szCs w:val="24"/>
        </w:rPr>
        <w:t xml:space="preserve">-Find and click on the Parent Portal tab.  This opens the </w:t>
      </w:r>
      <w:proofErr w:type="spellStart"/>
      <w:r w:rsidRPr="00465949">
        <w:rPr>
          <w:b/>
          <w:sz w:val="24"/>
          <w:szCs w:val="24"/>
        </w:rPr>
        <w:t>TeacherEase</w:t>
      </w:r>
      <w:proofErr w:type="spellEnd"/>
      <w:r w:rsidRPr="00465949">
        <w:rPr>
          <w:b/>
          <w:sz w:val="24"/>
          <w:szCs w:val="24"/>
        </w:rPr>
        <w:t>/Common Goal site.</w:t>
      </w:r>
    </w:p>
    <w:p w:rsidR="00465949" w:rsidRPr="00465949" w:rsidRDefault="00465949">
      <w:pPr>
        <w:rPr>
          <w:b/>
          <w:sz w:val="24"/>
          <w:szCs w:val="24"/>
        </w:rPr>
      </w:pPr>
      <w:r w:rsidRPr="00465949">
        <w:rPr>
          <w:b/>
          <w:sz w:val="24"/>
          <w:szCs w:val="24"/>
        </w:rPr>
        <w:t>-Click on the blue Login tab.  Here enter your email address and password.</w:t>
      </w:r>
      <w:r w:rsidR="00886F6A">
        <w:rPr>
          <w:b/>
          <w:sz w:val="24"/>
          <w:szCs w:val="24"/>
        </w:rPr>
        <w:t xml:space="preserve">  If you don’t have one or can’t remember the password, click to change.  The system will send you an email with a password set up or change link.</w:t>
      </w:r>
    </w:p>
    <w:p w:rsidR="00465949" w:rsidRPr="00465949" w:rsidRDefault="00465949">
      <w:pPr>
        <w:rPr>
          <w:b/>
          <w:sz w:val="24"/>
          <w:szCs w:val="24"/>
        </w:rPr>
      </w:pPr>
      <w:r w:rsidRPr="00465949">
        <w:rPr>
          <w:b/>
          <w:sz w:val="24"/>
          <w:szCs w:val="24"/>
        </w:rPr>
        <w:t xml:space="preserve">-This should open the Parent Site.  </w:t>
      </w:r>
    </w:p>
    <w:p w:rsidR="00465949" w:rsidRPr="00465949" w:rsidRDefault="00465949">
      <w:pPr>
        <w:rPr>
          <w:b/>
          <w:sz w:val="24"/>
          <w:szCs w:val="24"/>
        </w:rPr>
      </w:pPr>
      <w:r w:rsidRPr="00465949">
        <w:rPr>
          <w:b/>
          <w:sz w:val="24"/>
          <w:szCs w:val="24"/>
        </w:rPr>
        <w:t>-Read the Welcome information.</w:t>
      </w:r>
    </w:p>
    <w:p w:rsidR="00465949" w:rsidRPr="00465949" w:rsidRDefault="00465949">
      <w:pPr>
        <w:rPr>
          <w:b/>
          <w:sz w:val="24"/>
          <w:szCs w:val="24"/>
        </w:rPr>
      </w:pPr>
      <w:r w:rsidRPr="00465949">
        <w:rPr>
          <w:b/>
          <w:sz w:val="24"/>
          <w:szCs w:val="24"/>
        </w:rPr>
        <w:t>-Click the Online Registration tab</w:t>
      </w:r>
    </w:p>
    <w:p w:rsidR="00465949" w:rsidRPr="00465949" w:rsidRDefault="00465949">
      <w:pPr>
        <w:rPr>
          <w:b/>
          <w:sz w:val="24"/>
          <w:szCs w:val="24"/>
        </w:rPr>
      </w:pPr>
      <w:r w:rsidRPr="00465949">
        <w:rPr>
          <w:b/>
          <w:sz w:val="24"/>
          <w:szCs w:val="24"/>
        </w:rPr>
        <w:t xml:space="preserve">-Your student information comes up (if you have more than one, </w:t>
      </w:r>
      <w:r w:rsidR="00886F6A">
        <w:rPr>
          <w:b/>
          <w:sz w:val="24"/>
          <w:szCs w:val="24"/>
        </w:rPr>
        <w:t xml:space="preserve">all your kiddos will be </w:t>
      </w:r>
      <w:proofErr w:type="gramStart"/>
      <w:r w:rsidR="00886F6A">
        <w:rPr>
          <w:b/>
          <w:sz w:val="24"/>
          <w:szCs w:val="24"/>
        </w:rPr>
        <w:t>listed .</w:t>
      </w:r>
      <w:proofErr w:type="gramEnd"/>
      <w:r w:rsidR="00886F6A">
        <w:rPr>
          <w:b/>
          <w:sz w:val="24"/>
          <w:szCs w:val="24"/>
        </w:rPr>
        <w:t xml:space="preserve">  And yes, you will need to </w:t>
      </w:r>
      <w:r w:rsidRPr="00465949">
        <w:rPr>
          <w:b/>
          <w:sz w:val="24"/>
          <w:szCs w:val="24"/>
        </w:rPr>
        <w:t>follow</w:t>
      </w:r>
      <w:r w:rsidR="00886F6A">
        <w:rPr>
          <w:b/>
          <w:sz w:val="24"/>
          <w:szCs w:val="24"/>
        </w:rPr>
        <w:t xml:space="preserve"> the steps </w:t>
      </w:r>
      <w:r w:rsidRPr="00465949">
        <w:rPr>
          <w:b/>
          <w:sz w:val="24"/>
          <w:szCs w:val="24"/>
        </w:rPr>
        <w:t>for each kiddo.) Answer each question for each student (s) that you have.</w:t>
      </w:r>
    </w:p>
    <w:p w:rsidR="00465949" w:rsidRPr="00465949" w:rsidRDefault="00886F6A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r w:rsidR="00465949" w:rsidRPr="00465949">
        <w:rPr>
          <w:b/>
          <w:sz w:val="24"/>
          <w:szCs w:val="24"/>
        </w:rPr>
        <w:t>Each question MUST BE answered to continue through each page **</w:t>
      </w:r>
    </w:p>
    <w:p w:rsidR="00465949" w:rsidRPr="00465949" w:rsidRDefault="00886F6A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465949" w:rsidRPr="00465949">
        <w:rPr>
          <w:b/>
          <w:sz w:val="24"/>
          <w:szCs w:val="24"/>
        </w:rPr>
        <w:t>There is an Online Registration se</w:t>
      </w:r>
      <w:r>
        <w:rPr>
          <w:b/>
          <w:sz w:val="24"/>
          <w:szCs w:val="24"/>
        </w:rPr>
        <w:t>ction plus a Handbook section.</w:t>
      </w:r>
    </w:p>
    <w:p w:rsidR="00465949" w:rsidRPr="00465949" w:rsidRDefault="00465949">
      <w:pPr>
        <w:rPr>
          <w:b/>
          <w:sz w:val="24"/>
          <w:szCs w:val="24"/>
        </w:rPr>
      </w:pPr>
      <w:r w:rsidRPr="00465949">
        <w:rPr>
          <w:b/>
          <w:sz w:val="24"/>
          <w:szCs w:val="24"/>
        </w:rPr>
        <w:t>-Once each section is completed, you will need to submit the information.</w:t>
      </w:r>
    </w:p>
    <w:p w:rsidR="00886F6A" w:rsidRDefault="00465949" w:rsidP="00886F6A">
      <w:pPr>
        <w:rPr>
          <w:b/>
          <w:sz w:val="24"/>
          <w:szCs w:val="24"/>
        </w:rPr>
      </w:pPr>
      <w:r w:rsidRPr="00465949">
        <w:rPr>
          <w:b/>
          <w:sz w:val="24"/>
          <w:szCs w:val="24"/>
        </w:rPr>
        <w:t>-This turns your information over to my system to review and mark complete.</w:t>
      </w:r>
    </w:p>
    <w:p w:rsidR="001F7DCF" w:rsidRPr="00465949" w:rsidRDefault="001F7DCF" w:rsidP="00886F6A">
      <w:pPr>
        <w:rPr>
          <w:b/>
          <w:sz w:val="24"/>
          <w:szCs w:val="24"/>
        </w:rPr>
      </w:pPr>
      <w:r>
        <w:rPr>
          <w:b/>
          <w:sz w:val="24"/>
          <w:szCs w:val="24"/>
        </w:rPr>
        <w:t>If</w:t>
      </w:r>
      <w:r w:rsidRPr="00465949">
        <w:rPr>
          <w:b/>
          <w:sz w:val="24"/>
          <w:szCs w:val="24"/>
        </w:rPr>
        <w:t xml:space="preserve"> you have an</w:t>
      </w:r>
      <w:r w:rsidR="00886F6A">
        <w:rPr>
          <w:b/>
          <w:sz w:val="24"/>
          <w:szCs w:val="24"/>
        </w:rPr>
        <w:t>y questions, please let me know at the school’s number 660-837-3400.</w:t>
      </w:r>
    </w:p>
    <w:p w:rsidR="00465949" w:rsidRPr="00465949" w:rsidRDefault="00465949">
      <w:pPr>
        <w:rPr>
          <w:b/>
          <w:sz w:val="24"/>
          <w:szCs w:val="24"/>
        </w:rPr>
      </w:pPr>
    </w:p>
    <w:p w:rsidR="00465949" w:rsidRDefault="00886F6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and H</w:t>
      </w:r>
      <w:r w:rsidR="00465949" w:rsidRPr="00465949">
        <w:rPr>
          <w:b/>
          <w:sz w:val="24"/>
          <w:szCs w:val="24"/>
        </w:rPr>
        <w:t>ave A Great Day!</w:t>
      </w:r>
      <w:r w:rsidR="00465949" w:rsidRPr="00465949">
        <w:rPr>
          <w:b/>
          <w:sz w:val="24"/>
          <w:szCs w:val="24"/>
        </w:rPr>
        <w:tab/>
      </w:r>
      <w:r w:rsidR="00465949" w:rsidRPr="00465949">
        <w:rPr>
          <w:b/>
          <w:sz w:val="24"/>
          <w:szCs w:val="24"/>
        </w:rPr>
        <w:tab/>
      </w:r>
      <w:r w:rsidR="00465949" w:rsidRPr="00465949">
        <w:rPr>
          <w:b/>
          <w:sz w:val="24"/>
          <w:szCs w:val="24"/>
        </w:rPr>
        <w:tab/>
        <w:t xml:space="preserve">Mrs. </w:t>
      </w:r>
      <w:proofErr w:type="spellStart"/>
      <w:r w:rsidR="00465949" w:rsidRPr="00465949">
        <w:rPr>
          <w:b/>
          <w:sz w:val="24"/>
          <w:szCs w:val="24"/>
        </w:rPr>
        <w:t>Rayetta</w:t>
      </w:r>
      <w:proofErr w:type="spellEnd"/>
      <w:r w:rsidR="00465949" w:rsidRPr="00465949">
        <w:rPr>
          <w:b/>
          <w:sz w:val="24"/>
          <w:szCs w:val="24"/>
        </w:rPr>
        <w:t xml:space="preserve"> Leimkuehler</w:t>
      </w:r>
    </w:p>
    <w:p w:rsidR="00465949" w:rsidRDefault="00465949">
      <w:pPr>
        <w:rPr>
          <w:b/>
          <w:sz w:val="24"/>
          <w:szCs w:val="24"/>
        </w:rPr>
      </w:pPr>
    </w:p>
    <w:p w:rsidR="00465949" w:rsidRPr="00465949" w:rsidRDefault="00465949">
      <w:pPr>
        <w:rPr>
          <w:b/>
          <w:sz w:val="24"/>
          <w:szCs w:val="24"/>
        </w:rPr>
      </w:pPr>
    </w:p>
    <w:sectPr w:rsidR="00465949" w:rsidRPr="00465949" w:rsidSect="0046594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49"/>
    <w:rsid w:val="001F7DCF"/>
    <w:rsid w:val="00465949"/>
    <w:rsid w:val="00886F6A"/>
    <w:rsid w:val="00E1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2</cp:revision>
  <cp:lastPrinted>2020-08-05T13:32:00Z</cp:lastPrinted>
  <dcterms:created xsi:type="dcterms:W3CDTF">2021-07-29T18:14:00Z</dcterms:created>
  <dcterms:modified xsi:type="dcterms:W3CDTF">2021-07-29T18:14:00Z</dcterms:modified>
</cp:coreProperties>
</file>