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CA" w:rsidRPr="00204694" w:rsidRDefault="00E57AF4" w:rsidP="001E4FCA">
      <w:pPr>
        <w:spacing w:before="101" w:line="439" w:lineRule="auto"/>
        <w:ind w:left="2564" w:hanging="2564"/>
        <w:jc w:val="center"/>
        <w:rPr>
          <w:rFonts w:ascii="Times New Roman" w:hAnsi="Times New Roman" w:cs="Times New Roman"/>
          <w:b/>
          <w:spacing w:val="-40"/>
          <w:sz w:val="24"/>
          <w:szCs w:val="24"/>
        </w:rPr>
      </w:pPr>
      <w:r w:rsidRPr="00204694">
        <w:rPr>
          <w:rFonts w:ascii="Times New Roman" w:hAnsi="Times New Roman" w:cs="Times New Roman"/>
          <w:b/>
          <w:sz w:val="24"/>
          <w:szCs w:val="24"/>
        </w:rPr>
        <w:t xml:space="preserve">PUBLIC RELEASE FOR LEAS OPERATING THE SEAMLESS SUMMER </w:t>
      </w:r>
      <w:r w:rsidR="001E4FCA" w:rsidRPr="00204694">
        <w:rPr>
          <w:rFonts w:ascii="Times New Roman" w:hAnsi="Times New Roman" w:cs="Times New Roman"/>
          <w:b/>
          <w:sz w:val="24"/>
          <w:szCs w:val="24"/>
        </w:rPr>
        <w:t>OPTION</w:t>
      </w:r>
    </w:p>
    <w:p w:rsidR="005140EE" w:rsidRPr="00204694" w:rsidRDefault="00E57AF4" w:rsidP="001E4FCA">
      <w:pPr>
        <w:spacing w:before="101" w:line="439" w:lineRule="auto"/>
        <w:ind w:left="4752" w:right="2549" w:hanging="2564"/>
        <w:jc w:val="center"/>
        <w:rPr>
          <w:rFonts w:ascii="Times New Roman" w:hAnsi="Times New Roman" w:cs="Times New Roman"/>
          <w:b/>
          <w:sz w:val="24"/>
          <w:szCs w:val="24"/>
        </w:rPr>
      </w:pPr>
      <w:r w:rsidRPr="00204694">
        <w:rPr>
          <w:rFonts w:ascii="Times New Roman" w:hAnsi="Times New Roman" w:cs="Times New Roman"/>
          <w:b/>
          <w:sz w:val="24"/>
          <w:szCs w:val="24"/>
        </w:rPr>
        <w:t>PUBLIC</w:t>
      </w:r>
      <w:r w:rsidRPr="00204694">
        <w:rPr>
          <w:rFonts w:ascii="Times New Roman" w:hAnsi="Times New Roman" w:cs="Times New Roman"/>
          <w:b/>
          <w:spacing w:val="-1"/>
          <w:sz w:val="24"/>
          <w:szCs w:val="24"/>
        </w:rPr>
        <w:t xml:space="preserve"> </w:t>
      </w:r>
      <w:r w:rsidRPr="00204694">
        <w:rPr>
          <w:rFonts w:ascii="Times New Roman" w:hAnsi="Times New Roman" w:cs="Times New Roman"/>
          <w:b/>
          <w:sz w:val="24"/>
          <w:szCs w:val="24"/>
        </w:rPr>
        <w:t>RELEASE</w:t>
      </w:r>
      <w:r w:rsidR="00204694" w:rsidRPr="00204694">
        <w:rPr>
          <w:rFonts w:ascii="Times New Roman" w:hAnsi="Times New Roman" w:cs="Times New Roman"/>
          <w:b/>
          <w:sz w:val="24"/>
          <w:szCs w:val="24"/>
        </w:rPr>
        <w:t xml:space="preserve">       </w:t>
      </w:r>
      <w:r w:rsidR="00204694" w:rsidRPr="00204694">
        <w:rPr>
          <w:rFonts w:ascii="Times New Roman" w:hAnsi="Times New Roman" w:cs="Times New Roman"/>
          <w:b/>
          <w:sz w:val="24"/>
          <w:szCs w:val="24"/>
          <w:u w:val="single"/>
        </w:rPr>
        <w:t>* JANUARY 2022 UPDATE</w:t>
      </w:r>
    </w:p>
    <w:p w:rsidR="008C78B1" w:rsidRPr="00204694" w:rsidRDefault="008C78B1">
      <w:pPr>
        <w:pStyle w:val="BodyText"/>
        <w:ind w:left="119" w:right="500"/>
        <w:rPr>
          <w:rFonts w:ascii="Calibri"/>
          <w:b/>
        </w:rPr>
      </w:pPr>
    </w:p>
    <w:p w:rsidR="005140EE" w:rsidRPr="00204694" w:rsidRDefault="008C78B1">
      <w:pPr>
        <w:pStyle w:val="BodyText"/>
        <w:ind w:left="119" w:right="500"/>
        <w:rPr>
          <w:rFonts w:ascii="Calibri"/>
          <w:b/>
          <w:sz w:val="24"/>
          <w:szCs w:val="24"/>
        </w:rPr>
      </w:pPr>
      <w:r w:rsidRPr="00204694">
        <w:rPr>
          <w:rFonts w:ascii="Calibri"/>
          <w:b/>
          <w:sz w:val="24"/>
          <w:szCs w:val="24"/>
        </w:rPr>
        <w:tab/>
        <w:t>The Hardeman R-10 School District i</w:t>
      </w:r>
      <w:r w:rsidR="00E57AF4" w:rsidRPr="00204694">
        <w:rPr>
          <w:rFonts w:ascii="Calibri"/>
          <w:b/>
          <w:sz w:val="24"/>
          <w:szCs w:val="24"/>
        </w:rPr>
        <w:t xml:space="preserve">s </w:t>
      </w:r>
      <w:r w:rsidRPr="00204694">
        <w:rPr>
          <w:rFonts w:ascii="Calibri"/>
          <w:b/>
          <w:sz w:val="24"/>
          <w:szCs w:val="24"/>
        </w:rPr>
        <w:t xml:space="preserve">continuing to </w:t>
      </w:r>
      <w:r w:rsidR="00E57AF4" w:rsidRPr="00204694">
        <w:rPr>
          <w:rFonts w:ascii="Calibri"/>
          <w:b/>
          <w:sz w:val="24"/>
          <w:szCs w:val="24"/>
        </w:rPr>
        <w:t>offer</w:t>
      </w:r>
      <w:r w:rsidRPr="00204694">
        <w:rPr>
          <w:rFonts w:ascii="Calibri"/>
          <w:b/>
          <w:sz w:val="24"/>
          <w:szCs w:val="24"/>
        </w:rPr>
        <w:t xml:space="preserve"> </w:t>
      </w:r>
      <w:r w:rsidR="00E57AF4" w:rsidRPr="00204694">
        <w:rPr>
          <w:rFonts w:ascii="Calibri"/>
          <w:b/>
          <w:sz w:val="24"/>
          <w:szCs w:val="24"/>
        </w:rPr>
        <w:t>free meals to all</w:t>
      </w:r>
      <w:r w:rsidRPr="00204694">
        <w:rPr>
          <w:rFonts w:ascii="Calibri"/>
          <w:b/>
          <w:sz w:val="24"/>
          <w:szCs w:val="24"/>
        </w:rPr>
        <w:t xml:space="preserve"> students and children ages 18 and under in the Hardeman School district </w:t>
      </w:r>
      <w:r w:rsidR="00E57AF4" w:rsidRPr="00204694">
        <w:rPr>
          <w:rFonts w:ascii="Calibri"/>
          <w:b/>
          <w:sz w:val="24"/>
          <w:szCs w:val="24"/>
        </w:rPr>
        <w:t>under COVID-19:</w:t>
      </w:r>
      <w:r w:rsidR="00E57AF4" w:rsidRPr="00204694">
        <w:rPr>
          <w:rFonts w:ascii="Calibri"/>
          <w:b/>
          <w:spacing w:val="1"/>
          <w:sz w:val="24"/>
          <w:szCs w:val="24"/>
        </w:rPr>
        <w:t xml:space="preserve"> </w:t>
      </w:r>
      <w:r w:rsidR="00E57AF4" w:rsidRPr="00204694">
        <w:rPr>
          <w:rFonts w:ascii="Calibri"/>
          <w:b/>
          <w:sz w:val="24"/>
          <w:szCs w:val="24"/>
        </w:rPr>
        <w:t>Child Nutrition Response #85 Nationwide Waiver to Allow the Seamless Summer Option through School Year 2021-2022.</w:t>
      </w:r>
      <w:r w:rsidR="00E57AF4" w:rsidRPr="00204694">
        <w:rPr>
          <w:rFonts w:ascii="Calibri"/>
          <w:b/>
          <w:spacing w:val="-47"/>
          <w:sz w:val="24"/>
          <w:szCs w:val="24"/>
        </w:rPr>
        <w:t xml:space="preserve"> </w:t>
      </w:r>
      <w:r w:rsidR="00E57AF4" w:rsidRPr="00204694">
        <w:rPr>
          <w:rFonts w:ascii="Calibri"/>
          <w:b/>
          <w:sz w:val="24"/>
          <w:szCs w:val="24"/>
        </w:rPr>
        <w:t>Households are still encouraged to complete and submit an application for free and reduced price meals to the district</w:t>
      </w:r>
      <w:r w:rsidR="00E57AF4" w:rsidRPr="00204694">
        <w:rPr>
          <w:rFonts w:ascii="Calibri"/>
          <w:b/>
          <w:spacing w:val="1"/>
          <w:sz w:val="24"/>
          <w:szCs w:val="24"/>
        </w:rPr>
        <w:t xml:space="preserve"> </w:t>
      </w:r>
      <w:r w:rsidR="00E57AF4" w:rsidRPr="00204694">
        <w:rPr>
          <w:rFonts w:ascii="Calibri"/>
          <w:b/>
          <w:sz w:val="24"/>
          <w:szCs w:val="24"/>
        </w:rPr>
        <w:t>for processing.</w:t>
      </w:r>
      <w:r w:rsidR="00E57AF4" w:rsidRPr="00204694">
        <w:rPr>
          <w:rFonts w:ascii="Calibri"/>
          <w:b/>
          <w:spacing w:val="1"/>
          <w:sz w:val="24"/>
          <w:szCs w:val="24"/>
        </w:rPr>
        <w:t xml:space="preserve"> </w:t>
      </w:r>
      <w:r w:rsidR="00E57AF4" w:rsidRPr="00204694">
        <w:rPr>
          <w:rFonts w:ascii="Calibri"/>
          <w:b/>
          <w:sz w:val="24"/>
          <w:szCs w:val="24"/>
        </w:rPr>
        <w:t>Free and reduced data is used to help maintain meal count system requirements, report to the</w:t>
      </w:r>
      <w:r w:rsidR="00E57AF4" w:rsidRPr="00204694">
        <w:rPr>
          <w:rFonts w:ascii="Calibri"/>
          <w:b/>
          <w:spacing w:val="1"/>
          <w:sz w:val="24"/>
          <w:szCs w:val="24"/>
        </w:rPr>
        <w:t xml:space="preserve"> </w:t>
      </w:r>
      <w:r w:rsidR="00E57AF4" w:rsidRPr="00204694">
        <w:rPr>
          <w:rFonts w:ascii="Calibri"/>
          <w:b/>
          <w:sz w:val="24"/>
          <w:szCs w:val="24"/>
        </w:rPr>
        <w:t>Department of Elementary and Secondary Education for funding formulas, and establish eligibility for other benefits,</w:t>
      </w:r>
      <w:r w:rsidR="00E57AF4" w:rsidRPr="00204694">
        <w:rPr>
          <w:rFonts w:ascii="Calibri"/>
          <w:b/>
          <w:spacing w:val="1"/>
          <w:sz w:val="24"/>
          <w:szCs w:val="24"/>
        </w:rPr>
        <w:t xml:space="preserve"> </w:t>
      </w:r>
      <w:r w:rsidR="00E57AF4" w:rsidRPr="00204694">
        <w:rPr>
          <w:rFonts w:ascii="Calibri"/>
          <w:b/>
          <w:sz w:val="24"/>
          <w:szCs w:val="24"/>
        </w:rPr>
        <w:t>particularly Pandemic Electronic Benefits Transfer (P-EBT) and Emergency Broadband Benefit.</w:t>
      </w:r>
      <w:r w:rsidR="00E57AF4" w:rsidRPr="00204694">
        <w:rPr>
          <w:rFonts w:ascii="Calibri"/>
          <w:b/>
          <w:spacing w:val="1"/>
          <w:sz w:val="24"/>
          <w:szCs w:val="24"/>
        </w:rPr>
        <w:t xml:space="preserve"> </w:t>
      </w:r>
      <w:r w:rsidRPr="00204694">
        <w:rPr>
          <w:rFonts w:ascii="Calibri"/>
          <w:b/>
          <w:sz w:val="24"/>
          <w:szCs w:val="24"/>
          <w:u w:val="single"/>
        </w:rPr>
        <w:t xml:space="preserve">Hardeman School </w:t>
      </w:r>
      <w:r w:rsidR="00E57AF4" w:rsidRPr="00204694">
        <w:rPr>
          <w:rFonts w:ascii="Calibri"/>
          <w:b/>
          <w:sz w:val="24"/>
          <w:szCs w:val="24"/>
        </w:rPr>
        <w:t>announced its revised free and reduced price policy for school children offered meals in schools under the National</w:t>
      </w:r>
      <w:r w:rsidR="00E57AF4" w:rsidRPr="00204694">
        <w:rPr>
          <w:rFonts w:ascii="Calibri"/>
          <w:b/>
          <w:spacing w:val="1"/>
          <w:sz w:val="24"/>
          <w:szCs w:val="24"/>
        </w:rPr>
        <w:t xml:space="preserve"> </w:t>
      </w:r>
      <w:r w:rsidR="00E57AF4" w:rsidRPr="00204694">
        <w:rPr>
          <w:rFonts w:ascii="Calibri"/>
          <w:b/>
          <w:sz w:val="24"/>
          <w:szCs w:val="24"/>
        </w:rPr>
        <w:t>School</w:t>
      </w:r>
      <w:r w:rsidR="00E57AF4" w:rsidRPr="00204694">
        <w:rPr>
          <w:rFonts w:ascii="Calibri"/>
          <w:b/>
          <w:spacing w:val="-4"/>
          <w:sz w:val="24"/>
          <w:szCs w:val="24"/>
        </w:rPr>
        <w:t xml:space="preserve"> </w:t>
      </w:r>
      <w:r w:rsidR="00E57AF4" w:rsidRPr="00204694">
        <w:rPr>
          <w:rFonts w:ascii="Calibri"/>
          <w:b/>
          <w:sz w:val="24"/>
          <w:szCs w:val="24"/>
        </w:rPr>
        <w:t>Lunch</w:t>
      </w:r>
      <w:r w:rsidR="00E57AF4" w:rsidRPr="00204694">
        <w:rPr>
          <w:rFonts w:ascii="Calibri"/>
          <w:b/>
          <w:spacing w:val="-3"/>
          <w:sz w:val="24"/>
          <w:szCs w:val="24"/>
        </w:rPr>
        <w:t xml:space="preserve"> </w:t>
      </w:r>
      <w:r w:rsidR="00E57AF4" w:rsidRPr="00204694">
        <w:rPr>
          <w:rFonts w:ascii="Calibri"/>
          <w:b/>
          <w:sz w:val="24"/>
          <w:szCs w:val="24"/>
        </w:rPr>
        <w:t>Program</w:t>
      </w:r>
      <w:r w:rsidR="00E57AF4" w:rsidRPr="00204694">
        <w:rPr>
          <w:rFonts w:ascii="Calibri"/>
          <w:b/>
          <w:spacing w:val="1"/>
          <w:sz w:val="24"/>
          <w:szCs w:val="24"/>
        </w:rPr>
        <w:t xml:space="preserve"> </w:t>
      </w:r>
      <w:r w:rsidR="00E57AF4" w:rsidRPr="00204694">
        <w:rPr>
          <w:rFonts w:ascii="Calibri"/>
          <w:b/>
          <w:sz w:val="24"/>
          <w:szCs w:val="24"/>
        </w:rPr>
        <w:t>and</w:t>
      </w:r>
      <w:r w:rsidR="00E57AF4" w:rsidRPr="00204694">
        <w:rPr>
          <w:rFonts w:ascii="Calibri"/>
          <w:b/>
          <w:spacing w:val="-3"/>
          <w:sz w:val="24"/>
          <w:szCs w:val="24"/>
        </w:rPr>
        <w:t xml:space="preserve"> </w:t>
      </w:r>
      <w:r w:rsidR="00E57AF4" w:rsidRPr="00204694">
        <w:rPr>
          <w:rFonts w:ascii="Calibri"/>
          <w:b/>
          <w:sz w:val="24"/>
          <w:szCs w:val="24"/>
        </w:rPr>
        <w:t>the</w:t>
      </w:r>
      <w:r w:rsidR="00E57AF4" w:rsidRPr="00204694">
        <w:rPr>
          <w:rFonts w:ascii="Calibri"/>
          <w:b/>
          <w:spacing w:val="1"/>
          <w:sz w:val="24"/>
          <w:szCs w:val="24"/>
        </w:rPr>
        <w:t xml:space="preserve"> </w:t>
      </w:r>
      <w:r w:rsidR="00E57AF4" w:rsidRPr="00204694">
        <w:rPr>
          <w:rFonts w:ascii="Calibri"/>
          <w:b/>
          <w:sz w:val="24"/>
          <w:szCs w:val="24"/>
        </w:rPr>
        <w:t>School Breakfast</w:t>
      </w:r>
      <w:r w:rsidR="00E57AF4" w:rsidRPr="00204694">
        <w:rPr>
          <w:rFonts w:ascii="Calibri"/>
          <w:b/>
          <w:spacing w:val="-2"/>
          <w:sz w:val="24"/>
          <w:szCs w:val="24"/>
        </w:rPr>
        <w:t xml:space="preserve"> </w:t>
      </w:r>
      <w:r w:rsidR="00E57AF4" w:rsidRPr="00204694">
        <w:rPr>
          <w:rFonts w:ascii="Calibri"/>
          <w:b/>
          <w:sz w:val="24"/>
          <w:szCs w:val="24"/>
        </w:rPr>
        <w:t>Program.</w:t>
      </w:r>
    </w:p>
    <w:p w:rsidR="005140EE" w:rsidRPr="00204694" w:rsidRDefault="008C78B1">
      <w:pPr>
        <w:pStyle w:val="BodyText"/>
        <w:ind w:left="120"/>
        <w:rPr>
          <w:rFonts w:ascii="Calibri"/>
          <w:b/>
          <w:sz w:val="24"/>
          <w:szCs w:val="24"/>
        </w:rPr>
      </w:pPr>
      <w:r w:rsidRPr="00204694">
        <w:rPr>
          <w:rFonts w:ascii="Calibri"/>
          <w:b/>
          <w:sz w:val="24"/>
          <w:szCs w:val="24"/>
        </w:rPr>
        <w:tab/>
      </w:r>
      <w:r w:rsidR="00E57AF4" w:rsidRPr="00204694">
        <w:rPr>
          <w:rFonts w:ascii="Calibri"/>
          <w:b/>
          <w:sz w:val="24"/>
          <w:szCs w:val="24"/>
        </w:rPr>
        <w:t>Local</w:t>
      </w:r>
      <w:r w:rsidR="00E57AF4" w:rsidRPr="00204694">
        <w:rPr>
          <w:rFonts w:ascii="Calibri"/>
          <w:b/>
          <w:spacing w:val="-5"/>
          <w:sz w:val="24"/>
          <w:szCs w:val="24"/>
        </w:rPr>
        <w:t xml:space="preserve"> </w:t>
      </w:r>
      <w:r w:rsidR="00E57AF4" w:rsidRPr="00204694">
        <w:rPr>
          <w:rFonts w:ascii="Calibri"/>
          <w:b/>
          <w:sz w:val="24"/>
          <w:szCs w:val="24"/>
        </w:rPr>
        <w:t>education</w:t>
      </w:r>
      <w:r w:rsidR="00E57AF4" w:rsidRPr="00204694">
        <w:rPr>
          <w:rFonts w:ascii="Calibri"/>
          <w:b/>
          <w:spacing w:val="-5"/>
          <w:sz w:val="24"/>
          <w:szCs w:val="24"/>
        </w:rPr>
        <w:t xml:space="preserve"> </w:t>
      </w:r>
      <w:r w:rsidR="00E57AF4" w:rsidRPr="00204694">
        <w:rPr>
          <w:rFonts w:ascii="Calibri"/>
          <w:b/>
          <w:sz w:val="24"/>
          <w:szCs w:val="24"/>
        </w:rPr>
        <w:t>officials</w:t>
      </w:r>
      <w:r w:rsidR="00E57AF4" w:rsidRPr="00204694">
        <w:rPr>
          <w:rFonts w:ascii="Calibri"/>
          <w:b/>
          <w:spacing w:val="-3"/>
          <w:sz w:val="24"/>
          <w:szCs w:val="24"/>
        </w:rPr>
        <w:t xml:space="preserve"> </w:t>
      </w:r>
      <w:r w:rsidR="00E57AF4" w:rsidRPr="00204694">
        <w:rPr>
          <w:rFonts w:ascii="Calibri"/>
          <w:b/>
          <w:sz w:val="24"/>
          <w:szCs w:val="24"/>
        </w:rPr>
        <w:t>have</w:t>
      </w:r>
      <w:r w:rsidR="00E57AF4" w:rsidRPr="00204694">
        <w:rPr>
          <w:rFonts w:ascii="Calibri"/>
          <w:b/>
          <w:spacing w:val="-1"/>
          <w:sz w:val="24"/>
          <w:szCs w:val="24"/>
        </w:rPr>
        <w:t xml:space="preserve"> </w:t>
      </w:r>
      <w:r w:rsidR="00E57AF4" w:rsidRPr="00204694">
        <w:rPr>
          <w:rFonts w:ascii="Calibri"/>
          <w:b/>
          <w:sz w:val="24"/>
          <w:szCs w:val="24"/>
        </w:rPr>
        <w:t>adopted</w:t>
      </w:r>
      <w:r w:rsidR="00E57AF4" w:rsidRPr="00204694">
        <w:rPr>
          <w:rFonts w:ascii="Calibri"/>
          <w:b/>
          <w:spacing w:val="-6"/>
          <w:sz w:val="24"/>
          <w:szCs w:val="24"/>
        </w:rPr>
        <w:t xml:space="preserve"> </w:t>
      </w:r>
      <w:r w:rsidR="00E57AF4" w:rsidRPr="00204694">
        <w:rPr>
          <w:rFonts w:ascii="Calibri"/>
          <w:b/>
          <w:sz w:val="24"/>
          <w:szCs w:val="24"/>
        </w:rPr>
        <w:t>the</w:t>
      </w:r>
      <w:r w:rsidR="00E57AF4" w:rsidRPr="00204694">
        <w:rPr>
          <w:rFonts w:ascii="Calibri"/>
          <w:b/>
          <w:spacing w:val="-1"/>
          <w:sz w:val="24"/>
          <w:szCs w:val="24"/>
        </w:rPr>
        <w:t xml:space="preserve"> </w:t>
      </w:r>
      <w:r w:rsidR="00E57AF4" w:rsidRPr="00204694">
        <w:rPr>
          <w:rFonts w:ascii="Calibri"/>
          <w:b/>
          <w:sz w:val="24"/>
          <w:szCs w:val="24"/>
        </w:rPr>
        <w:t>following</w:t>
      </w:r>
      <w:r w:rsidR="00E57AF4" w:rsidRPr="00204694">
        <w:rPr>
          <w:rFonts w:ascii="Calibri"/>
          <w:b/>
          <w:spacing w:val="-3"/>
          <w:sz w:val="24"/>
          <w:szCs w:val="24"/>
        </w:rPr>
        <w:t xml:space="preserve"> </w:t>
      </w:r>
      <w:r w:rsidR="00E57AF4" w:rsidRPr="00204694">
        <w:rPr>
          <w:rFonts w:ascii="Calibri"/>
          <w:b/>
          <w:sz w:val="24"/>
          <w:szCs w:val="24"/>
        </w:rPr>
        <w:t>family-size</w:t>
      </w:r>
      <w:r w:rsidR="00E57AF4" w:rsidRPr="00204694">
        <w:rPr>
          <w:rFonts w:ascii="Calibri"/>
          <w:b/>
          <w:spacing w:val="-5"/>
          <w:sz w:val="24"/>
          <w:szCs w:val="24"/>
        </w:rPr>
        <w:t xml:space="preserve"> </w:t>
      </w:r>
      <w:r w:rsidR="00E57AF4" w:rsidRPr="00204694">
        <w:rPr>
          <w:rFonts w:ascii="Calibri"/>
          <w:b/>
          <w:sz w:val="24"/>
          <w:szCs w:val="24"/>
        </w:rPr>
        <w:t>income</w:t>
      </w:r>
      <w:r w:rsidR="00E57AF4" w:rsidRPr="00204694">
        <w:rPr>
          <w:rFonts w:ascii="Calibri"/>
          <w:b/>
          <w:spacing w:val="-1"/>
          <w:sz w:val="24"/>
          <w:szCs w:val="24"/>
        </w:rPr>
        <w:t xml:space="preserve"> </w:t>
      </w:r>
      <w:r w:rsidR="00E57AF4" w:rsidRPr="00204694">
        <w:rPr>
          <w:rFonts w:ascii="Calibri"/>
          <w:b/>
          <w:sz w:val="24"/>
          <w:szCs w:val="24"/>
        </w:rPr>
        <w:t>criteria</w:t>
      </w:r>
      <w:r w:rsidR="00E57AF4" w:rsidRPr="00204694">
        <w:rPr>
          <w:rFonts w:ascii="Calibri"/>
          <w:b/>
          <w:spacing w:val="-3"/>
          <w:sz w:val="24"/>
          <w:szCs w:val="24"/>
        </w:rPr>
        <w:t xml:space="preserve"> </w:t>
      </w:r>
      <w:r w:rsidR="00E57AF4" w:rsidRPr="00204694">
        <w:rPr>
          <w:rFonts w:ascii="Calibri"/>
          <w:b/>
          <w:sz w:val="24"/>
          <w:szCs w:val="24"/>
        </w:rPr>
        <w:t>for</w:t>
      </w:r>
      <w:r w:rsidR="00E57AF4" w:rsidRPr="00204694">
        <w:rPr>
          <w:rFonts w:ascii="Calibri"/>
          <w:b/>
          <w:spacing w:val="-2"/>
          <w:sz w:val="24"/>
          <w:szCs w:val="24"/>
        </w:rPr>
        <w:t xml:space="preserve"> </w:t>
      </w:r>
      <w:r w:rsidR="00E57AF4" w:rsidRPr="00204694">
        <w:rPr>
          <w:rFonts w:ascii="Calibri"/>
          <w:b/>
          <w:sz w:val="24"/>
          <w:szCs w:val="24"/>
        </w:rPr>
        <w:t>determining</w:t>
      </w:r>
      <w:r w:rsidR="00E57AF4" w:rsidRPr="00204694">
        <w:rPr>
          <w:rFonts w:ascii="Calibri"/>
          <w:b/>
          <w:spacing w:val="-4"/>
          <w:sz w:val="24"/>
          <w:szCs w:val="24"/>
        </w:rPr>
        <w:t xml:space="preserve"> </w:t>
      </w:r>
      <w:r w:rsidR="00E57AF4" w:rsidRPr="00204694">
        <w:rPr>
          <w:rFonts w:ascii="Calibri"/>
          <w:b/>
          <w:sz w:val="24"/>
          <w:szCs w:val="24"/>
        </w:rPr>
        <w:t>eligibility:</w:t>
      </w:r>
    </w:p>
    <w:p w:rsidR="005140EE" w:rsidRPr="00204694" w:rsidRDefault="005140EE">
      <w:pPr>
        <w:pStyle w:val="BodyText"/>
        <w:spacing w:before="1"/>
        <w:rPr>
          <w:rFonts w:ascii="Calibri"/>
          <w:b/>
          <w:sz w:val="24"/>
          <w:szCs w:val="24"/>
        </w:rPr>
      </w:pPr>
    </w:p>
    <w:tbl>
      <w:tblPr>
        <w:tblW w:w="0" w:type="auto"/>
        <w:tblInd w:w="1267" w:type="dxa"/>
        <w:tblLayout w:type="fixed"/>
        <w:tblCellMar>
          <w:left w:w="0" w:type="dxa"/>
          <w:right w:w="0" w:type="dxa"/>
        </w:tblCellMar>
        <w:tblLook w:val="01E0" w:firstRow="1" w:lastRow="1" w:firstColumn="1" w:lastColumn="1" w:noHBand="0" w:noVBand="0"/>
      </w:tblPr>
      <w:tblGrid>
        <w:gridCol w:w="1387"/>
        <w:gridCol w:w="1285"/>
        <w:gridCol w:w="1205"/>
        <w:gridCol w:w="999"/>
        <w:gridCol w:w="1382"/>
        <w:gridCol w:w="1361"/>
        <w:gridCol w:w="1120"/>
      </w:tblGrid>
      <w:tr w:rsidR="005140EE" w:rsidRPr="00204694">
        <w:trPr>
          <w:trHeight w:val="257"/>
        </w:trPr>
        <w:tc>
          <w:tcPr>
            <w:tcW w:w="1387" w:type="dxa"/>
            <w:tcBorders>
              <w:top w:val="single" w:sz="6" w:space="0" w:color="000000"/>
              <w:left w:val="single" w:sz="6" w:space="0" w:color="000000"/>
              <w:right w:val="single" w:sz="6" w:space="0" w:color="000000"/>
            </w:tcBorders>
          </w:tcPr>
          <w:p w:rsidR="005140EE" w:rsidRPr="00204694" w:rsidRDefault="00E57AF4">
            <w:pPr>
              <w:pStyle w:val="TableParagraph"/>
              <w:spacing w:line="238" w:lineRule="exact"/>
              <w:ind w:left="167" w:right="148"/>
              <w:jc w:val="center"/>
              <w:rPr>
                <w:rFonts w:ascii="Cambria"/>
                <w:b/>
                <w:sz w:val="24"/>
                <w:szCs w:val="24"/>
              </w:rPr>
            </w:pPr>
            <w:r w:rsidRPr="00204694">
              <w:rPr>
                <w:rFonts w:ascii="Cambria"/>
                <w:b/>
                <w:sz w:val="24"/>
                <w:szCs w:val="24"/>
              </w:rPr>
              <w:t>Household</w:t>
            </w:r>
          </w:p>
        </w:tc>
        <w:tc>
          <w:tcPr>
            <w:tcW w:w="3489" w:type="dxa"/>
            <w:gridSpan w:val="3"/>
            <w:tcBorders>
              <w:top w:val="single" w:sz="6" w:space="0" w:color="000000"/>
              <w:left w:val="single" w:sz="6" w:space="0" w:color="000000"/>
              <w:right w:val="single" w:sz="6" w:space="0" w:color="000000"/>
            </w:tcBorders>
          </w:tcPr>
          <w:p w:rsidR="005140EE" w:rsidRPr="00204694" w:rsidRDefault="00E57AF4">
            <w:pPr>
              <w:pStyle w:val="TableParagraph"/>
              <w:spacing w:line="238" w:lineRule="exact"/>
              <w:ind w:left="369"/>
              <w:rPr>
                <w:rFonts w:ascii="Cambria"/>
                <w:b/>
                <w:sz w:val="24"/>
                <w:szCs w:val="24"/>
              </w:rPr>
            </w:pPr>
            <w:r w:rsidRPr="00204694">
              <w:rPr>
                <w:rFonts w:ascii="Cambria"/>
                <w:b/>
                <w:sz w:val="24"/>
                <w:szCs w:val="24"/>
              </w:rPr>
              <w:t>Maximum</w:t>
            </w:r>
            <w:r w:rsidRPr="00204694">
              <w:rPr>
                <w:rFonts w:ascii="Cambria"/>
                <w:b/>
                <w:spacing w:val="-2"/>
                <w:sz w:val="24"/>
                <w:szCs w:val="24"/>
              </w:rPr>
              <w:t xml:space="preserve"> </w:t>
            </w:r>
            <w:r w:rsidRPr="00204694">
              <w:rPr>
                <w:rFonts w:ascii="Cambria"/>
                <w:b/>
                <w:sz w:val="24"/>
                <w:szCs w:val="24"/>
              </w:rPr>
              <w:t>Household</w:t>
            </w:r>
            <w:r w:rsidRPr="00204694">
              <w:rPr>
                <w:rFonts w:ascii="Cambria"/>
                <w:b/>
                <w:spacing w:val="-3"/>
                <w:sz w:val="24"/>
                <w:szCs w:val="24"/>
              </w:rPr>
              <w:t xml:space="preserve"> </w:t>
            </w:r>
            <w:r w:rsidRPr="00204694">
              <w:rPr>
                <w:rFonts w:ascii="Cambria"/>
                <w:b/>
                <w:sz w:val="24"/>
                <w:szCs w:val="24"/>
              </w:rPr>
              <w:t>Income</w:t>
            </w:r>
          </w:p>
        </w:tc>
        <w:tc>
          <w:tcPr>
            <w:tcW w:w="3863" w:type="dxa"/>
            <w:gridSpan w:val="3"/>
            <w:tcBorders>
              <w:top w:val="single" w:sz="6" w:space="0" w:color="000000"/>
              <w:left w:val="single" w:sz="6" w:space="0" w:color="000000"/>
              <w:right w:val="single" w:sz="6" w:space="0" w:color="000000"/>
            </w:tcBorders>
          </w:tcPr>
          <w:p w:rsidR="005140EE" w:rsidRPr="00204694" w:rsidRDefault="00E57AF4">
            <w:pPr>
              <w:pStyle w:val="TableParagraph"/>
              <w:spacing w:line="238" w:lineRule="exact"/>
              <w:ind w:left="557"/>
              <w:rPr>
                <w:rFonts w:ascii="Cambria"/>
                <w:b/>
                <w:sz w:val="24"/>
                <w:szCs w:val="24"/>
              </w:rPr>
            </w:pPr>
            <w:r w:rsidRPr="00204694">
              <w:rPr>
                <w:rFonts w:ascii="Cambria"/>
                <w:b/>
                <w:sz w:val="24"/>
                <w:szCs w:val="24"/>
              </w:rPr>
              <w:t>Maximum</w:t>
            </w:r>
            <w:r w:rsidRPr="00204694">
              <w:rPr>
                <w:rFonts w:ascii="Cambria"/>
                <w:b/>
                <w:spacing w:val="-2"/>
                <w:sz w:val="24"/>
                <w:szCs w:val="24"/>
              </w:rPr>
              <w:t xml:space="preserve"> </w:t>
            </w:r>
            <w:r w:rsidRPr="00204694">
              <w:rPr>
                <w:rFonts w:ascii="Cambria"/>
                <w:b/>
                <w:sz w:val="24"/>
                <w:szCs w:val="24"/>
              </w:rPr>
              <w:t>Household</w:t>
            </w:r>
            <w:r w:rsidRPr="00204694">
              <w:rPr>
                <w:rFonts w:ascii="Cambria"/>
                <w:b/>
                <w:spacing w:val="-3"/>
                <w:sz w:val="24"/>
                <w:szCs w:val="24"/>
              </w:rPr>
              <w:t xml:space="preserve"> </w:t>
            </w:r>
            <w:r w:rsidRPr="00204694">
              <w:rPr>
                <w:rFonts w:ascii="Cambria"/>
                <w:b/>
                <w:sz w:val="24"/>
                <w:szCs w:val="24"/>
              </w:rPr>
              <w:t>Income</w:t>
            </w:r>
          </w:p>
        </w:tc>
      </w:tr>
      <w:tr w:rsidR="005140EE" w:rsidRPr="00204694">
        <w:trPr>
          <w:trHeight w:val="257"/>
        </w:trPr>
        <w:tc>
          <w:tcPr>
            <w:tcW w:w="1387" w:type="dxa"/>
            <w:tcBorders>
              <w:left w:val="single" w:sz="6" w:space="0" w:color="000000"/>
              <w:bottom w:val="single" w:sz="6" w:space="0" w:color="000000"/>
              <w:right w:val="single" w:sz="6" w:space="0" w:color="000000"/>
            </w:tcBorders>
          </w:tcPr>
          <w:p w:rsidR="005140EE" w:rsidRPr="00204694" w:rsidRDefault="00E57AF4">
            <w:pPr>
              <w:pStyle w:val="TableParagraph"/>
              <w:spacing w:before="1" w:line="237" w:lineRule="exact"/>
              <w:ind w:left="167" w:right="150"/>
              <w:jc w:val="center"/>
              <w:rPr>
                <w:rFonts w:ascii="Cambria"/>
                <w:b/>
                <w:sz w:val="24"/>
                <w:szCs w:val="24"/>
              </w:rPr>
            </w:pPr>
            <w:r w:rsidRPr="00204694">
              <w:rPr>
                <w:rFonts w:ascii="Cambria"/>
                <w:b/>
                <w:sz w:val="24"/>
                <w:szCs w:val="24"/>
              </w:rPr>
              <w:t>Size</w:t>
            </w:r>
          </w:p>
        </w:tc>
        <w:tc>
          <w:tcPr>
            <w:tcW w:w="3489" w:type="dxa"/>
            <w:gridSpan w:val="3"/>
            <w:tcBorders>
              <w:left w:val="single" w:sz="6" w:space="0" w:color="000000"/>
              <w:bottom w:val="single" w:sz="6" w:space="0" w:color="000000"/>
              <w:right w:val="single" w:sz="6" w:space="0" w:color="000000"/>
            </w:tcBorders>
          </w:tcPr>
          <w:p w:rsidR="005140EE" w:rsidRPr="00204694" w:rsidRDefault="00E57AF4">
            <w:pPr>
              <w:pStyle w:val="TableParagraph"/>
              <w:spacing w:before="1" w:line="237" w:lineRule="exact"/>
              <w:ind w:left="695"/>
              <w:rPr>
                <w:rFonts w:ascii="Cambria"/>
                <w:b/>
                <w:sz w:val="24"/>
                <w:szCs w:val="24"/>
              </w:rPr>
            </w:pPr>
            <w:r w:rsidRPr="00204694">
              <w:rPr>
                <w:rFonts w:ascii="Cambria"/>
                <w:b/>
                <w:sz w:val="24"/>
                <w:szCs w:val="24"/>
              </w:rPr>
              <w:t>Eligible</w:t>
            </w:r>
            <w:r w:rsidRPr="00204694">
              <w:rPr>
                <w:rFonts w:ascii="Cambria"/>
                <w:b/>
                <w:spacing w:val="-2"/>
                <w:sz w:val="24"/>
                <w:szCs w:val="24"/>
              </w:rPr>
              <w:t xml:space="preserve"> </w:t>
            </w:r>
            <w:r w:rsidRPr="00204694">
              <w:rPr>
                <w:rFonts w:ascii="Cambria"/>
                <w:b/>
                <w:sz w:val="24"/>
                <w:szCs w:val="24"/>
              </w:rPr>
              <w:t>for</w:t>
            </w:r>
            <w:r w:rsidRPr="00204694">
              <w:rPr>
                <w:rFonts w:ascii="Cambria"/>
                <w:b/>
                <w:spacing w:val="-2"/>
                <w:sz w:val="24"/>
                <w:szCs w:val="24"/>
              </w:rPr>
              <w:t xml:space="preserve"> </w:t>
            </w:r>
            <w:r w:rsidRPr="00204694">
              <w:rPr>
                <w:rFonts w:ascii="Cambria"/>
                <w:b/>
                <w:sz w:val="24"/>
                <w:szCs w:val="24"/>
              </w:rPr>
              <w:t>Free</w:t>
            </w:r>
            <w:r w:rsidRPr="00204694">
              <w:rPr>
                <w:rFonts w:ascii="Cambria"/>
                <w:b/>
                <w:spacing w:val="-1"/>
                <w:sz w:val="24"/>
                <w:szCs w:val="24"/>
              </w:rPr>
              <w:t xml:space="preserve"> </w:t>
            </w:r>
            <w:r w:rsidRPr="00204694">
              <w:rPr>
                <w:rFonts w:ascii="Cambria"/>
                <w:b/>
                <w:sz w:val="24"/>
                <w:szCs w:val="24"/>
              </w:rPr>
              <w:t>Meals</w:t>
            </w:r>
          </w:p>
        </w:tc>
        <w:tc>
          <w:tcPr>
            <w:tcW w:w="3863" w:type="dxa"/>
            <w:gridSpan w:val="3"/>
            <w:tcBorders>
              <w:left w:val="single" w:sz="6" w:space="0" w:color="000000"/>
              <w:bottom w:val="single" w:sz="6" w:space="0" w:color="000000"/>
              <w:right w:val="single" w:sz="6" w:space="0" w:color="000000"/>
            </w:tcBorders>
          </w:tcPr>
          <w:p w:rsidR="005140EE" w:rsidRPr="00204694" w:rsidRDefault="00E57AF4">
            <w:pPr>
              <w:pStyle w:val="TableParagraph"/>
              <w:spacing w:before="1" w:line="237" w:lineRule="exact"/>
              <w:ind w:left="422"/>
              <w:rPr>
                <w:rFonts w:ascii="Cambria"/>
                <w:b/>
                <w:sz w:val="24"/>
                <w:szCs w:val="24"/>
              </w:rPr>
            </w:pPr>
            <w:r w:rsidRPr="00204694">
              <w:rPr>
                <w:rFonts w:ascii="Cambria"/>
                <w:b/>
                <w:sz w:val="24"/>
                <w:szCs w:val="24"/>
              </w:rPr>
              <w:t>Eligible</w:t>
            </w:r>
            <w:r w:rsidRPr="00204694">
              <w:rPr>
                <w:rFonts w:ascii="Cambria"/>
                <w:b/>
                <w:spacing w:val="-2"/>
                <w:sz w:val="24"/>
                <w:szCs w:val="24"/>
              </w:rPr>
              <w:t xml:space="preserve"> </w:t>
            </w:r>
            <w:r w:rsidRPr="00204694">
              <w:rPr>
                <w:rFonts w:ascii="Cambria"/>
                <w:b/>
                <w:sz w:val="24"/>
                <w:szCs w:val="24"/>
              </w:rPr>
              <w:t>for</w:t>
            </w:r>
            <w:r w:rsidRPr="00204694">
              <w:rPr>
                <w:rFonts w:ascii="Cambria"/>
                <w:b/>
                <w:spacing w:val="-2"/>
                <w:sz w:val="24"/>
                <w:szCs w:val="24"/>
              </w:rPr>
              <w:t xml:space="preserve"> </w:t>
            </w:r>
            <w:r w:rsidRPr="00204694">
              <w:rPr>
                <w:rFonts w:ascii="Cambria"/>
                <w:b/>
                <w:sz w:val="24"/>
                <w:szCs w:val="24"/>
              </w:rPr>
              <w:t>Reduced</w:t>
            </w:r>
            <w:r w:rsidRPr="00204694">
              <w:rPr>
                <w:rFonts w:ascii="Cambria"/>
                <w:b/>
                <w:spacing w:val="-2"/>
                <w:sz w:val="24"/>
                <w:szCs w:val="24"/>
              </w:rPr>
              <w:t xml:space="preserve"> </w:t>
            </w:r>
            <w:r w:rsidRPr="00204694">
              <w:rPr>
                <w:rFonts w:ascii="Cambria"/>
                <w:b/>
                <w:sz w:val="24"/>
                <w:szCs w:val="24"/>
              </w:rPr>
              <w:t>Price</w:t>
            </w:r>
            <w:r w:rsidRPr="00204694">
              <w:rPr>
                <w:rFonts w:ascii="Cambria"/>
                <w:b/>
                <w:spacing w:val="-3"/>
                <w:sz w:val="24"/>
                <w:szCs w:val="24"/>
              </w:rPr>
              <w:t xml:space="preserve"> </w:t>
            </w:r>
            <w:r w:rsidRPr="00204694">
              <w:rPr>
                <w:rFonts w:ascii="Cambria"/>
                <w:b/>
                <w:sz w:val="24"/>
                <w:szCs w:val="24"/>
              </w:rPr>
              <w:t>Meals</w:t>
            </w:r>
          </w:p>
        </w:tc>
      </w:tr>
      <w:tr w:rsidR="005140EE" w:rsidRPr="00204694">
        <w:trPr>
          <w:trHeight w:val="257"/>
        </w:trPr>
        <w:tc>
          <w:tcPr>
            <w:tcW w:w="1387" w:type="dxa"/>
            <w:tcBorders>
              <w:top w:val="single" w:sz="6" w:space="0" w:color="000000"/>
              <w:left w:val="single" w:sz="6" w:space="0" w:color="000000"/>
              <w:right w:val="single" w:sz="6" w:space="0" w:color="000000"/>
            </w:tcBorders>
          </w:tcPr>
          <w:p w:rsidR="005140EE" w:rsidRPr="00204694" w:rsidRDefault="005140EE">
            <w:pPr>
              <w:pStyle w:val="TableParagraph"/>
              <w:rPr>
                <w:rFonts w:ascii="Times New Roman"/>
                <w:b/>
                <w:sz w:val="24"/>
                <w:szCs w:val="24"/>
              </w:rPr>
            </w:pPr>
          </w:p>
        </w:tc>
        <w:tc>
          <w:tcPr>
            <w:tcW w:w="1285" w:type="dxa"/>
            <w:tcBorders>
              <w:top w:val="single" w:sz="6" w:space="0" w:color="000000"/>
              <w:left w:val="single" w:sz="6" w:space="0" w:color="000000"/>
            </w:tcBorders>
          </w:tcPr>
          <w:p w:rsidR="005140EE" w:rsidRPr="00204694" w:rsidRDefault="00E57AF4">
            <w:pPr>
              <w:pStyle w:val="TableParagraph"/>
              <w:spacing w:line="238" w:lineRule="exact"/>
              <w:ind w:right="173"/>
              <w:jc w:val="right"/>
              <w:rPr>
                <w:rFonts w:ascii="Cambria"/>
                <w:b/>
                <w:sz w:val="24"/>
                <w:szCs w:val="24"/>
              </w:rPr>
            </w:pPr>
            <w:r w:rsidRPr="00204694">
              <w:rPr>
                <w:rFonts w:ascii="Cambria"/>
                <w:b/>
                <w:sz w:val="24"/>
                <w:szCs w:val="24"/>
                <w:u w:val="single"/>
              </w:rPr>
              <w:t>Annually</w:t>
            </w:r>
          </w:p>
        </w:tc>
        <w:tc>
          <w:tcPr>
            <w:tcW w:w="1205" w:type="dxa"/>
            <w:tcBorders>
              <w:top w:val="single" w:sz="6" w:space="0" w:color="000000"/>
            </w:tcBorders>
          </w:tcPr>
          <w:p w:rsidR="005140EE" w:rsidRPr="00204694" w:rsidRDefault="00E57AF4">
            <w:pPr>
              <w:pStyle w:val="TableParagraph"/>
              <w:spacing w:line="238" w:lineRule="exact"/>
              <w:ind w:right="226"/>
              <w:jc w:val="right"/>
              <w:rPr>
                <w:rFonts w:ascii="Cambria"/>
                <w:b/>
                <w:sz w:val="24"/>
                <w:szCs w:val="24"/>
              </w:rPr>
            </w:pPr>
            <w:r w:rsidRPr="00204694">
              <w:rPr>
                <w:rFonts w:ascii="Cambria"/>
                <w:b/>
                <w:sz w:val="24"/>
                <w:szCs w:val="24"/>
                <w:u w:val="single"/>
              </w:rPr>
              <w:t>Monthly</w:t>
            </w:r>
          </w:p>
        </w:tc>
        <w:tc>
          <w:tcPr>
            <w:tcW w:w="999" w:type="dxa"/>
            <w:tcBorders>
              <w:top w:val="single" w:sz="6" w:space="0" w:color="000000"/>
              <w:right w:val="single" w:sz="6" w:space="0" w:color="000000"/>
            </w:tcBorders>
          </w:tcPr>
          <w:p w:rsidR="005140EE" w:rsidRPr="00204694" w:rsidRDefault="00E57AF4">
            <w:pPr>
              <w:pStyle w:val="TableParagraph"/>
              <w:spacing w:line="238" w:lineRule="exact"/>
              <w:ind w:right="38"/>
              <w:jc w:val="right"/>
              <w:rPr>
                <w:rFonts w:ascii="Cambria"/>
                <w:b/>
                <w:sz w:val="24"/>
                <w:szCs w:val="24"/>
              </w:rPr>
            </w:pPr>
            <w:r w:rsidRPr="00204694">
              <w:rPr>
                <w:rFonts w:ascii="Cambria"/>
                <w:b/>
                <w:sz w:val="24"/>
                <w:szCs w:val="24"/>
                <w:u w:val="single"/>
              </w:rPr>
              <w:t>Weekly</w:t>
            </w:r>
          </w:p>
        </w:tc>
        <w:tc>
          <w:tcPr>
            <w:tcW w:w="1382" w:type="dxa"/>
            <w:tcBorders>
              <w:top w:val="single" w:sz="6" w:space="0" w:color="000000"/>
              <w:left w:val="single" w:sz="6" w:space="0" w:color="000000"/>
            </w:tcBorders>
          </w:tcPr>
          <w:p w:rsidR="005140EE" w:rsidRPr="00204694" w:rsidRDefault="00E57AF4">
            <w:pPr>
              <w:pStyle w:val="TableParagraph"/>
              <w:spacing w:line="238" w:lineRule="exact"/>
              <w:ind w:right="209"/>
              <w:jc w:val="right"/>
              <w:rPr>
                <w:rFonts w:ascii="Cambria"/>
                <w:b/>
                <w:sz w:val="24"/>
                <w:szCs w:val="24"/>
              </w:rPr>
            </w:pPr>
            <w:r w:rsidRPr="00204694">
              <w:rPr>
                <w:rFonts w:ascii="Cambria"/>
                <w:b/>
                <w:sz w:val="24"/>
                <w:szCs w:val="24"/>
                <w:u w:val="single"/>
              </w:rPr>
              <w:t>Annually</w:t>
            </w:r>
          </w:p>
        </w:tc>
        <w:tc>
          <w:tcPr>
            <w:tcW w:w="1361" w:type="dxa"/>
            <w:tcBorders>
              <w:top w:val="single" w:sz="6" w:space="0" w:color="000000"/>
            </w:tcBorders>
          </w:tcPr>
          <w:p w:rsidR="005140EE" w:rsidRPr="00204694" w:rsidRDefault="00E57AF4">
            <w:pPr>
              <w:pStyle w:val="TableParagraph"/>
              <w:spacing w:line="238" w:lineRule="exact"/>
              <w:ind w:right="344"/>
              <w:jc w:val="right"/>
              <w:rPr>
                <w:rFonts w:ascii="Cambria"/>
                <w:b/>
                <w:sz w:val="24"/>
                <w:szCs w:val="24"/>
              </w:rPr>
            </w:pPr>
            <w:r w:rsidRPr="00204694">
              <w:rPr>
                <w:rFonts w:ascii="Cambria"/>
                <w:b/>
                <w:sz w:val="24"/>
                <w:szCs w:val="24"/>
                <w:u w:val="single"/>
              </w:rPr>
              <w:t>Monthly</w:t>
            </w:r>
          </w:p>
        </w:tc>
        <w:tc>
          <w:tcPr>
            <w:tcW w:w="1120" w:type="dxa"/>
            <w:tcBorders>
              <w:top w:val="single" w:sz="6" w:space="0" w:color="000000"/>
              <w:right w:val="single" w:sz="6" w:space="0" w:color="000000"/>
            </w:tcBorders>
          </w:tcPr>
          <w:p w:rsidR="005140EE" w:rsidRPr="00204694" w:rsidRDefault="00E57AF4">
            <w:pPr>
              <w:pStyle w:val="TableParagraph"/>
              <w:spacing w:line="238" w:lineRule="exact"/>
              <w:ind w:right="40"/>
              <w:jc w:val="right"/>
              <w:rPr>
                <w:rFonts w:ascii="Cambria"/>
                <w:b/>
                <w:sz w:val="24"/>
                <w:szCs w:val="24"/>
              </w:rPr>
            </w:pPr>
            <w:bookmarkStart w:id="0" w:name="Weekly"/>
            <w:bookmarkEnd w:id="0"/>
            <w:r w:rsidRPr="00204694">
              <w:rPr>
                <w:rFonts w:ascii="Cambria"/>
                <w:b/>
                <w:sz w:val="24"/>
                <w:szCs w:val="24"/>
                <w:u w:val="single"/>
              </w:rPr>
              <w:t>Weekly</w:t>
            </w:r>
          </w:p>
        </w:tc>
      </w:tr>
      <w:tr w:rsidR="005140EE" w:rsidRPr="00204694">
        <w:trPr>
          <w:trHeight w:val="258"/>
        </w:trPr>
        <w:tc>
          <w:tcPr>
            <w:tcW w:w="1387" w:type="dxa"/>
            <w:tcBorders>
              <w:left w:val="single" w:sz="6" w:space="0" w:color="000000"/>
              <w:right w:val="single" w:sz="6" w:space="0" w:color="000000"/>
            </w:tcBorders>
          </w:tcPr>
          <w:p w:rsidR="005140EE" w:rsidRPr="00204694" w:rsidRDefault="00E57AF4">
            <w:pPr>
              <w:pStyle w:val="TableParagraph"/>
              <w:spacing w:before="1" w:line="237" w:lineRule="exact"/>
              <w:ind w:left="16"/>
              <w:jc w:val="center"/>
              <w:rPr>
                <w:rFonts w:ascii="Cambria"/>
                <w:b/>
                <w:sz w:val="24"/>
                <w:szCs w:val="24"/>
              </w:rPr>
            </w:pPr>
            <w:r w:rsidRPr="00204694">
              <w:rPr>
                <w:rFonts w:ascii="Cambria"/>
                <w:b/>
                <w:sz w:val="24"/>
                <w:szCs w:val="24"/>
              </w:rPr>
              <w:t>1</w:t>
            </w:r>
          </w:p>
        </w:tc>
        <w:tc>
          <w:tcPr>
            <w:tcW w:w="1285" w:type="dxa"/>
            <w:tcBorders>
              <w:left w:val="single" w:sz="6" w:space="0" w:color="000000"/>
            </w:tcBorders>
          </w:tcPr>
          <w:p w:rsidR="005140EE" w:rsidRPr="00204694" w:rsidRDefault="00E57AF4">
            <w:pPr>
              <w:pStyle w:val="TableParagraph"/>
              <w:spacing w:before="1" w:line="237" w:lineRule="exact"/>
              <w:ind w:right="171"/>
              <w:jc w:val="right"/>
              <w:rPr>
                <w:rFonts w:ascii="Cambria"/>
                <w:b/>
                <w:sz w:val="24"/>
                <w:szCs w:val="24"/>
              </w:rPr>
            </w:pPr>
            <w:r w:rsidRPr="00204694">
              <w:rPr>
                <w:rFonts w:ascii="Cambria"/>
                <w:b/>
                <w:sz w:val="24"/>
                <w:szCs w:val="24"/>
              </w:rPr>
              <w:t>$16,744</w:t>
            </w:r>
          </w:p>
        </w:tc>
        <w:tc>
          <w:tcPr>
            <w:tcW w:w="1205" w:type="dxa"/>
          </w:tcPr>
          <w:p w:rsidR="005140EE" w:rsidRPr="00204694" w:rsidRDefault="00E57AF4">
            <w:pPr>
              <w:pStyle w:val="TableParagraph"/>
              <w:spacing w:before="1" w:line="237" w:lineRule="exact"/>
              <w:ind w:right="227"/>
              <w:jc w:val="right"/>
              <w:rPr>
                <w:rFonts w:ascii="Cambria"/>
                <w:b/>
                <w:sz w:val="24"/>
                <w:szCs w:val="24"/>
              </w:rPr>
            </w:pPr>
            <w:r w:rsidRPr="00204694">
              <w:rPr>
                <w:rFonts w:ascii="Cambria"/>
                <w:b/>
                <w:sz w:val="24"/>
                <w:szCs w:val="24"/>
              </w:rPr>
              <w:t>$1,396</w:t>
            </w:r>
          </w:p>
        </w:tc>
        <w:tc>
          <w:tcPr>
            <w:tcW w:w="999" w:type="dxa"/>
            <w:tcBorders>
              <w:right w:val="single" w:sz="6" w:space="0" w:color="000000"/>
            </w:tcBorders>
          </w:tcPr>
          <w:p w:rsidR="005140EE" w:rsidRPr="00204694" w:rsidRDefault="00E57AF4">
            <w:pPr>
              <w:pStyle w:val="TableParagraph"/>
              <w:spacing w:before="1" w:line="237" w:lineRule="exact"/>
              <w:ind w:right="40"/>
              <w:jc w:val="right"/>
              <w:rPr>
                <w:rFonts w:ascii="Cambria"/>
                <w:b/>
                <w:sz w:val="24"/>
                <w:szCs w:val="24"/>
              </w:rPr>
            </w:pPr>
            <w:r w:rsidRPr="00204694">
              <w:rPr>
                <w:rFonts w:ascii="Cambria"/>
                <w:b/>
                <w:sz w:val="24"/>
                <w:szCs w:val="24"/>
              </w:rPr>
              <w:t>$322</w:t>
            </w:r>
          </w:p>
        </w:tc>
        <w:tc>
          <w:tcPr>
            <w:tcW w:w="1382" w:type="dxa"/>
            <w:tcBorders>
              <w:left w:val="single" w:sz="6" w:space="0" w:color="000000"/>
            </w:tcBorders>
          </w:tcPr>
          <w:p w:rsidR="005140EE" w:rsidRPr="00204694" w:rsidRDefault="00E57AF4">
            <w:pPr>
              <w:pStyle w:val="TableParagraph"/>
              <w:spacing w:before="1" w:line="237" w:lineRule="exact"/>
              <w:ind w:right="208"/>
              <w:jc w:val="right"/>
              <w:rPr>
                <w:rFonts w:ascii="Cambria"/>
                <w:b/>
                <w:sz w:val="24"/>
                <w:szCs w:val="24"/>
              </w:rPr>
            </w:pPr>
            <w:r w:rsidRPr="00204694">
              <w:rPr>
                <w:rFonts w:ascii="Cambria"/>
                <w:b/>
                <w:sz w:val="24"/>
                <w:szCs w:val="24"/>
              </w:rPr>
              <w:t>$23,828</w:t>
            </w:r>
          </w:p>
        </w:tc>
        <w:tc>
          <w:tcPr>
            <w:tcW w:w="1361" w:type="dxa"/>
          </w:tcPr>
          <w:p w:rsidR="005140EE" w:rsidRPr="00204694" w:rsidRDefault="00E57AF4">
            <w:pPr>
              <w:pStyle w:val="TableParagraph"/>
              <w:spacing w:before="1" w:line="237" w:lineRule="exact"/>
              <w:ind w:right="345"/>
              <w:jc w:val="right"/>
              <w:rPr>
                <w:rFonts w:ascii="Cambria"/>
                <w:b/>
                <w:sz w:val="24"/>
                <w:szCs w:val="24"/>
              </w:rPr>
            </w:pPr>
            <w:r w:rsidRPr="00204694">
              <w:rPr>
                <w:rFonts w:ascii="Cambria"/>
                <w:b/>
                <w:sz w:val="24"/>
                <w:szCs w:val="24"/>
              </w:rPr>
              <w:t>$1,986</w:t>
            </w:r>
          </w:p>
        </w:tc>
        <w:tc>
          <w:tcPr>
            <w:tcW w:w="1120" w:type="dxa"/>
            <w:tcBorders>
              <w:right w:val="single" w:sz="6" w:space="0" w:color="000000"/>
            </w:tcBorders>
          </w:tcPr>
          <w:p w:rsidR="005140EE" w:rsidRPr="00204694" w:rsidRDefault="00E57AF4">
            <w:pPr>
              <w:pStyle w:val="TableParagraph"/>
              <w:spacing w:before="1" w:line="237" w:lineRule="exact"/>
              <w:ind w:right="41"/>
              <w:jc w:val="right"/>
              <w:rPr>
                <w:rFonts w:ascii="Cambria"/>
                <w:b/>
                <w:sz w:val="24"/>
                <w:szCs w:val="24"/>
              </w:rPr>
            </w:pPr>
            <w:r w:rsidRPr="00204694">
              <w:rPr>
                <w:rFonts w:ascii="Cambria"/>
                <w:b/>
                <w:sz w:val="24"/>
                <w:szCs w:val="24"/>
              </w:rPr>
              <w:t>$459</w:t>
            </w:r>
          </w:p>
        </w:tc>
      </w:tr>
      <w:tr w:rsidR="005140EE" w:rsidRPr="00204694">
        <w:trPr>
          <w:trHeight w:val="257"/>
        </w:trPr>
        <w:tc>
          <w:tcPr>
            <w:tcW w:w="1387" w:type="dxa"/>
            <w:tcBorders>
              <w:left w:val="single" w:sz="6" w:space="0" w:color="000000"/>
              <w:right w:val="single" w:sz="6" w:space="0" w:color="000000"/>
            </w:tcBorders>
          </w:tcPr>
          <w:p w:rsidR="005140EE" w:rsidRPr="00204694" w:rsidRDefault="00E57AF4">
            <w:pPr>
              <w:pStyle w:val="TableParagraph"/>
              <w:spacing w:line="238" w:lineRule="exact"/>
              <w:ind w:left="16"/>
              <w:jc w:val="center"/>
              <w:rPr>
                <w:rFonts w:ascii="Cambria"/>
                <w:b/>
                <w:sz w:val="24"/>
                <w:szCs w:val="24"/>
              </w:rPr>
            </w:pPr>
            <w:r w:rsidRPr="00204694">
              <w:rPr>
                <w:rFonts w:ascii="Cambria"/>
                <w:b/>
                <w:sz w:val="24"/>
                <w:szCs w:val="24"/>
              </w:rPr>
              <w:t>2</w:t>
            </w:r>
          </w:p>
        </w:tc>
        <w:tc>
          <w:tcPr>
            <w:tcW w:w="1285" w:type="dxa"/>
            <w:tcBorders>
              <w:left w:val="single" w:sz="6" w:space="0" w:color="000000"/>
            </w:tcBorders>
          </w:tcPr>
          <w:p w:rsidR="005140EE" w:rsidRPr="00204694" w:rsidRDefault="00E57AF4">
            <w:pPr>
              <w:pStyle w:val="TableParagraph"/>
              <w:spacing w:line="238" w:lineRule="exact"/>
              <w:ind w:right="171"/>
              <w:jc w:val="right"/>
              <w:rPr>
                <w:rFonts w:ascii="Cambria"/>
                <w:b/>
                <w:sz w:val="24"/>
                <w:szCs w:val="24"/>
              </w:rPr>
            </w:pPr>
            <w:r w:rsidRPr="00204694">
              <w:rPr>
                <w:rFonts w:ascii="Cambria"/>
                <w:b/>
                <w:sz w:val="24"/>
                <w:szCs w:val="24"/>
              </w:rPr>
              <w:t>22,646</w:t>
            </w:r>
          </w:p>
        </w:tc>
        <w:tc>
          <w:tcPr>
            <w:tcW w:w="1205" w:type="dxa"/>
          </w:tcPr>
          <w:p w:rsidR="005140EE" w:rsidRPr="00204694" w:rsidRDefault="00E57AF4">
            <w:pPr>
              <w:pStyle w:val="TableParagraph"/>
              <w:spacing w:line="238" w:lineRule="exact"/>
              <w:ind w:right="227"/>
              <w:jc w:val="right"/>
              <w:rPr>
                <w:rFonts w:ascii="Cambria"/>
                <w:b/>
                <w:sz w:val="24"/>
                <w:szCs w:val="24"/>
              </w:rPr>
            </w:pPr>
            <w:r w:rsidRPr="00204694">
              <w:rPr>
                <w:rFonts w:ascii="Cambria"/>
                <w:b/>
                <w:sz w:val="24"/>
                <w:szCs w:val="24"/>
              </w:rPr>
              <w:t>1,888</w:t>
            </w:r>
          </w:p>
        </w:tc>
        <w:tc>
          <w:tcPr>
            <w:tcW w:w="999" w:type="dxa"/>
            <w:tcBorders>
              <w:right w:val="single" w:sz="6" w:space="0" w:color="000000"/>
            </w:tcBorders>
          </w:tcPr>
          <w:p w:rsidR="005140EE" w:rsidRPr="00204694" w:rsidRDefault="00E57AF4">
            <w:pPr>
              <w:pStyle w:val="TableParagraph"/>
              <w:spacing w:line="238" w:lineRule="exact"/>
              <w:ind w:right="40"/>
              <w:jc w:val="right"/>
              <w:rPr>
                <w:rFonts w:ascii="Cambria"/>
                <w:b/>
                <w:sz w:val="24"/>
                <w:szCs w:val="24"/>
              </w:rPr>
            </w:pPr>
            <w:r w:rsidRPr="00204694">
              <w:rPr>
                <w:rFonts w:ascii="Cambria"/>
                <w:b/>
                <w:sz w:val="24"/>
                <w:szCs w:val="24"/>
              </w:rPr>
              <w:t>436</w:t>
            </w:r>
          </w:p>
        </w:tc>
        <w:tc>
          <w:tcPr>
            <w:tcW w:w="1382" w:type="dxa"/>
            <w:tcBorders>
              <w:left w:val="single" w:sz="6" w:space="0" w:color="000000"/>
            </w:tcBorders>
          </w:tcPr>
          <w:p w:rsidR="005140EE" w:rsidRPr="00204694" w:rsidRDefault="00E57AF4">
            <w:pPr>
              <w:pStyle w:val="TableParagraph"/>
              <w:spacing w:line="238" w:lineRule="exact"/>
              <w:ind w:right="208"/>
              <w:jc w:val="right"/>
              <w:rPr>
                <w:rFonts w:ascii="Cambria"/>
                <w:b/>
                <w:sz w:val="24"/>
                <w:szCs w:val="24"/>
              </w:rPr>
            </w:pPr>
            <w:r w:rsidRPr="00204694">
              <w:rPr>
                <w:rFonts w:ascii="Cambria"/>
                <w:b/>
                <w:sz w:val="24"/>
                <w:szCs w:val="24"/>
              </w:rPr>
              <w:t>32,227</w:t>
            </w:r>
          </w:p>
        </w:tc>
        <w:tc>
          <w:tcPr>
            <w:tcW w:w="1361" w:type="dxa"/>
          </w:tcPr>
          <w:p w:rsidR="005140EE" w:rsidRPr="00204694" w:rsidRDefault="00E57AF4">
            <w:pPr>
              <w:pStyle w:val="TableParagraph"/>
              <w:spacing w:line="238" w:lineRule="exact"/>
              <w:ind w:right="345"/>
              <w:jc w:val="right"/>
              <w:rPr>
                <w:rFonts w:ascii="Cambria"/>
                <w:b/>
                <w:sz w:val="24"/>
                <w:szCs w:val="24"/>
              </w:rPr>
            </w:pPr>
            <w:r w:rsidRPr="00204694">
              <w:rPr>
                <w:rFonts w:ascii="Cambria"/>
                <w:b/>
                <w:sz w:val="24"/>
                <w:szCs w:val="24"/>
              </w:rPr>
              <w:t>2,686</w:t>
            </w:r>
          </w:p>
        </w:tc>
        <w:tc>
          <w:tcPr>
            <w:tcW w:w="1120" w:type="dxa"/>
            <w:tcBorders>
              <w:right w:val="single" w:sz="6" w:space="0" w:color="000000"/>
            </w:tcBorders>
          </w:tcPr>
          <w:p w:rsidR="005140EE" w:rsidRPr="00204694" w:rsidRDefault="00E57AF4">
            <w:pPr>
              <w:pStyle w:val="TableParagraph"/>
              <w:spacing w:line="238" w:lineRule="exact"/>
              <w:ind w:right="41"/>
              <w:jc w:val="right"/>
              <w:rPr>
                <w:rFonts w:ascii="Cambria"/>
                <w:b/>
                <w:sz w:val="24"/>
                <w:szCs w:val="24"/>
              </w:rPr>
            </w:pPr>
            <w:r w:rsidRPr="00204694">
              <w:rPr>
                <w:rFonts w:ascii="Cambria"/>
                <w:b/>
                <w:sz w:val="24"/>
                <w:szCs w:val="24"/>
              </w:rPr>
              <w:t>620</w:t>
            </w:r>
          </w:p>
        </w:tc>
      </w:tr>
      <w:tr w:rsidR="005140EE" w:rsidRPr="00204694">
        <w:trPr>
          <w:trHeight w:val="257"/>
        </w:trPr>
        <w:tc>
          <w:tcPr>
            <w:tcW w:w="1387" w:type="dxa"/>
            <w:tcBorders>
              <w:left w:val="single" w:sz="6" w:space="0" w:color="000000"/>
              <w:right w:val="single" w:sz="6" w:space="0" w:color="000000"/>
            </w:tcBorders>
          </w:tcPr>
          <w:p w:rsidR="005140EE" w:rsidRPr="00204694" w:rsidRDefault="00E57AF4">
            <w:pPr>
              <w:pStyle w:val="TableParagraph"/>
              <w:spacing w:before="1" w:line="237" w:lineRule="exact"/>
              <w:ind w:left="16"/>
              <w:jc w:val="center"/>
              <w:rPr>
                <w:rFonts w:ascii="Cambria"/>
                <w:b/>
                <w:sz w:val="24"/>
                <w:szCs w:val="24"/>
              </w:rPr>
            </w:pPr>
            <w:r w:rsidRPr="00204694">
              <w:rPr>
                <w:rFonts w:ascii="Cambria"/>
                <w:b/>
                <w:sz w:val="24"/>
                <w:szCs w:val="24"/>
              </w:rPr>
              <w:t>3</w:t>
            </w:r>
          </w:p>
        </w:tc>
        <w:tc>
          <w:tcPr>
            <w:tcW w:w="1285" w:type="dxa"/>
            <w:tcBorders>
              <w:left w:val="single" w:sz="6" w:space="0" w:color="000000"/>
            </w:tcBorders>
          </w:tcPr>
          <w:p w:rsidR="005140EE" w:rsidRPr="00204694" w:rsidRDefault="00E57AF4">
            <w:pPr>
              <w:pStyle w:val="TableParagraph"/>
              <w:spacing w:before="1" w:line="237" w:lineRule="exact"/>
              <w:ind w:right="171"/>
              <w:jc w:val="right"/>
              <w:rPr>
                <w:rFonts w:ascii="Cambria"/>
                <w:b/>
                <w:sz w:val="24"/>
                <w:szCs w:val="24"/>
              </w:rPr>
            </w:pPr>
            <w:r w:rsidRPr="00204694">
              <w:rPr>
                <w:rFonts w:ascii="Cambria"/>
                <w:b/>
                <w:sz w:val="24"/>
                <w:szCs w:val="24"/>
              </w:rPr>
              <w:t>28,548</w:t>
            </w:r>
          </w:p>
        </w:tc>
        <w:tc>
          <w:tcPr>
            <w:tcW w:w="1205" w:type="dxa"/>
          </w:tcPr>
          <w:p w:rsidR="005140EE" w:rsidRPr="00204694" w:rsidRDefault="00E57AF4">
            <w:pPr>
              <w:pStyle w:val="TableParagraph"/>
              <w:spacing w:before="1" w:line="237" w:lineRule="exact"/>
              <w:ind w:right="227"/>
              <w:jc w:val="right"/>
              <w:rPr>
                <w:rFonts w:ascii="Cambria"/>
                <w:b/>
                <w:sz w:val="24"/>
                <w:szCs w:val="24"/>
              </w:rPr>
            </w:pPr>
            <w:r w:rsidRPr="00204694">
              <w:rPr>
                <w:rFonts w:ascii="Cambria"/>
                <w:b/>
                <w:sz w:val="24"/>
                <w:szCs w:val="24"/>
              </w:rPr>
              <w:t>2,379</w:t>
            </w:r>
          </w:p>
        </w:tc>
        <w:tc>
          <w:tcPr>
            <w:tcW w:w="999" w:type="dxa"/>
            <w:tcBorders>
              <w:right w:val="single" w:sz="6" w:space="0" w:color="000000"/>
            </w:tcBorders>
          </w:tcPr>
          <w:p w:rsidR="005140EE" w:rsidRPr="00204694" w:rsidRDefault="00E57AF4">
            <w:pPr>
              <w:pStyle w:val="TableParagraph"/>
              <w:spacing w:before="1" w:line="237" w:lineRule="exact"/>
              <w:ind w:right="40"/>
              <w:jc w:val="right"/>
              <w:rPr>
                <w:rFonts w:ascii="Cambria"/>
                <w:b/>
                <w:sz w:val="24"/>
                <w:szCs w:val="24"/>
              </w:rPr>
            </w:pPr>
            <w:r w:rsidRPr="00204694">
              <w:rPr>
                <w:rFonts w:ascii="Cambria"/>
                <w:b/>
                <w:sz w:val="24"/>
                <w:szCs w:val="24"/>
              </w:rPr>
              <w:t>549</w:t>
            </w:r>
          </w:p>
        </w:tc>
        <w:tc>
          <w:tcPr>
            <w:tcW w:w="1382" w:type="dxa"/>
            <w:tcBorders>
              <w:left w:val="single" w:sz="6" w:space="0" w:color="000000"/>
            </w:tcBorders>
          </w:tcPr>
          <w:p w:rsidR="005140EE" w:rsidRPr="00204694" w:rsidRDefault="00E57AF4">
            <w:pPr>
              <w:pStyle w:val="TableParagraph"/>
              <w:spacing w:before="1" w:line="237" w:lineRule="exact"/>
              <w:ind w:right="208"/>
              <w:jc w:val="right"/>
              <w:rPr>
                <w:rFonts w:ascii="Cambria"/>
                <w:b/>
                <w:sz w:val="24"/>
                <w:szCs w:val="24"/>
              </w:rPr>
            </w:pPr>
            <w:r w:rsidRPr="00204694">
              <w:rPr>
                <w:rFonts w:ascii="Cambria"/>
                <w:b/>
                <w:sz w:val="24"/>
                <w:szCs w:val="24"/>
              </w:rPr>
              <w:t>40,626</w:t>
            </w:r>
          </w:p>
        </w:tc>
        <w:tc>
          <w:tcPr>
            <w:tcW w:w="1361" w:type="dxa"/>
          </w:tcPr>
          <w:p w:rsidR="005140EE" w:rsidRPr="00204694" w:rsidRDefault="00E57AF4">
            <w:pPr>
              <w:pStyle w:val="TableParagraph"/>
              <w:spacing w:before="1" w:line="237" w:lineRule="exact"/>
              <w:ind w:right="345"/>
              <w:jc w:val="right"/>
              <w:rPr>
                <w:rFonts w:ascii="Cambria"/>
                <w:b/>
                <w:sz w:val="24"/>
                <w:szCs w:val="24"/>
              </w:rPr>
            </w:pPr>
            <w:r w:rsidRPr="00204694">
              <w:rPr>
                <w:rFonts w:ascii="Cambria"/>
                <w:b/>
                <w:sz w:val="24"/>
                <w:szCs w:val="24"/>
              </w:rPr>
              <w:t>3,386</w:t>
            </w:r>
          </w:p>
        </w:tc>
        <w:tc>
          <w:tcPr>
            <w:tcW w:w="1120" w:type="dxa"/>
            <w:tcBorders>
              <w:right w:val="single" w:sz="6" w:space="0" w:color="000000"/>
            </w:tcBorders>
          </w:tcPr>
          <w:p w:rsidR="005140EE" w:rsidRPr="00204694" w:rsidRDefault="00E57AF4">
            <w:pPr>
              <w:pStyle w:val="TableParagraph"/>
              <w:spacing w:before="1" w:line="237" w:lineRule="exact"/>
              <w:ind w:right="41"/>
              <w:jc w:val="right"/>
              <w:rPr>
                <w:rFonts w:ascii="Cambria"/>
                <w:b/>
                <w:sz w:val="24"/>
                <w:szCs w:val="24"/>
              </w:rPr>
            </w:pPr>
            <w:r w:rsidRPr="00204694">
              <w:rPr>
                <w:rFonts w:ascii="Cambria"/>
                <w:b/>
                <w:sz w:val="24"/>
                <w:szCs w:val="24"/>
              </w:rPr>
              <w:t>782</w:t>
            </w:r>
          </w:p>
        </w:tc>
      </w:tr>
      <w:tr w:rsidR="005140EE" w:rsidRPr="00204694">
        <w:trPr>
          <w:trHeight w:val="257"/>
        </w:trPr>
        <w:tc>
          <w:tcPr>
            <w:tcW w:w="1387" w:type="dxa"/>
            <w:tcBorders>
              <w:left w:val="single" w:sz="6" w:space="0" w:color="000000"/>
              <w:right w:val="single" w:sz="6" w:space="0" w:color="000000"/>
            </w:tcBorders>
          </w:tcPr>
          <w:p w:rsidR="005140EE" w:rsidRPr="00204694" w:rsidRDefault="00E57AF4">
            <w:pPr>
              <w:pStyle w:val="TableParagraph"/>
              <w:spacing w:line="238" w:lineRule="exact"/>
              <w:ind w:left="16"/>
              <w:jc w:val="center"/>
              <w:rPr>
                <w:rFonts w:ascii="Cambria"/>
                <w:b/>
                <w:sz w:val="24"/>
                <w:szCs w:val="24"/>
              </w:rPr>
            </w:pPr>
            <w:r w:rsidRPr="00204694">
              <w:rPr>
                <w:rFonts w:ascii="Cambria"/>
                <w:b/>
                <w:sz w:val="24"/>
                <w:szCs w:val="24"/>
              </w:rPr>
              <w:t>4</w:t>
            </w:r>
          </w:p>
        </w:tc>
        <w:tc>
          <w:tcPr>
            <w:tcW w:w="1285" w:type="dxa"/>
            <w:tcBorders>
              <w:left w:val="single" w:sz="6" w:space="0" w:color="000000"/>
            </w:tcBorders>
          </w:tcPr>
          <w:p w:rsidR="005140EE" w:rsidRPr="00204694" w:rsidRDefault="00E57AF4">
            <w:pPr>
              <w:pStyle w:val="TableParagraph"/>
              <w:spacing w:line="238" w:lineRule="exact"/>
              <w:ind w:right="171"/>
              <w:jc w:val="right"/>
              <w:rPr>
                <w:rFonts w:ascii="Cambria"/>
                <w:b/>
                <w:sz w:val="24"/>
                <w:szCs w:val="24"/>
              </w:rPr>
            </w:pPr>
            <w:r w:rsidRPr="00204694">
              <w:rPr>
                <w:rFonts w:ascii="Cambria"/>
                <w:b/>
                <w:sz w:val="24"/>
                <w:szCs w:val="24"/>
              </w:rPr>
              <w:t>34,450</w:t>
            </w:r>
          </w:p>
        </w:tc>
        <w:tc>
          <w:tcPr>
            <w:tcW w:w="1205" w:type="dxa"/>
          </w:tcPr>
          <w:p w:rsidR="005140EE" w:rsidRPr="00204694" w:rsidRDefault="00E57AF4">
            <w:pPr>
              <w:pStyle w:val="TableParagraph"/>
              <w:spacing w:line="238" w:lineRule="exact"/>
              <w:ind w:right="227"/>
              <w:jc w:val="right"/>
              <w:rPr>
                <w:rFonts w:ascii="Cambria"/>
                <w:b/>
                <w:sz w:val="24"/>
                <w:szCs w:val="24"/>
              </w:rPr>
            </w:pPr>
            <w:r w:rsidRPr="00204694">
              <w:rPr>
                <w:rFonts w:ascii="Cambria"/>
                <w:b/>
                <w:sz w:val="24"/>
                <w:szCs w:val="24"/>
              </w:rPr>
              <w:t>2,871</w:t>
            </w:r>
          </w:p>
        </w:tc>
        <w:tc>
          <w:tcPr>
            <w:tcW w:w="999" w:type="dxa"/>
            <w:tcBorders>
              <w:right w:val="single" w:sz="6" w:space="0" w:color="000000"/>
            </w:tcBorders>
          </w:tcPr>
          <w:p w:rsidR="005140EE" w:rsidRPr="00204694" w:rsidRDefault="00E57AF4">
            <w:pPr>
              <w:pStyle w:val="TableParagraph"/>
              <w:spacing w:line="238" w:lineRule="exact"/>
              <w:ind w:right="40"/>
              <w:jc w:val="right"/>
              <w:rPr>
                <w:rFonts w:ascii="Cambria"/>
                <w:b/>
                <w:sz w:val="24"/>
                <w:szCs w:val="24"/>
              </w:rPr>
            </w:pPr>
            <w:r w:rsidRPr="00204694">
              <w:rPr>
                <w:rFonts w:ascii="Cambria"/>
                <w:b/>
                <w:sz w:val="24"/>
                <w:szCs w:val="24"/>
              </w:rPr>
              <w:t>663</w:t>
            </w:r>
          </w:p>
        </w:tc>
        <w:tc>
          <w:tcPr>
            <w:tcW w:w="1382" w:type="dxa"/>
            <w:tcBorders>
              <w:left w:val="single" w:sz="6" w:space="0" w:color="000000"/>
            </w:tcBorders>
          </w:tcPr>
          <w:p w:rsidR="005140EE" w:rsidRPr="00204694" w:rsidRDefault="00E57AF4">
            <w:pPr>
              <w:pStyle w:val="TableParagraph"/>
              <w:spacing w:line="238" w:lineRule="exact"/>
              <w:ind w:right="208"/>
              <w:jc w:val="right"/>
              <w:rPr>
                <w:rFonts w:ascii="Cambria"/>
                <w:b/>
                <w:sz w:val="24"/>
                <w:szCs w:val="24"/>
              </w:rPr>
            </w:pPr>
            <w:r w:rsidRPr="00204694">
              <w:rPr>
                <w:rFonts w:ascii="Cambria"/>
                <w:b/>
                <w:sz w:val="24"/>
                <w:szCs w:val="24"/>
              </w:rPr>
              <w:t>49,025</w:t>
            </w:r>
          </w:p>
        </w:tc>
        <w:tc>
          <w:tcPr>
            <w:tcW w:w="1361" w:type="dxa"/>
          </w:tcPr>
          <w:p w:rsidR="005140EE" w:rsidRPr="00204694" w:rsidRDefault="00E57AF4">
            <w:pPr>
              <w:pStyle w:val="TableParagraph"/>
              <w:spacing w:line="238" w:lineRule="exact"/>
              <w:ind w:right="345"/>
              <w:jc w:val="right"/>
              <w:rPr>
                <w:rFonts w:ascii="Cambria"/>
                <w:b/>
                <w:sz w:val="24"/>
                <w:szCs w:val="24"/>
              </w:rPr>
            </w:pPr>
            <w:r w:rsidRPr="00204694">
              <w:rPr>
                <w:rFonts w:ascii="Cambria"/>
                <w:b/>
                <w:sz w:val="24"/>
                <w:szCs w:val="24"/>
              </w:rPr>
              <w:t>4,086</w:t>
            </w:r>
          </w:p>
        </w:tc>
        <w:tc>
          <w:tcPr>
            <w:tcW w:w="1120" w:type="dxa"/>
            <w:tcBorders>
              <w:right w:val="single" w:sz="6" w:space="0" w:color="000000"/>
            </w:tcBorders>
          </w:tcPr>
          <w:p w:rsidR="005140EE" w:rsidRPr="00204694" w:rsidRDefault="00E57AF4">
            <w:pPr>
              <w:pStyle w:val="TableParagraph"/>
              <w:spacing w:line="238" w:lineRule="exact"/>
              <w:ind w:right="41"/>
              <w:jc w:val="right"/>
              <w:rPr>
                <w:rFonts w:ascii="Cambria"/>
                <w:b/>
                <w:sz w:val="24"/>
                <w:szCs w:val="24"/>
              </w:rPr>
            </w:pPr>
            <w:r w:rsidRPr="00204694">
              <w:rPr>
                <w:rFonts w:ascii="Cambria"/>
                <w:b/>
                <w:sz w:val="24"/>
                <w:szCs w:val="24"/>
              </w:rPr>
              <w:t>943</w:t>
            </w:r>
          </w:p>
        </w:tc>
      </w:tr>
      <w:tr w:rsidR="005140EE" w:rsidRPr="00204694">
        <w:trPr>
          <w:trHeight w:val="258"/>
        </w:trPr>
        <w:tc>
          <w:tcPr>
            <w:tcW w:w="1387" w:type="dxa"/>
            <w:tcBorders>
              <w:left w:val="single" w:sz="6" w:space="0" w:color="000000"/>
              <w:right w:val="single" w:sz="6" w:space="0" w:color="000000"/>
            </w:tcBorders>
          </w:tcPr>
          <w:p w:rsidR="005140EE" w:rsidRPr="00204694" w:rsidRDefault="00E57AF4">
            <w:pPr>
              <w:pStyle w:val="TableParagraph"/>
              <w:spacing w:before="1" w:line="237" w:lineRule="exact"/>
              <w:ind w:left="16"/>
              <w:jc w:val="center"/>
              <w:rPr>
                <w:rFonts w:ascii="Cambria"/>
                <w:b/>
                <w:sz w:val="24"/>
                <w:szCs w:val="24"/>
              </w:rPr>
            </w:pPr>
            <w:r w:rsidRPr="00204694">
              <w:rPr>
                <w:rFonts w:ascii="Cambria"/>
                <w:b/>
                <w:sz w:val="24"/>
                <w:szCs w:val="24"/>
              </w:rPr>
              <w:t>5</w:t>
            </w:r>
          </w:p>
        </w:tc>
        <w:tc>
          <w:tcPr>
            <w:tcW w:w="1285" w:type="dxa"/>
            <w:tcBorders>
              <w:left w:val="single" w:sz="6" w:space="0" w:color="000000"/>
            </w:tcBorders>
          </w:tcPr>
          <w:p w:rsidR="005140EE" w:rsidRPr="00204694" w:rsidRDefault="00E57AF4">
            <w:pPr>
              <w:pStyle w:val="TableParagraph"/>
              <w:spacing w:before="1" w:line="237" w:lineRule="exact"/>
              <w:ind w:right="171"/>
              <w:jc w:val="right"/>
              <w:rPr>
                <w:rFonts w:ascii="Cambria"/>
                <w:b/>
                <w:sz w:val="24"/>
                <w:szCs w:val="24"/>
              </w:rPr>
            </w:pPr>
            <w:r w:rsidRPr="00204694">
              <w:rPr>
                <w:rFonts w:ascii="Cambria"/>
                <w:b/>
                <w:sz w:val="24"/>
                <w:szCs w:val="24"/>
              </w:rPr>
              <w:t>40,352</w:t>
            </w:r>
          </w:p>
        </w:tc>
        <w:tc>
          <w:tcPr>
            <w:tcW w:w="1205" w:type="dxa"/>
          </w:tcPr>
          <w:p w:rsidR="005140EE" w:rsidRPr="00204694" w:rsidRDefault="00E57AF4">
            <w:pPr>
              <w:pStyle w:val="TableParagraph"/>
              <w:spacing w:before="1" w:line="237" w:lineRule="exact"/>
              <w:ind w:right="227"/>
              <w:jc w:val="right"/>
              <w:rPr>
                <w:rFonts w:ascii="Cambria"/>
                <w:b/>
                <w:sz w:val="24"/>
                <w:szCs w:val="24"/>
              </w:rPr>
            </w:pPr>
            <w:r w:rsidRPr="00204694">
              <w:rPr>
                <w:rFonts w:ascii="Cambria"/>
                <w:b/>
                <w:sz w:val="24"/>
                <w:szCs w:val="24"/>
              </w:rPr>
              <w:t>3,363</w:t>
            </w:r>
          </w:p>
        </w:tc>
        <w:tc>
          <w:tcPr>
            <w:tcW w:w="999" w:type="dxa"/>
            <w:tcBorders>
              <w:right w:val="single" w:sz="6" w:space="0" w:color="000000"/>
            </w:tcBorders>
          </w:tcPr>
          <w:p w:rsidR="005140EE" w:rsidRPr="00204694" w:rsidRDefault="00E57AF4">
            <w:pPr>
              <w:pStyle w:val="TableParagraph"/>
              <w:spacing w:before="1" w:line="237" w:lineRule="exact"/>
              <w:ind w:right="40"/>
              <w:jc w:val="right"/>
              <w:rPr>
                <w:rFonts w:ascii="Cambria"/>
                <w:b/>
                <w:sz w:val="24"/>
                <w:szCs w:val="24"/>
              </w:rPr>
            </w:pPr>
            <w:r w:rsidRPr="00204694">
              <w:rPr>
                <w:rFonts w:ascii="Cambria"/>
                <w:b/>
                <w:sz w:val="24"/>
                <w:szCs w:val="24"/>
              </w:rPr>
              <w:t>776</w:t>
            </w:r>
          </w:p>
        </w:tc>
        <w:tc>
          <w:tcPr>
            <w:tcW w:w="1382" w:type="dxa"/>
            <w:tcBorders>
              <w:left w:val="single" w:sz="6" w:space="0" w:color="000000"/>
            </w:tcBorders>
          </w:tcPr>
          <w:p w:rsidR="005140EE" w:rsidRPr="00204694" w:rsidRDefault="00E57AF4">
            <w:pPr>
              <w:pStyle w:val="TableParagraph"/>
              <w:spacing w:before="1" w:line="237" w:lineRule="exact"/>
              <w:ind w:right="208"/>
              <w:jc w:val="right"/>
              <w:rPr>
                <w:rFonts w:ascii="Cambria"/>
                <w:b/>
                <w:sz w:val="24"/>
                <w:szCs w:val="24"/>
              </w:rPr>
            </w:pPr>
            <w:r w:rsidRPr="00204694">
              <w:rPr>
                <w:rFonts w:ascii="Cambria"/>
                <w:b/>
                <w:sz w:val="24"/>
                <w:szCs w:val="24"/>
              </w:rPr>
              <w:t>57,424</w:t>
            </w:r>
          </w:p>
        </w:tc>
        <w:tc>
          <w:tcPr>
            <w:tcW w:w="1361" w:type="dxa"/>
          </w:tcPr>
          <w:p w:rsidR="005140EE" w:rsidRPr="00204694" w:rsidRDefault="00E57AF4">
            <w:pPr>
              <w:pStyle w:val="TableParagraph"/>
              <w:spacing w:before="1" w:line="237" w:lineRule="exact"/>
              <w:ind w:right="345"/>
              <w:jc w:val="right"/>
              <w:rPr>
                <w:rFonts w:ascii="Cambria"/>
                <w:b/>
                <w:sz w:val="24"/>
                <w:szCs w:val="24"/>
              </w:rPr>
            </w:pPr>
            <w:r w:rsidRPr="00204694">
              <w:rPr>
                <w:rFonts w:ascii="Cambria"/>
                <w:b/>
                <w:sz w:val="24"/>
                <w:szCs w:val="24"/>
              </w:rPr>
              <w:t>4,786</w:t>
            </w:r>
          </w:p>
        </w:tc>
        <w:tc>
          <w:tcPr>
            <w:tcW w:w="1120" w:type="dxa"/>
            <w:tcBorders>
              <w:right w:val="single" w:sz="6" w:space="0" w:color="000000"/>
            </w:tcBorders>
          </w:tcPr>
          <w:p w:rsidR="005140EE" w:rsidRPr="00204694" w:rsidRDefault="00E57AF4">
            <w:pPr>
              <w:pStyle w:val="TableParagraph"/>
              <w:spacing w:before="1" w:line="237" w:lineRule="exact"/>
              <w:ind w:right="41"/>
              <w:jc w:val="right"/>
              <w:rPr>
                <w:rFonts w:ascii="Cambria"/>
                <w:b/>
                <w:sz w:val="24"/>
                <w:szCs w:val="24"/>
              </w:rPr>
            </w:pPr>
            <w:r w:rsidRPr="00204694">
              <w:rPr>
                <w:rFonts w:ascii="Cambria"/>
                <w:b/>
                <w:sz w:val="24"/>
                <w:szCs w:val="24"/>
              </w:rPr>
              <w:t>1,105</w:t>
            </w:r>
          </w:p>
        </w:tc>
      </w:tr>
      <w:tr w:rsidR="005140EE" w:rsidRPr="00204694">
        <w:trPr>
          <w:trHeight w:val="258"/>
        </w:trPr>
        <w:tc>
          <w:tcPr>
            <w:tcW w:w="1387" w:type="dxa"/>
            <w:tcBorders>
              <w:left w:val="single" w:sz="6" w:space="0" w:color="000000"/>
              <w:right w:val="single" w:sz="6" w:space="0" w:color="000000"/>
            </w:tcBorders>
          </w:tcPr>
          <w:p w:rsidR="005140EE" w:rsidRPr="00204694" w:rsidRDefault="00E57AF4">
            <w:pPr>
              <w:pStyle w:val="TableParagraph"/>
              <w:spacing w:line="238" w:lineRule="exact"/>
              <w:ind w:left="16"/>
              <w:jc w:val="center"/>
              <w:rPr>
                <w:rFonts w:ascii="Cambria"/>
                <w:b/>
                <w:sz w:val="24"/>
                <w:szCs w:val="24"/>
              </w:rPr>
            </w:pPr>
            <w:r w:rsidRPr="00204694">
              <w:rPr>
                <w:rFonts w:ascii="Cambria"/>
                <w:b/>
                <w:sz w:val="24"/>
                <w:szCs w:val="24"/>
              </w:rPr>
              <w:t>6</w:t>
            </w:r>
          </w:p>
        </w:tc>
        <w:tc>
          <w:tcPr>
            <w:tcW w:w="1285" w:type="dxa"/>
            <w:tcBorders>
              <w:left w:val="single" w:sz="6" w:space="0" w:color="000000"/>
            </w:tcBorders>
          </w:tcPr>
          <w:p w:rsidR="005140EE" w:rsidRPr="00204694" w:rsidRDefault="00E57AF4">
            <w:pPr>
              <w:pStyle w:val="TableParagraph"/>
              <w:spacing w:line="238" w:lineRule="exact"/>
              <w:ind w:right="171"/>
              <w:jc w:val="right"/>
              <w:rPr>
                <w:rFonts w:ascii="Cambria"/>
                <w:b/>
                <w:sz w:val="24"/>
                <w:szCs w:val="24"/>
              </w:rPr>
            </w:pPr>
            <w:r w:rsidRPr="00204694">
              <w:rPr>
                <w:rFonts w:ascii="Cambria"/>
                <w:b/>
                <w:sz w:val="24"/>
                <w:szCs w:val="24"/>
              </w:rPr>
              <w:t>46,254</w:t>
            </w:r>
          </w:p>
        </w:tc>
        <w:tc>
          <w:tcPr>
            <w:tcW w:w="1205" w:type="dxa"/>
          </w:tcPr>
          <w:p w:rsidR="005140EE" w:rsidRPr="00204694" w:rsidRDefault="00E57AF4">
            <w:pPr>
              <w:pStyle w:val="TableParagraph"/>
              <w:spacing w:line="238" w:lineRule="exact"/>
              <w:ind w:right="227"/>
              <w:jc w:val="right"/>
              <w:rPr>
                <w:rFonts w:ascii="Cambria"/>
                <w:b/>
                <w:sz w:val="24"/>
                <w:szCs w:val="24"/>
              </w:rPr>
            </w:pPr>
            <w:r w:rsidRPr="00204694">
              <w:rPr>
                <w:rFonts w:ascii="Cambria"/>
                <w:b/>
                <w:sz w:val="24"/>
                <w:szCs w:val="24"/>
              </w:rPr>
              <w:t>3,855</w:t>
            </w:r>
          </w:p>
        </w:tc>
        <w:tc>
          <w:tcPr>
            <w:tcW w:w="999" w:type="dxa"/>
            <w:tcBorders>
              <w:right w:val="single" w:sz="6" w:space="0" w:color="000000"/>
            </w:tcBorders>
          </w:tcPr>
          <w:p w:rsidR="005140EE" w:rsidRPr="00204694" w:rsidRDefault="00E57AF4">
            <w:pPr>
              <w:pStyle w:val="TableParagraph"/>
              <w:spacing w:line="238" w:lineRule="exact"/>
              <w:ind w:right="40"/>
              <w:jc w:val="right"/>
              <w:rPr>
                <w:rFonts w:ascii="Cambria"/>
                <w:b/>
                <w:sz w:val="24"/>
                <w:szCs w:val="24"/>
              </w:rPr>
            </w:pPr>
            <w:r w:rsidRPr="00204694">
              <w:rPr>
                <w:rFonts w:ascii="Cambria"/>
                <w:b/>
                <w:sz w:val="24"/>
                <w:szCs w:val="24"/>
              </w:rPr>
              <w:t>890</w:t>
            </w:r>
          </w:p>
        </w:tc>
        <w:tc>
          <w:tcPr>
            <w:tcW w:w="1382" w:type="dxa"/>
            <w:tcBorders>
              <w:left w:val="single" w:sz="6" w:space="0" w:color="000000"/>
            </w:tcBorders>
          </w:tcPr>
          <w:p w:rsidR="005140EE" w:rsidRPr="00204694" w:rsidRDefault="00E57AF4">
            <w:pPr>
              <w:pStyle w:val="TableParagraph"/>
              <w:spacing w:line="238" w:lineRule="exact"/>
              <w:ind w:right="208"/>
              <w:jc w:val="right"/>
              <w:rPr>
                <w:rFonts w:ascii="Cambria"/>
                <w:b/>
                <w:sz w:val="24"/>
                <w:szCs w:val="24"/>
              </w:rPr>
            </w:pPr>
            <w:r w:rsidRPr="00204694">
              <w:rPr>
                <w:rFonts w:ascii="Cambria"/>
                <w:b/>
                <w:sz w:val="24"/>
                <w:szCs w:val="24"/>
              </w:rPr>
              <w:t>65,823</w:t>
            </w:r>
          </w:p>
        </w:tc>
        <w:tc>
          <w:tcPr>
            <w:tcW w:w="1361" w:type="dxa"/>
          </w:tcPr>
          <w:p w:rsidR="005140EE" w:rsidRPr="00204694" w:rsidRDefault="00E57AF4">
            <w:pPr>
              <w:pStyle w:val="TableParagraph"/>
              <w:spacing w:line="238" w:lineRule="exact"/>
              <w:ind w:right="345"/>
              <w:jc w:val="right"/>
              <w:rPr>
                <w:rFonts w:ascii="Cambria"/>
                <w:b/>
                <w:sz w:val="24"/>
                <w:szCs w:val="24"/>
              </w:rPr>
            </w:pPr>
            <w:r w:rsidRPr="00204694">
              <w:rPr>
                <w:rFonts w:ascii="Cambria"/>
                <w:b/>
                <w:sz w:val="24"/>
                <w:szCs w:val="24"/>
              </w:rPr>
              <w:t>5,486</w:t>
            </w:r>
          </w:p>
        </w:tc>
        <w:tc>
          <w:tcPr>
            <w:tcW w:w="1120" w:type="dxa"/>
            <w:tcBorders>
              <w:right w:val="single" w:sz="6" w:space="0" w:color="000000"/>
            </w:tcBorders>
          </w:tcPr>
          <w:p w:rsidR="005140EE" w:rsidRPr="00204694" w:rsidRDefault="00E57AF4">
            <w:pPr>
              <w:pStyle w:val="TableParagraph"/>
              <w:spacing w:line="238" w:lineRule="exact"/>
              <w:ind w:right="41"/>
              <w:jc w:val="right"/>
              <w:rPr>
                <w:rFonts w:ascii="Cambria"/>
                <w:b/>
                <w:sz w:val="24"/>
                <w:szCs w:val="24"/>
              </w:rPr>
            </w:pPr>
            <w:r w:rsidRPr="00204694">
              <w:rPr>
                <w:rFonts w:ascii="Cambria"/>
                <w:b/>
                <w:sz w:val="24"/>
                <w:szCs w:val="24"/>
              </w:rPr>
              <w:t>1,266</w:t>
            </w:r>
          </w:p>
        </w:tc>
      </w:tr>
      <w:tr w:rsidR="005140EE" w:rsidRPr="00204694">
        <w:trPr>
          <w:trHeight w:val="257"/>
        </w:trPr>
        <w:tc>
          <w:tcPr>
            <w:tcW w:w="1387" w:type="dxa"/>
            <w:tcBorders>
              <w:left w:val="single" w:sz="6" w:space="0" w:color="000000"/>
              <w:right w:val="single" w:sz="6" w:space="0" w:color="000000"/>
            </w:tcBorders>
          </w:tcPr>
          <w:p w:rsidR="005140EE" w:rsidRPr="00204694" w:rsidRDefault="00E57AF4">
            <w:pPr>
              <w:pStyle w:val="TableParagraph"/>
              <w:spacing w:before="1" w:line="237" w:lineRule="exact"/>
              <w:ind w:left="16"/>
              <w:jc w:val="center"/>
              <w:rPr>
                <w:rFonts w:ascii="Cambria"/>
                <w:b/>
                <w:sz w:val="24"/>
                <w:szCs w:val="24"/>
              </w:rPr>
            </w:pPr>
            <w:r w:rsidRPr="00204694">
              <w:rPr>
                <w:rFonts w:ascii="Cambria"/>
                <w:b/>
                <w:sz w:val="24"/>
                <w:szCs w:val="24"/>
              </w:rPr>
              <w:t>7</w:t>
            </w:r>
          </w:p>
        </w:tc>
        <w:tc>
          <w:tcPr>
            <w:tcW w:w="1285" w:type="dxa"/>
            <w:tcBorders>
              <w:left w:val="single" w:sz="6" w:space="0" w:color="000000"/>
            </w:tcBorders>
          </w:tcPr>
          <w:p w:rsidR="005140EE" w:rsidRPr="00204694" w:rsidRDefault="00E57AF4">
            <w:pPr>
              <w:pStyle w:val="TableParagraph"/>
              <w:spacing w:before="1" w:line="237" w:lineRule="exact"/>
              <w:ind w:right="171"/>
              <w:jc w:val="right"/>
              <w:rPr>
                <w:rFonts w:ascii="Cambria"/>
                <w:b/>
                <w:sz w:val="24"/>
                <w:szCs w:val="24"/>
              </w:rPr>
            </w:pPr>
            <w:r w:rsidRPr="00204694">
              <w:rPr>
                <w:rFonts w:ascii="Cambria"/>
                <w:b/>
                <w:sz w:val="24"/>
                <w:szCs w:val="24"/>
              </w:rPr>
              <w:t>52,156</w:t>
            </w:r>
          </w:p>
        </w:tc>
        <w:tc>
          <w:tcPr>
            <w:tcW w:w="1205" w:type="dxa"/>
          </w:tcPr>
          <w:p w:rsidR="005140EE" w:rsidRPr="00204694" w:rsidRDefault="00E57AF4">
            <w:pPr>
              <w:pStyle w:val="TableParagraph"/>
              <w:spacing w:before="1" w:line="237" w:lineRule="exact"/>
              <w:ind w:right="227"/>
              <w:jc w:val="right"/>
              <w:rPr>
                <w:rFonts w:ascii="Cambria"/>
                <w:b/>
                <w:sz w:val="24"/>
                <w:szCs w:val="24"/>
              </w:rPr>
            </w:pPr>
            <w:r w:rsidRPr="00204694">
              <w:rPr>
                <w:rFonts w:ascii="Cambria"/>
                <w:b/>
                <w:sz w:val="24"/>
                <w:szCs w:val="24"/>
              </w:rPr>
              <w:t>4,347</w:t>
            </w:r>
          </w:p>
        </w:tc>
        <w:tc>
          <w:tcPr>
            <w:tcW w:w="999" w:type="dxa"/>
            <w:tcBorders>
              <w:right w:val="single" w:sz="6" w:space="0" w:color="000000"/>
            </w:tcBorders>
          </w:tcPr>
          <w:p w:rsidR="005140EE" w:rsidRPr="00204694" w:rsidRDefault="00E57AF4">
            <w:pPr>
              <w:pStyle w:val="TableParagraph"/>
              <w:spacing w:before="1" w:line="237" w:lineRule="exact"/>
              <w:ind w:right="40"/>
              <w:jc w:val="right"/>
              <w:rPr>
                <w:rFonts w:ascii="Cambria"/>
                <w:b/>
                <w:sz w:val="24"/>
                <w:szCs w:val="24"/>
              </w:rPr>
            </w:pPr>
            <w:r w:rsidRPr="00204694">
              <w:rPr>
                <w:rFonts w:ascii="Cambria"/>
                <w:b/>
                <w:sz w:val="24"/>
                <w:szCs w:val="24"/>
              </w:rPr>
              <w:t>1,003</w:t>
            </w:r>
          </w:p>
        </w:tc>
        <w:tc>
          <w:tcPr>
            <w:tcW w:w="1382" w:type="dxa"/>
            <w:tcBorders>
              <w:left w:val="single" w:sz="6" w:space="0" w:color="000000"/>
            </w:tcBorders>
          </w:tcPr>
          <w:p w:rsidR="005140EE" w:rsidRPr="00204694" w:rsidRDefault="00E57AF4">
            <w:pPr>
              <w:pStyle w:val="TableParagraph"/>
              <w:spacing w:before="1" w:line="237" w:lineRule="exact"/>
              <w:ind w:right="208"/>
              <w:jc w:val="right"/>
              <w:rPr>
                <w:rFonts w:ascii="Cambria"/>
                <w:b/>
                <w:sz w:val="24"/>
                <w:szCs w:val="24"/>
              </w:rPr>
            </w:pPr>
            <w:r w:rsidRPr="00204694">
              <w:rPr>
                <w:rFonts w:ascii="Cambria"/>
                <w:b/>
                <w:sz w:val="24"/>
                <w:szCs w:val="24"/>
              </w:rPr>
              <w:t>74,222</w:t>
            </w:r>
          </w:p>
        </w:tc>
        <w:tc>
          <w:tcPr>
            <w:tcW w:w="1361" w:type="dxa"/>
          </w:tcPr>
          <w:p w:rsidR="005140EE" w:rsidRPr="00204694" w:rsidRDefault="00E57AF4">
            <w:pPr>
              <w:pStyle w:val="TableParagraph"/>
              <w:spacing w:before="1" w:line="237" w:lineRule="exact"/>
              <w:ind w:right="345"/>
              <w:jc w:val="right"/>
              <w:rPr>
                <w:rFonts w:ascii="Cambria"/>
                <w:b/>
                <w:sz w:val="24"/>
                <w:szCs w:val="24"/>
              </w:rPr>
            </w:pPr>
            <w:r w:rsidRPr="00204694">
              <w:rPr>
                <w:rFonts w:ascii="Cambria"/>
                <w:b/>
                <w:sz w:val="24"/>
                <w:szCs w:val="24"/>
              </w:rPr>
              <w:t>6,186</w:t>
            </w:r>
          </w:p>
        </w:tc>
        <w:tc>
          <w:tcPr>
            <w:tcW w:w="1120" w:type="dxa"/>
            <w:tcBorders>
              <w:right w:val="single" w:sz="6" w:space="0" w:color="000000"/>
            </w:tcBorders>
          </w:tcPr>
          <w:p w:rsidR="005140EE" w:rsidRPr="00204694" w:rsidRDefault="00E57AF4">
            <w:pPr>
              <w:pStyle w:val="TableParagraph"/>
              <w:spacing w:before="1" w:line="237" w:lineRule="exact"/>
              <w:ind w:right="41"/>
              <w:jc w:val="right"/>
              <w:rPr>
                <w:rFonts w:ascii="Cambria"/>
                <w:b/>
                <w:sz w:val="24"/>
                <w:szCs w:val="24"/>
              </w:rPr>
            </w:pPr>
            <w:r w:rsidRPr="00204694">
              <w:rPr>
                <w:rFonts w:ascii="Cambria"/>
                <w:b/>
                <w:sz w:val="24"/>
                <w:szCs w:val="24"/>
              </w:rPr>
              <w:t>1,428</w:t>
            </w:r>
          </w:p>
        </w:tc>
      </w:tr>
      <w:tr w:rsidR="005140EE" w:rsidRPr="00204694">
        <w:trPr>
          <w:trHeight w:val="257"/>
        </w:trPr>
        <w:tc>
          <w:tcPr>
            <w:tcW w:w="1387" w:type="dxa"/>
            <w:tcBorders>
              <w:left w:val="single" w:sz="6" w:space="0" w:color="000000"/>
              <w:right w:val="single" w:sz="6" w:space="0" w:color="000000"/>
            </w:tcBorders>
          </w:tcPr>
          <w:p w:rsidR="005140EE" w:rsidRPr="00204694" w:rsidRDefault="00E57AF4">
            <w:pPr>
              <w:pStyle w:val="TableParagraph"/>
              <w:spacing w:line="238" w:lineRule="exact"/>
              <w:ind w:left="16"/>
              <w:jc w:val="center"/>
              <w:rPr>
                <w:rFonts w:ascii="Cambria"/>
                <w:b/>
                <w:sz w:val="24"/>
                <w:szCs w:val="24"/>
              </w:rPr>
            </w:pPr>
            <w:r w:rsidRPr="00204694">
              <w:rPr>
                <w:rFonts w:ascii="Cambria"/>
                <w:b/>
                <w:sz w:val="24"/>
                <w:szCs w:val="24"/>
              </w:rPr>
              <w:t>8</w:t>
            </w:r>
          </w:p>
        </w:tc>
        <w:tc>
          <w:tcPr>
            <w:tcW w:w="1285" w:type="dxa"/>
            <w:tcBorders>
              <w:left w:val="single" w:sz="6" w:space="0" w:color="000000"/>
            </w:tcBorders>
          </w:tcPr>
          <w:p w:rsidR="005140EE" w:rsidRPr="00204694" w:rsidRDefault="00E57AF4">
            <w:pPr>
              <w:pStyle w:val="TableParagraph"/>
              <w:spacing w:line="238" w:lineRule="exact"/>
              <w:ind w:right="171"/>
              <w:jc w:val="right"/>
              <w:rPr>
                <w:rFonts w:ascii="Cambria"/>
                <w:b/>
                <w:sz w:val="24"/>
                <w:szCs w:val="24"/>
              </w:rPr>
            </w:pPr>
            <w:r w:rsidRPr="00204694">
              <w:rPr>
                <w:rFonts w:ascii="Cambria"/>
                <w:b/>
                <w:sz w:val="24"/>
                <w:szCs w:val="24"/>
              </w:rPr>
              <w:t>58,058</w:t>
            </w:r>
          </w:p>
        </w:tc>
        <w:tc>
          <w:tcPr>
            <w:tcW w:w="1205" w:type="dxa"/>
          </w:tcPr>
          <w:p w:rsidR="005140EE" w:rsidRPr="00204694" w:rsidRDefault="00E57AF4">
            <w:pPr>
              <w:pStyle w:val="TableParagraph"/>
              <w:spacing w:line="238" w:lineRule="exact"/>
              <w:ind w:right="227"/>
              <w:jc w:val="right"/>
              <w:rPr>
                <w:rFonts w:ascii="Cambria"/>
                <w:b/>
                <w:sz w:val="24"/>
                <w:szCs w:val="24"/>
              </w:rPr>
            </w:pPr>
            <w:r w:rsidRPr="00204694">
              <w:rPr>
                <w:rFonts w:ascii="Cambria"/>
                <w:b/>
                <w:sz w:val="24"/>
                <w:szCs w:val="24"/>
              </w:rPr>
              <w:t>4,839</w:t>
            </w:r>
          </w:p>
        </w:tc>
        <w:tc>
          <w:tcPr>
            <w:tcW w:w="999" w:type="dxa"/>
            <w:tcBorders>
              <w:right w:val="single" w:sz="6" w:space="0" w:color="000000"/>
            </w:tcBorders>
          </w:tcPr>
          <w:p w:rsidR="005140EE" w:rsidRPr="00204694" w:rsidRDefault="00E57AF4">
            <w:pPr>
              <w:pStyle w:val="TableParagraph"/>
              <w:spacing w:line="238" w:lineRule="exact"/>
              <w:ind w:right="40"/>
              <w:jc w:val="right"/>
              <w:rPr>
                <w:rFonts w:ascii="Cambria"/>
                <w:b/>
                <w:sz w:val="24"/>
                <w:szCs w:val="24"/>
              </w:rPr>
            </w:pPr>
            <w:r w:rsidRPr="00204694">
              <w:rPr>
                <w:rFonts w:ascii="Cambria"/>
                <w:b/>
                <w:sz w:val="24"/>
                <w:szCs w:val="24"/>
              </w:rPr>
              <w:t>1,117</w:t>
            </w:r>
          </w:p>
        </w:tc>
        <w:tc>
          <w:tcPr>
            <w:tcW w:w="1382" w:type="dxa"/>
            <w:tcBorders>
              <w:left w:val="single" w:sz="6" w:space="0" w:color="000000"/>
            </w:tcBorders>
          </w:tcPr>
          <w:p w:rsidR="005140EE" w:rsidRPr="00204694" w:rsidRDefault="00E57AF4">
            <w:pPr>
              <w:pStyle w:val="TableParagraph"/>
              <w:spacing w:line="238" w:lineRule="exact"/>
              <w:ind w:right="208"/>
              <w:jc w:val="right"/>
              <w:rPr>
                <w:rFonts w:ascii="Cambria"/>
                <w:b/>
                <w:sz w:val="24"/>
                <w:szCs w:val="24"/>
              </w:rPr>
            </w:pPr>
            <w:r w:rsidRPr="00204694">
              <w:rPr>
                <w:rFonts w:ascii="Cambria"/>
                <w:b/>
                <w:sz w:val="24"/>
                <w:szCs w:val="24"/>
              </w:rPr>
              <w:t>82,621</w:t>
            </w:r>
          </w:p>
        </w:tc>
        <w:tc>
          <w:tcPr>
            <w:tcW w:w="1361" w:type="dxa"/>
          </w:tcPr>
          <w:p w:rsidR="005140EE" w:rsidRPr="00204694" w:rsidRDefault="00E57AF4">
            <w:pPr>
              <w:pStyle w:val="TableParagraph"/>
              <w:spacing w:line="238" w:lineRule="exact"/>
              <w:ind w:right="345"/>
              <w:jc w:val="right"/>
              <w:rPr>
                <w:rFonts w:ascii="Cambria"/>
                <w:b/>
                <w:sz w:val="24"/>
                <w:szCs w:val="24"/>
              </w:rPr>
            </w:pPr>
            <w:r w:rsidRPr="00204694">
              <w:rPr>
                <w:rFonts w:ascii="Cambria"/>
                <w:b/>
                <w:sz w:val="24"/>
                <w:szCs w:val="24"/>
              </w:rPr>
              <w:t>6,886</w:t>
            </w:r>
          </w:p>
        </w:tc>
        <w:tc>
          <w:tcPr>
            <w:tcW w:w="1120" w:type="dxa"/>
            <w:tcBorders>
              <w:right w:val="single" w:sz="6" w:space="0" w:color="000000"/>
            </w:tcBorders>
          </w:tcPr>
          <w:p w:rsidR="005140EE" w:rsidRPr="00204694" w:rsidRDefault="00E57AF4">
            <w:pPr>
              <w:pStyle w:val="TableParagraph"/>
              <w:spacing w:line="238" w:lineRule="exact"/>
              <w:ind w:right="41"/>
              <w:jc w:val="right"/>
              <w:rPr>
                <w:rFonts w:ascii="Cambria"/>
                <w:b/>
                <w:sz w:val="24"/>
                <w:szCs w:val="24"/>
              </w:rPr>
            </w:pPr>
            <w:r w:rsidRPr="00204694">
              <w:rPr>
                <w:rFonts w:ascii="Cambria"/>
                <w:b/>
                <w:sz w:val="24"/>
                <w:szCs w:val="24"/>
              </w:rPr>
              <w:t>1,589</w:t>
            </w:r>
          </w:p>
        </w:tc>
      </w:tr>
      <w:tr w:rsidR="005140EE" w:rsidRPr="00204694">
        <w:trPr>
          <w:trHeight w:val="257"/>
        </w:trPr>
        <w:tc>
          <w:tcPr>
            <w:tcW w:w="1387" w:type="dxa"/>
            <w:tcBorders>
              <w:left w:val="single" w:sz="6" w:space="0" w:color="000000"/>
              <w:right w:val="single" w:sz="6" w:space="0" w:color="000000"/>
            </w:tcBorders>
          </w:tcPr>
          <w:p w:rsidR="005140EE" w:rsidRPr="00204694" w:rsidRDefault="00E57AF4">
            <w:pPr>
              <w:pStyle w:val="TableParagraph"/>
              <w:spacing w:line="237" w:lineRule="exact"/>
              <w:ind w:left="166" w:right="150"/>
              <w:jc w:val="center"/>
              <w:rPr>
                <w:rFonts w:ascii="Cambria" w:hAnsi="Cambria"/>
                <w:b/>
                <w:sz w:val="24"/>
                <w:szCs w:val="24"/>
              </w:rPr>
            </w:pPr>
            <w:r w:rsidRPr="00204694">
              <w:rPr>
                <w:rFonts w:ascii="Cambria" w:hAnsi="Cambria"/>
                <w:b/>
                <w:sz w:val="24"/>
                <w:szCs w:val="24"/>
              </w:rPr>
              <w:t>Each</w:t>
            </w:r>
            <w:r w:rsidRPr="00204694">
              <w:rPr>
                <w:rFonts w:ascii="Cambria" w:hAnsi="Cambria"/>
                <w:b/>
                <w:spacing w:val="-1"/>
                <w:sz w:val="24"/>
                <w:szCs w:val="24"/>
              </w:rPr>
              <w:t xml:space="preserve"> </w:t>
            </w:r>
            <w:proofErr w:type="spellStart"/>
            <w:r w:rsidRPr="00204694">
              <w:rPr>
                <w:rFonts w:ascii="Cambria" w:hAnsi="Cambria"/>
                <w:b/>
                <w:sz w:val="24"/>
                <w:szCs w:val="24"/>
              </w:rPr>
              <w:t>add’l</w:t>
            </w:r>
            <w:proofErr w:type="spellEnd"/>
          </w:p>
        </w:tc>
        <w:tc>
          <w:tcPr>
            <w:tcW w:w="1285" w:type="dxa"/>
            <w:tcBorders>
              <w:left w:val="single" w:sz="6" w:space="0" w:color="000000"/>
            </w:tcBorders>
          </w:tcPr>
          <w:p w:rsidR="005140EE" w:rsidRPr="00204694" w:rsidRDefault="005140EE">
            <w:pPr>
              <w:pStyle w:val="TableParagraph"/>
              <w:rPr>
                <w:rFonts w:ascii="Times New Roman"/>
                <w:b/>
                <w:sz w:val="24"/>
                <w:szCs w:val="24"/>
              </w:rPr>
            </w:pPr>
          </w:p>
        </w:tc>
        <w:tc>
          <w:tcPr>
            <w:tcW w:w="1205" w:type="dxa"/>
          </w:tcPr>
          <w:p w:rsidR="005140EE" w:rsidRPr="00204694" w:rsidRDefault="005140EE">
            <w:pPr>
              <w:pStyle w:val="TableParagraph"/>
              <w:rPr>
                <w:rFonts w:ascii="Times New Roman"/>
                <w:b/>
                <w:sz w:val="24"/>
                <w:szCs w:val="24"/>
              </w:rPr>
            </w:pPr>
          </w:p>
        </w:tc>
        <w:tc>
          <w:tcPr>
            <w:tcW w:w="999" w:type="dxa"/>
            <w:tcBorders>
              <w:right w:val="single" w:sz="6" w:space="0" w:color="000000"/>
            </w:tcBorders>
          </w:tcPr>
          <w:p w:rsidR="005140EE" w:rsidRPr="00204694" w:rsidRDefault="005140EE">
            <w:pPr>
              <w:pStyle w:val="TableParagraph"/>
              <w:rPr>
                <w:rFonts w:ascii="Times New Roman"/>
                <w:b/>
                <w:sz w:val="24"/>
                <w:szCs w:val="24"/>
              </w:rPr>
            </w:pPr>
          </w:p>
        </w:tc>
        <w:tc>
          <w:tcPr>
            <w:tcW w:w="1382" w:type="dxa"/>
            <w:tcBorders>
              <w:left w:val="single" w:sz="6" w:space="0" w:color="000000"/>
            </w:tcBorders>
          </w:tcPr>
          <w:p w:rsidR="005140EE" w:rsidRPr="00204694" w:rsidRDefault="005140EE">
            <w:pPr>
              <w:pStyle w:val="TableParagraph"/>
              <w:rPr>
                <w:rFonts w:ascii="Times New Roman"/>
                <w:b/>
                <w:sz w:val="24"/>
                <w:szCs w:val="24"/>
              </w:rPr>
            </w:pPr>
          </w:p>
        </w:tc>
        <w:tc>
          <w:tcPr>
            <w:tcW w:w="1361" w:type="dxa"/>
          </w:tcPr>
          <w:p w:rsidR="005140EE" w:rsidRPr="00204694" w:rsidRDefault="005140EE">
            <w:pPr>
              <w:pStyle w:val="TableParagraph"/>
              <w:rPr>
                <w:rFonts w:ascii="Times New Roman"/>
                <w:b/>
                <w:sz w:val="24"/>
                <w:szCs w:val="24"/>
              </w:rPr>
            </w:pPr>
          </w:p>
        </w:tc>
        <w:tc>
          <w:tcPr>
            <w:tcW w:w="1120" w:type="dxa"/>
            <w:tcBorders>
              <w:right w:val="single" w:sz="6" w:space="0" w:color="000000"/>
            </w:tcBorders>
          </w:tcPr>
          <w:p w:rsidR="005140EE" w:rsidRPr="00204694" w:rsidRDefault="005140EE">
            <w:pPr>
              <w:pStyle w:val="TableParagraph"/>
              <w:rPr>
                <w:rFonts w:ascii="Times New Roman"/>
                <w:b/>
                <w:sz w:val="24"/>
                <w:szCs w:val="24"/>
              </w:rPr>
            </w:pPr>
          </w:p>
        </w:tc>
      </w:tr>
      <w:tr w:rsidR="005140EE" w:rsidRPr="00204694">
        <w:trPr>
          <w:trHeight w:val="260"/>
        </w:trPr>
        <w:tc>
          <w:tcPr>
            <w:tcW w:w="1387" w:type="dxa"/>
            <w:tcBorders>
              <w:left w:val="single" w:sz="6" w:space="0" w:color="000000"/>
              <w:bottom w:val="single" w:sz="6" w:space="0" w:color="000000"/>
              <w:right w:val="single" w:sz="6" w:space="0" w:color="000000"/>
            </w:tcBorders>
          </w:tcPr>
          <w:p w:rsidR="005140EE" w:rsidRPr="00204694" w:rsidRDefault="00E57AF4">
            <w:pPr>
              <w:pStyle w:val="TableParagraph"/>
              <w:spacing w:before="1" w:line="239" w:lineRule="exact"/>
              <w:ind w:left="167" w:right="150"/>
              <w:jc w:val="center"/>
              <w:rPr>
                <w:rFonts w:ascii="Cambria"/>
                <w:b/>
                <w:sz w:val="24"/>
                <w:szCs w:val="24"/>
              </w:rPr>
            </w:pPr>
            <w:r w:rsidRPr="00204694">
              <w:rPr>
                <w:rFonts w:ascii="Cambria"/>
                <w:b/>
                <w:sz w:val="24"/>
                <w:szCs w:val="24"/>
              </w:rPr>
              <w:t>member</w:t>
            </w:r>
          </w:p>
        </w:tc>
        <w:tc>
          <w:tcPr>
            <w:tcW w:w="1285" w:type="dxa"/>
            <w:tcBorders>
              <w:left w:val="single" w:sz="6" w:space="0" w:color="000000"/>
              <w:bottom w:val="single" w:sz="6" w:space="0" w:color="000000"/>
            </w:tcBorders>
          </w:tcPr>
          <w:p w:rsidR="005140EE" w:rsidRPr="00204694" w:rsidRDefault="00E57AF4">
            <w:pPr>
              <w:pStyle w:val="TableParagraph"/>
              <w:spacing w:before="1" w:line="239" w:lineRule="exact"/>
              <w:ind w:right="174"/>
              <w:jc w:val="right"/>
              <w:rPr>
                <w:rFonts w:ascii="Cambria"/>
                <w:b/>
                <w:sz w:val="24"/>
                <w:szCs w:val="24"/>
              </w:rPr>
            </w:pPr>
            <w:r w:rsidRPr="00204694">
              <w:rPr>
                <w:rFonts w:ascii="Cambria"/>
                <w:b/>
                <w:sz w:val="24"/>
                <w:szCs w:val="24"/>
              </w:rPr>
              <w:t>+</w:t>
            </w:r>
            <w:r w:rsidRPr="00204694">
              <w:rPr>
                <w:rFonts w:ascii="Cambria"/>
                <w:b/>
                <w:spacing w:val="-1"/>
                <w:sz w:val="24"/>
                <w:szCs w:val="24"/>
              </w:rPr>
              <w:t xml:space="preserve"> </w:t>
            </w:r>
            <w:r w:rsidRPr="00204694">
              <w:rPr>
                <w:rFonts w:ascii="Cambria"/>
                <w:b/>
                <w:sz w:val="24"/>
                <w:szCs w:val="24"/>
              </w:rPr>
              <w:t>5,902</w:t>
            </w:r>
          </w:p>
        </w:tc>
        <w:tc>
          <w:tcPr>
            <w:tcW w:w="1205" w:type="dxa"/>
            <w:tcBorders>
              <w:bottom w:val="single" w:sz="6" w:space="0" w:color="000000"/>
            </w:tcBorders>
          </w:tcPr>
          <w:p w:rsidR="005140EE" w:rsidRPr="00204694" w:rsidRDefault="00E57AF4">
            <w:pPr>
              <w:pStyle w:val="TableParagraph"/>
              <w:spacing w:before="1" w:line="239" w:lineRule="exact"/>
              <w:ind w:right="227"/>
              <w:jc w:val="right"/>
              <w:rPr>
                <w:rFonts w:ascii="Cambria"/>
                <w:b/>
                <w:sz w:val="24"/>
                <w:szCs w:val="24"/>
              </w:rPr>
            </w:pPr>
            <w:r w:rsidRPr="00204694">
              <w:rPr>
                <w:rFonts w:ascii="Cambria"/>
                <w:b/>
                <w:sz w:val="24"/>
                <w:szCs w:val="24"/>
              </w:rPr>
              <w:t>+</w:t>
            </w:r>
            <w:r w:rsidRPr="00204694">
              <w:rPr>
                <w:rFonts w:ascii="Cambria"/>
                <w:b/>
                <w:spacing w:val="-1"/>
                <w:sz w:val="24"/>
                <w:szCs w:val="24"/>
              </w:rPr>
              <w:t xml:space="preserve"> </w:t>
            </w:r>
            <w:r w:rsidRPr="00204694">
              <w:rPr>
                <w:rFonts w:ascii="Cambria"/>
                <w:b/>
                <w:sz w:val="24"/>
                <w:szCs w:val="24"/>
              </w:rPr>
              <w:t>492</w:t>
            </w:r>
          </w:p>
        </w:tc>
        <w:tc>
          <w:tcPr>
            <w:tcW w:w="999" w:type="dxa"/>
            <w:tcBorders>
              <w:bottom w:val="single" w:sz="6" w:space="0" w:color="000000"/>
              <w:right w:val="single" w:sz="6" w:space="0" w:color="000000"/>
            </w:tcBorders>
          </w:tcPr>
          <w:p w:rsidR="005140EE" w:rsidRPr="00204694" w:rsidRDefault="00E57AF4">
            <w:pPr>
              <w:pStyle w:val="TableParagraph"/>
              <w:spacing w:before="1" w:line="239" w:lineRule="exact"/>
              <w:ind w:right="40"/>
              <w:jc w:val="right"/>
              <w:rPr>
                <w:rFonts w:ascii="Cambria"/>
                <w:b/>
                <w:sz w:val="24"/>
                <w:szCs w:val="24"/>
              </w:rPr>
            </w:pPr>
            <w:r w:rsidRPr="00204694">
              <w:rPr>
                <w:rFonts w:ascii="Cambria"/>
                <w:b/>
                <w:sz w:val="24"/>
                <w:szCs w:val="24"/>
              </w:rPr>
              <w:t>+</w:t>
            </w:r>
            <w:r w:rsidRPr="00204694">
              <w:rPr>
                <w:rFonts w:ascii="Cambria"/>
                <w:b/>
                <w:spacing w:val="-1"/>
                <w:sz w:val="24"/>
                <w:szCs w:val="24"/>
              </w:rPr>
              <w:t xml:space="preserve"> </w:t>
            </w:r>
            <w:r w:rsidRPr="00204694">
              <w:rPr>
                <w:rFonts w:ascii="Cambria"/>
                <w:b/>
                <w:sz w:val="24"/>
                <w:szCs w:val="24"/>
              </w:rPr>
              <w:t>114</w:t>
            </w:r>
          </w:p>
        </w:tc>
        <w:tc>
          <w:tcPr>
            <w:tcW w:w="1382" w:type="dxa"/>
            <w:tcBorders>
              <w:left w:val="single" w:sz="6" w:space="0" w:color="000000"/>
              <w:bottom w:val="single" w:sz="6" w:space="0" w:color="000000"/>
            </w:tcBorders>
          </w:tcPr>
          <w:p w:rsidR="005140EE" w:rsidRPr="00204694" w:rsidRDefault="00E57AF4">
            <w:pPr>
              <w:pStyle w:val="TableParagraph"/>
              <w:spacing w:before="1" w:line="239" w:lineRule="exact"/>
              <w:ind w:right="208"/>
              <w:jc w:val="right"/>
              <w:rPr>
                <w:rFonts w:ascii="Cambria"/>
                <w:b/>
                <w:sz w:val="24"/>
                <w:szCs w:val="24"/>
              </w:rPr>
            </w:pPr>
            <w:r w:rsidRPr="00204694">
              <w:rPr>
                <w:rFonts w:ascii="Cambria"/>
                <w:b/>
                <w:sz w:val="24"/>
                <w:szCs w:val="24"/>
              </w:rPr>
              <w:t>+</w:t>
            </w:r>
            <w:r w:rsidRPr="00204694">
              <w:rPr>
                <w:rFonts w:ascii="Cambria"/>
                <w:b/>
                <w:spacing w:val="-1"/>
                <w:sz w:val="24"/>
                <w:szCs w:val="24"/>
              </w:rPr>
              <w:t xml:space="preserve"> </w:t>
            </w:r>
            <w:r w:rsidRPr="00204694">
              <w:rPr>
                <w:rFonts w:ascii="Cambria"/>
                <w:b/>
                <w:sz w:val="24"/>
                <w:szCs w:val="24"/>
              </w:rPr>
              <w:t>8,399</w:t>
            </w:r>
          </w:p>
        </w:tc>
        <w:tc>
          <w:tcPr>
            <w:tcW w:w="1361" w:type="dxa"/>
            <w:tcBorders>
              <w:bottom w:val="single" w:sz="6" w:space="0" w:color="000000"/>
            </w:tcBorders>
          </w:tcPr>
          <w:p w:rsidR="005140EE" w:rsidRPr="00204694" w:rsidRDefault="00E57AF4">
            <w:pPr>
              <w:pStyle w:val="TableParagraph"/>
              <w:spacing w:before="1" w:line="239" w:lineRule="exact"/>
              <w:ind w:right="345"/>
              <w:jc w:val="right"/>
              <w:rPr>
                <w:rFonts w:ascii="Cambria"/>
                <w:b/>
                <w:sz w:val="24"/>
                <w:szCs w:val="24"/>
              </w:rPr>
            </w:pPr>
            <w:r w:rsidRPr="00204694">
              <w:rPr>
                <w:rFonts w:ascii="Cambria"/>
                <w:b/>
                <w:sz w:val="24"/>
                <w:szCs w:val="24"/>
              </w:rPr>
              <w:t>+</w:t>
            </w:r>
            <w:r w:rsidRPr="00204694">
              <w:rPr>
                <w:rFonts w:ascii="Cambria"/>
                <w:b/>
                <w:spacing w:val="-1"/>
                <w:sz w:val="24"/>
                <w:szCs w:val="24"/>
              </w:rPr>
              <w:t xml:space="preserve"> </w:t>
            </w:r>
            <w:r w:rsidRPr="00204694">
              <w:rPr>
                <w:rFonts w:ascii="Cambria"/>
                <w:b/>
                <w:sz w:val="24"/>
                <w:szCs w:val="24"/>
              </w:rPr>
              <w:t>700</w:t>
            </w:r>
          </w:p>
        </w:tc>
        <w:tc>
          <w:tcPr>
            <w:tcW w:w="1120" w:type="dxa"/>
            <w:tcBorders>
              <w:bottom w:val="single" w:sz="6" w:space="0" w:color="000000"/>
              <w:right w:val="single" w:sz="6" w:space="0" w:color="000000"/>
            </w:tcBorders>
          </w:tcPr>
          <w:p w:rsidR="005140EE" w:rsidRPr="00204694" w:rsidRDefault="00E57AF4">
            <w:pPr>
              <w:pStyle w:val="TableParagraph"/>
              <w:spacing w:before="1" w:line="239" w:lineRule="exact"/>
              <w:ind w:right="41"/>
              <w:jc w:val="right"/>
              <w:rPr>
                <w:rFonts w:ascii="Cambria"/>
                <w:b/>
                <w:sz w:val="24"/>
                <w:szCs w:val="24"/>
              </w:rPr>
            </w:pPr>
            <w:r w:rsidRPr="00204694">
              <w:rPr>
                <w:rFonts w:ascii="Cambria"/>
                <w:b/>
                <w:sz w:val="24"/>
                <w:szCs w:val="24"/>
              </w:rPr>
              <w:t>+</w:t>
            </w:r>
            <w:r w:rsidRPr="00204694">
              <w:rPr>
                <w:rFonts w:ascii="Cambria"/>
                <w:b/>
                <w:spacing w:val="-1"/>
                <w:sz w:val="24"/>
                <w:szCs w:val="24"/>
              </w:rPr>
              <w:t xml:space="preserve"> </w:t>
            </w:r>
            <w:r w:rsidRPr="00204694">
              <w:rPr>
                <w:rFonts w:ascii="Cambria"/>
                <w:b/>
                <w:sz w:val="24"/>
                <w:szCs w:val="24"/>
              </w:rPr>
              <w:t>162</w:t>
            </w:r>
          </w:p>
        </w:tc>
      </w:tr>
    </w:tbl>
    <w:p w:rsidR="005140EE" w:rsidRPr="00204694" w:rsidRDefault="008C78B1">
      <w:pPr>
        <w:pStyle w:val="BodyText"/>
        <w:ind w:left="120" w:right="544"/>
        <w:rPr>
          <w:rFonts w:ascii="Calibri"/>
          <w:b/>
          <w:sz w:val="24"/>
          <w:szCs w:val="24"/>
        </w:rPr>
      </w:pPr>
      <w:r w:rsidRPr="00204694">
        <w:rPr>
          <w:rFonts w:ascii="Calibri"/>
          <w:b/>
          <w:sz w:val="24"/>
          <w:szCs w:val="24"/>
        </w:rPr>
        <w:tab/>
      </w:r>
      <w:r w:rsidR="00E57AF4" w:rsidRPr="00204694">
        <w:rPr>
          <w:rFonts w:ascii="Calibri"/>
          <w:b/>
          <w:sz w:val="24"/>
          <w:szCs w:val="24"/>
        </w:rPr>
        <w:t>Children from families whose current income is at or below those shown are eligible for free or reduced price meals.</w:t>
      </w:r>
      <w:r w:rsidR="00E57AF4" w:rsidRPr="00204694">
        <w:rPr>
          <w:rFonts w:ascii="Calibri"/>
          <w:b/>
          <w:spacing w:val="1"/>
          <w:sz w:val="24"/>
          <w:szCs w:val="24"/>
        </w:rPr>
        <w:t xml:space="preserve"> </w:t>
      </w:r>
      <w:r w:rsidR="00E57AF4" w:rsidRPr="00204694">
        <w:rPr>
          <w:rFonts w:ascii="Calibri"/>
          <w:b/>
          <w:sz w:val="24"/>
          <w:szCs w:val="24"/>
        </w:rPr>
        <w:t>Applications are available at the school office.</w:t>
      </w:r>
      <w:r w:rsidR="00E57AF4" w:rsidRPr="00204694">
        <w:rPr>
          <w:rFonts w:ascii="Calibri"/>
          <w:b/>
          <w:spacing w:val="1"/>
          <w:sz w:val="24"/>
          <w:szCs w:val="24"/>
        </w:rPr>
        <w:t xml:space="preserve"> </w:t>
      </w:r>
      <w:r w:rsidR="00E57AF4" w:rsidRPr="00204694">
        <w:rPr>
          <w:rFonts w:ascii="Calibri"/>
          <w:b/>
          <w:sz w:val="24"/>
          <w:szCs w:val="24"/>
        </w:rPr>
        <w:t>To apply, fill out a Free and Reduced Price School Meals Family</w:t>
      </w:r>
      <w:r w:rsidR="00E57AF4" w:rsidRPr="00204694">
        <w:rPr>
          <w:rFonts w:ascii="Calibri"/>
          <w:b/>
          <w:spacing w:val="1"/>
          <w:sz w:val="24"/>
          <w:szCs w:val="24"/>
        </w:rPr>
        <w:t xml:space="preserve"> </w:t>
      </w:r>
      <w:r w:rsidR="00E57AF4" w:rsidRPr="00204694">
        <w:rPr>
          <w:rFonts w:ascii="Calibri"/>
          <w:b/>
          <w:sz w:val="24"/>
          <w:szCs w:val="24"/>
        </w:rPr>
        <w:t>Application and return it to the school.</w:t>
      </w:r>
      <w:r w:rsidR="00E57AF4" w:rsidRPr="00204694">
        <w:rPr>
          <w:rFonts w:ascii="Calibri"/>
          <w:b/>
          <w:spacing w:val="1"/>
          <w:sz w:val="24"/>
          <w:szCs w:val="24"/>
        </w:rPr>
        <w:t xml:space="preserve"> </w:t>
      </w:r>
      <w:r w:rsidR="00E57AF4" w:rsidRPr="00204694">
        <w:rPr>
          <w:rFonts w:ascii="Calibri"/>
          <w:b/>
          <w:sz w:val="24"/>
          <w:szCs w:val="24"/>
        </w:rPr>
        <w:t>The information provided on the application is confidential and will be used only</w:t>
      </w:r>
      <w:r w:rsidR="00E57AF4" w:rsidRPr="00204694">
        <w:rPr>
          <w:rFonts w:ascii="Calibri"/>
          <w:b/>
          <w:spacing w:val="-47"/>
          <w:sz w:val="24"/>
          <w:szCs w:val="24"/>
        </w:rPr>
        <w:t xml:space="preserve"> </w:t>
      </w:r>
      <w:r w:rsidR="00E57AF4" w:rsidRPr="00204694">
        <w:rPr>
          <w:rFonts w:ascii="Calibri"/>
          <w:b/>
          <w:sz w:val="24"/>
          <w:szCs w:val="24"/>
        </w:rPr>
        <w:t>for the purpose of determining eligibility.</w:t>
      </w:r>
      <w:r w:rsidR="00E57AF4" w:rsidRPr="00204694">
        <w:rPr>
          <w:rFonts w:ascii="Calibri"/>
          <w:b/>
          <w:spacing w:val="1"/>
          <w:sz w:val="24"/>
          <w:szCs w:val="24"/>
        </w:rPr>
        <w:t xml:space="preserve"> </w:t>
      </w:r>
      <w:r w:rsidR="00E57AF4" w:rsidRPr="00204694">
        <w:rPr>
          <w:rFonts w:ascii="Calibri"/>
          <w:b/>
          <w:sz w:val="24"/>
          <w:szCs w:val="24"/>
        </w:rPr>
        <w:t>Applications may be submitted any time during the school year.</w:t>
      </w:r>
      <w:r w:rsidR="00E57AF4" w:rsidRPr="00204694">
        <w:rPr>
          <w:rFonts w:ascii="Calibri"/>
          <w:b/>
          <w:spacing w:val="1"/>
          <w:sz w:val="24"/>
          <w:szCs w:val="24"/>
        </w:rPr>
        <w:t xml:space="preserve"> </w:t>
      </w:r>
      <w:r w:rsidR="00E57AF4" w:rsidRPr="00204694">
        <w:rPr>
          <w:rFonts w:ascii="Calibri"/>
          <w:b/>
          <w:sz w:val="24"/>
          <w:szCs w:val="24"/>
        </w:rPr>
        <w:t>A complete</w:t>
      </w:r>
      <w:r w:rsidR="00E57AF4" w:rsidRPr="00204694">
        <w:rPr>
          <w:rFonts w:ascii="Calibri"/>
          <w:b/>
          <w:spacing w:val="1"/>
          <w:sz w:val="24"/>
          <w:szCs w:val="24"/>
        </w:rPr>
        <w:t xml:space="preserve"> </w:t>
      </w:r>
      <w:r w:rsidR="00E57AF4" w:rsidRPr="00204694">
        <w:rPr>
          <w:rFonts w:ascii="Calibri"/>
          <w:b/>
          <w:sz w:val="24"/>
          <w:szCs w:val="24"/>
        </w:rPr>
        <w:t>application is required as a condition of eligibility.</w:t>
      </w:r>
      <w:r w:rsidR="00E57AF4" w:rsidRPr="00204694">
        <w:rPr>
          <w:rFonts w:ascii="Calibri"/>
          <w:b/>
          <w:spacing w:val="1"/>
          <w:sz w:val="24"/>
          <w:szCs w:val="24"/>
        </w:rPr>
        <w:t xml:space="preserve"> </w:t>
      </w:r>
      <w:r w:rsidR="00E57AF4" w:rsidRPr="00204694">
        <w:rPr>
          <w:rFonts w:ascii="Calibri"/>
          <w:b/>
          <w:sz w:val="24"/>
          <w:szCs w:val="24"/>
        </w:rPr>
        <w:t>A complete application includes: (1) household income from all</w:t>
      </w:r>
      <w:r w:rsidR="00E57AF4" w:rsidRPr="00204694">
        <w:rPr>
          <w:rFonts w:ascii="Calibri"/>
          <w:b/>
          <w:spacing w:val="1"/>
          <w:sz w:val="24"/>
          <w:szCs w:val="24"/>
        </w:rPr>
        <w:t xml:space="preserve"> </w:t>
      </w:r>
      <w:r w:rsidR="00E57AF4" w:rsidRPr="00204694">
        <w:rPr>
          <w:rFonts w:ascii="Calibri"/>
          <w:b/>
          <w:sz w:val="24"/>
          <w:szCs w:val="24"/>
        </w:rPr>
        <w:t>sources or Food Stamp/TANF case number, (2) names of all household members, and (3) the signature and last four</w:t>
      </w:r>
      <w:r w:rsidR="00E57AF4" w:rsidRPr="00204694">
        <w:rPr>
          <w:rFonts w:ascii="Calibri"/>
          <w:b/>
          <w:spacing w:val="1"/>
          <w:sz w:val="24"/>
          <w:szCs w:val="24"/>
        </w:rPr>
        <w:t xml:space="preserve"> </w:t>
      </w:r>
      <w:r w:rsidR="00E57AF4" w:rsidRPr="00204694">
        <w:rPr>
          <w:rFonts w:ascii="Calibri"/>
          <w:b/>
          <w:sz w:val="24"/>
          <w:szCs w:val="24"/>
        </w:rPr>
        <w:t>digits of social security number or indication of no social security number of adult household member signing the</w:t>
      </w:r>
      <w:r w:rsidR="00E57AF4" w:rsidRPr="00204694">
        <w:rPr>
          <w:rFonts w:ascii="Calibri"/>
          <w:b/>
          <w:spacing w:val="1"/>
          <w:sz w:val="24"/>
          <w:szCs w:val="24"/>
        </w:rPr>
        <w:t xml:space="preserve"> </w:t>
      </w:r>
      <w:r w:rsidR="00E57AF4" w:rsidRPr="00204694">
        <w:rPr>
          <w:rFonts w:ascii="Calibri"/>
          <w:b/>
          <w:sz w:val="24"/>
          <w:szCs w:val="24"/>
        </w:rPr>
        <w:t>application.</w:t>
      </w:r>
      <w:r w:rsidR="00E57AF4" w:rsidRPr="00204694">
        <w:rPr>
          <w:rFonts w:ascii="Calibri"/>
          <w:b/>
          <w:spacing w:val="48"/>
          <w:sz w:val="24"/>
          <w:szCs w:val="24"/>
        </w:rPr>
        <w:t xml:space="preserve"> </w:t>
      </w:r>
      <w:r w:rsidR="00E57AF4" w:rsidRPr="00204694">
        <w:rPr>
          <w:rFonts w:ascii="Calibri"/>
          <w:b/>
          <w:sz w:val="24"/>
          <w:szCs w:val="24"/>
        </w:rPr>
        <w:t>School</w:t>
      </w:r>
      <w:r w:rsidR="00E57AF4" w:rsidRPr="00204694">
        <w:rPr>
          <w:rFonts w:ascii="Calibri"/>
          <w:b/>
          <w:spacing w:val="-3"/>
          <w:sz w:val="24"/>
          <w:szCs w:val="24"/>
        </w:rPr>
        <w:t xml:space="preserve"> </w:t>
      </w:r>
      <w:r w:rsidR="00E57AF4" w:rsidRPr="00204694">
        <w:rPr>
          <w:rFonts w:ascii="Calibri"/>
          <w:b/>
          <w:sz w:val="24"/>
          <w:szCs w:val="24"/>
        </w:rPr>
        <w:t>officials</w:t>
      </w:r>
      <w:r w:rsidR="00E57AF4" w:rsidRPr="00204694">
        <w:rPr>
          <w:rFonts w:ascii="Calibri"/>
          <w:b/>
          <w:spacing w:val="-1"/>
          <w:sz w:val="24"/>
          <w:szCs w:val="24"/>
        </w:rPr>
        <w:t xml:space="preserve"> </w:t>
      </w:r>
      <w:r w:rsidR="00E57AF4" w:rsidRPr="00204694">
        <w:rPr>
          <w:rFonts w:ascii="Calibri"/>
          <w:b/>
          <w:sz w:val="24"/>
          <w:szCs w:val="24"/>
        </w:rPr>
        <w:t>may</w:t>
      </w:r>
      <w:r w:rsidR="00E57AF4" w:rsidRPr="00204694">
        <w:rPr>
          <w:rFonts w:ascii="Calibri"/>
          <w:b/>
          <w:spacing w:val="-1"/>
          <w:sz w:val="24"/>
          <w:szCs w:val="24"/>
        </w:rPr>
        <w:t xml:space="preserve"> </w:t>
      </w:r>
      <w:r w:rsidR="00E57AF4" w:rsidRPr="00204694">
        <w:rPr>
          <w:rFonts w:ascii="Calibri"/>
          <w:b/>
          <w:sz w:val="24"/>
          <w:szCs w:val="24"/>
        </w:rPr>
        <w:t>verify current</w:t>
      </w:r>
      <w:r w:rsidR="00E57AF4" w:rsidRPr="00204694">
        <w:rPr>
          <w:rFonts w:ascii="Calibri"/>
          <w:b/>
          <w:spacing w:val="1"/>
          <w:sz w:val="24"/>
          <w:szCs w:val="24"/>
        </w:rPr>
        <w:t xml:space="preserve"> </w:t>
      </w:r>
      <w:r w:rsidR="00E57AF4" w:rsidRPr="00204694">
        <w:rPr>
          <w:rFonts w:ascii="Calibri"/>
          <w:b/>
          <w:sz w:val="24"/>
          <w:szCs w:val="24"/>
        </w:rPr>
        <w:t>income at</w:t>
      </w:r>
      <w:r w:rsidR="00E57AF4" w:rsidRPr="00204694">
        <w:rPr>
          <w:rFonts w:ascii="Calibri"/>
          <w:b/>
          <w:spacing w:val="1"/>
          <w:sz w:val="24"/>
          <w:szCs w:val="24"/>
        </w:rPr>
        <w:t xml:space="preserve"> </w:t>
      </w:r>
      <w:r w:rsidR="00E57AF4" w:rsidRPr="00204694">
        <w:rPr>
          <w:rFonts w:ascii="Calibri"/>
          <w:b/>
          <w:sz w:val="24"/>
          <w:szCs w:val="24"/>
        </w:rPr>
        <w:t>any time</w:t>
      </w:r>
      <w:r w:rsidR="00E57AF4" w:rsidRPr="00204694">
        <w:rPr>
          <w:rFonts w:ascii="Calibri"/>
          <w:b/>
          <w:spacing w:val="-2"/>
          <w:sz w:val="24"/>
          <w:szCs w:val="24"/>
        </w:rPr>
        <w:t xml:space="preserve"> </w:t>
      </w:r>
      <w:r w:rsidR="00E57AF4" w:rsidRPr="00204694">
        <w:rPr>
          <w:rFonts w:ascii="Calibri"/>
          <w:b/>
          <w:sz w:val="24"/>
          <w:szCs w:val="24"/>
        </w:rPr>
        <w:t>during</w:t>
      </w:r>
      <w:r w:rsidR="00E57AF4" w:rsidRPr="00204694">
        <w:rPr>
          <w:rFonts w:ascii="Calibri"/>
          <w:b/>
          <w:spacing w:val="-1"/>
          <w:sz w:val="24"/>
          <w:szCs w:val="24"/>
        </w:rPr>
        <w:t xml:space="preserve"> </w:t>
      </w:r>
      <w:r w:rsidR="00E57AF4" w:rsidRPr="00204694">
        <w:rPr>
          <w:rFonts w:ascii="Calibri"/>
          <w:b/>
          <w:sz w:val="24"/>
          <w:szCs w:val="24"/>
        </w:rPr>
        <w:t>the school</w:t>
      </w:r>
      <w:r w:rsidR="00E57AF4" w:rsidRPr="00204694">
        <w:rPr>
          <w:rFonts w:ascii="Calibri"/>
          <w:b/>
          <w:spacing w:val="-3"/>
          <w:sz w:val="24"/>
          <w:szCs w:val="24"/>
        </w:rPr>
        <w:t xml:space="preserve"> </w:t>
      </w:r>
      <w:r w:rsidR="00E57AF4" w:rsidRPr="00204694">
        <w:rPr>
          <w:rFonts w:ascii="Calibri"/>
          <w:b/>
          <w:sz w:val="24"/>
          <w:szCs w:val="24"/>
        </w:rPr>
        <w:t>year.</w:t>
      </w:r>
    </w:p>
    <w:p w:rsidR="005140EE" w:rsidRPr="00204694" w:rsidRDefault="008C78B1">
      <w:pPr>
        <w:pStyle w:val="BodyText"/>
        <w:ind w:left="120"/>
        <w:rPr>
          <w:rFonts w:ascii="Calibri"/>
          <w:b/>
          <w:sz w:val="24"/>
          <w:szCs w:val="24"/>
        </w:rPr>
      </w:pPr>
      <w:r w:rsidRPr="00204694">
        <w:rPr>
          <w:rFonts w:ascii="Calibri"/>
          <w:b/>
          <w:sz w:val="24"/>
          <w:szCs w:val="24"/>
        </w:rPr>
        <w:tab/>
      </w:r>
      <w:r w:rsidR="00E57AF4" w:rsidRPr="00204694">
        <w:rPr>
          <w:rFonts w:ascii="Calibri"/>
          <w:b/>
          <w:sz w:val="24"/>
          <w:szCs w:val="24"/>
        </w:rPr>
        <w:t>Foster</w:t>
      </w:r>
      <w:r w:rsidR="00E57AF4" w:rsidRPr="00204694">
        <w:rPr>
          <w:rFonts w:ascii="Calibri"/>
          <w:b/>
          <w:spacing w:val="-4"/>
          <w:sz w:val="24"/>
          <w:szCs w:val="24"/>
        </w:rPr>
        <w:t xml:space="preserve"> </w:t>
      </w:r>
      <w:r w:rsidR="00E57AF4" w:rsidRPr="00204694">
        <w:rPr>
          <w:rFonts w:ascii="Calibri"/>
          <w:b/>
          <w:sz w:val="24"/>
          <w:szCs w:val="24"/>
        </w:rPr>
        <w:t>children</w:t>
      </w:r>
      <w:r w:rsidR="00E57AF4" w:rsidRPr="00204694">
        <w:rPr>
          <w:rFonts w:ascii="Calibri"/>
          <w:b/>
          <w:spacing w:val="-4"/>
          <w:sz w:val="24"/>
          <w:szCs w:val="24"/>
        </w:rPr>
        <w:t xml:space="preserve"> </w:t>
      </w:r>
      <w:r w:rsidR="00E57AF4" w:rsidRPr="00204694">
        <w:rPr>
          <w:rFonts w:ascii="Calibri"/>
          <w:b/>
          <w:sz w:val="24"/>
          <w:szCs w:val="24"/>
        </w:rPr>
        <w:t>may</w:t>
      </w:r>
      <w:r w:rsidR="00E57AF4" w:rsidRPr="00204694">
        <w:rPr>
          <w:rFonts w:ascii="Calibri"/>
          <w:b/>
          <w:spacing w:val="-2"/>
          <w:sz w:val="24"/>
          <w:szCs w:val="24"/>
        </w:rPr>
        <w:t xml:space="preserve"> </w:t>
      </w:r>
      <w:r w:rsidR="00E57AF4" w:rsidRPr="00204694">
        <w:rPr>
          <w:rFonts w:ascii="Calibri"/>
          <w:b/>
          <w:sz w:val="24"/>
          <w:szCs w:val="24"/>
        </w:rPr>
        <w:t>be</w:t>
      </w:r>
      <w:r w:rsidR="00E57AF4" w:rsidRPr="00204694">
        <w:rPr>
          <w:rFonts w:ascii="Calibri"/>
          <w:b/>
          <w:spacing w:val="-3"/>
          <w:sz w:val="24"/>
          <w:szCs w:val="24"/>
        </w:rPr>
        <w:t xml:space="preserve"> </w:t>
      </w:r>
      <w:r w:rsidR="00E57AF4" w:rsidRPr="00204694">
        <w:rPr>
          <w:rFonts w:ascii="Calibri"/>
          <w:b/>
          <w:sz w:val="24"/>
          <w:szCs w:val="24"/>
        </w:rPr>
        <w:t>eligible regardless</w:t>
      </w:r>
      <w:r w:rsidR="00E57AF4" w:rsidRPr="00204694">
        <w:rPr>
          <w:rFonts w:ascii="Calibri"/>
          <w:b/>
          <w:spacing w:val="-3"/>
          <w:sz w:val="24"/>
          <w:szCs w:val="24"/>
        </w:rPr>
        <w:t xml:space="preserve"> </w:t>
      </w:r>
      <w:r w:rsidR="00E57AF4" w:rsidRPr="00204694">
        <w:rPr>
          <w:rFonts w:ascii="Calibri"/>
          <w:b/>
          <w:sz w:val="24"/>
          <w:szCs w:val="24"/>
        </w:rPr>
        <w:t>o</w:t>
      </w:r>
      <w:bookmarkStart w:id="1" w:name="_GoBack"/>
      <w:bookmarkEnd w:id="1"/>
      <w:r w:rsidR="00E57AF4" w:rsidRPr="00204694">
        <w:rPr>
          <w:rFonts w:ascii="Calibri"/>
          <w:b/>
          <w:sz w:val="24"/>
          <w:szCs w:val="24"/>
        </w:rPr>
        <w:t>f</w:t>
      </w:r>
      <w:r w:rsidR="00E57AF4" w:rsidRPr="00204694">
        <w:rPr>
          <w:rFonts w:ascii="Calibri"/>
          <w:b/>
          <w:spacing w:val="-3"/>
          <w:sz w:val="24"/>
          <w:szCs w:val="24"/>
        </w:rPr>
        <w:t xml:space="preserve"> </w:t>
      </w:r>
      <w:r w:rsidR="00E57AF4" w:rsidRPr="00204694">
        <w:rPr>
          <w:rFonts w:ascii="Calibri"/>
          <w:b/>
          <w:sz w:val="24"/>
          <w:szCs w:val="24"/>
        </w:rPr>
        <w:t>the income</w:t>
      </w:r>
      <w:r w:rsidR="00E57AF4" w:rsidRPr="00204694">
        <w:rPr>
          <w:rFonts w:ascii="Calibri"/>
          <w:b/>
          <w:spacing w:val="-3"/>
          <w:sz w:val="24"/>
          <w:szCs w:val="24"/>
        </w:rPr>
        <w:t xml:space="preserve"> </w:t>
      </w:r>
      <w:r w:rsidR="00E57AF4" w:rsidRPr="00204694">
        <w:rPr>
          <w:rFonts w:ascii="Calibri"/>
          <w:b/>
          <w:sz w:val="24"/>
          <w:szCs w:val="24"/>
        </w:rPr>
        <w:t>of</w:t>
      </w:r>
      <w:r w:rsidR="00E57AF4" w:rsidRPr="00204694">
        <w:rPr>
          <w:rFonts w:ascii="Calibri"/>
          <w:b/>
          <w:spacing w:val="-3"/>
          <w:sz w:val="24"/>
          <w:szCs w:val="24"/>
        </w:rPr>
        <w:t xml:space="preserve"> </w:t>
      </w:r>
      <w:r w:rsidR="00E57AF4" w:rsidRPr="00204694">
        <w:rPr>
          <w:rFonts w:ascii="Calibri"/>
          <w:b/>
          <w:sz w:val="24"/>
          <w:szCs w:val="24"/>
        </w:rPr>
        <w:t>the household</w:t>
      </w:r>
      <w:r w:rsidR="00E57AF4" w:rsidRPr="00204694">
        <w:rPr>
          <w:rFonts w:ascii="Calibri"/>
          <w:b/>
          <w:spacing w:val="-2"/>
          <w:sz w:val="24"/>
          <w:szCs w:val="24"/>
        </w:rPr>
        <w:t xml:space="preserve"> </w:t>
      </w:r>
      <w:r w:rsidR="00E57AF4" w:rsidRPr="00204694">
        <w:rPr>
          <w:rFonts w:ascii="Calibri"/>
          <w:b/>
          <w:sz w:val="24"/>
          <w:szCs w:val="24"/>
        </w:rPr>
        <w:t>with</w:t>
      </w:r>
      <w:r w:rsidR="00E57AF4" w:rsidRPr="00204694">
        <w:rPr>
          <w:rFonts w:ascii="Calibri"/>
          <w:b/>
          <w:spacing w:val="-4"/>
          <w:sz w:val="24"/>
          <w:szCs w:val="24"/>
        </w:rPr>
        <w:t xml:space="preserve"> </w:t>
      </w:r>
      <w:r w:rsidR="00E57AF4" w:rsidRPr="00204694">
        <w:rPr>
          <w:rFonts w:ascii="Calibri"/>
          <w:b/>
          <w:sz w:val="24"/>
          <w:szCs w:val="24"/>
        </w:rPr>
        <w:t>whom they reside.</w:t>
      </w:r>
    </w:p>
    <w:p w:rsidR="005140EE" w:rsidRPr="00204694" w:rsidRDefault="008C78B1">
      <w:pPr>
        <w:pStyle w:val="BodyText"/>
        <w:spacing w:before="1"/>
        <w:ind w:left="119" w:right="894"/>
        <w:rPr>
          <w:rFonts w:ascii="Calibri"/>
          <w:b/>
          <w:sz w:val="24"/>
          <w:szCs w:val="24"/>
        </w:rPr>
      </w:pPr>
      <w:r w:rsidRPr="00204694">
        <w:rPr>
          <w:rFonts w:ascii="Calibri"/>
          <w:b/>
          <w:sz w:val="24"/>
          <w:szCs w:val="24"/>
        </w:rPr>
        <w:tab/>
      </w:r>
      <w:r w:rsidR="00E57AF4" w:rsidRPr="00204694">
        <w:rPr>
          <w:rFonts w:ascii="Calibri"/>
          <w:b/>
          <w:sz w:val="24"/>
          <w:szCs w:val="24"/>
        </w:rPr>
        <w:t>If a family member becomes unemployed or if family size changes, the family should contact the school to file a new</w:t>
      </w:r>
      <w:r w:rsidR="00E57AF4" w:rsidRPr="00204694">
        <w:rPr>
          <w:rFonts w:ascii="Calibri"/>
          <w:b/>
          <w:spacing w:val="-47"/>
          <w:sz w:val="24"/>
          <w:szCs w:val="24"/>
        </w:rPr>
        <w:t xml:space="preserve"> </w:t>
      </w:r>
      <w:r w:rsidR="00E57AF4" w:rsidRPr="00204694">
        <w:rPr>
          <w:rFonts w:ascii="Calibri"/>
          <w:b/>
          <w:sz w:val="24"/>
          <w:szCs w:val="24"/>
        </w:rPr>
        <w:t>application.</w:t>
      </w:r>
      <w:r w:rsidR="00E57AF4" w:rsidRPr="00204694">
        <w:rPr>
          <w:rFonts w:ascii="Calibri"/>
          <w:b/>
          <w:spacing w:val="49"/>
          <w:sz w:val="24"/>
          <w:szCs w:val="24"/>
        </w:rPr>
        <w:t xml:space="preserve"> </w:t>
      </w:r>
      <w:r w:rsidR="00E57AF4" w:rsidRPr="00204694">
        <w:rPr>
          <w:rFonts w:ascii="Calibri"/>
          <w:b/>
          <w:sz w:val="24"/>
          <w:szCs w:val="24"/>
        </w:rPr>
        <w:t>Such</w:t>
      </w:r>
      <w:r w:rsidR="00E57AF4" w:rsidRPr="00204694">
        <w:rPr>
          <w:rFonts w:ascii="Calibri"/>
          <w:b/>
          <w:spacing w:val="-2"/>
          <w:sz w:val="24"/>
          <w:szCs w:val="24"/>
        </w:rPr>
        <w:t xml:space="preserve"> </w:t>
      </w:r>
      <w:r w:rsidR="00E57AF4" w:rsidRPr="00204694">
        <w:rPr>
          <w:rFonts w:ascii="Calibri"/>
          <w:b/>
          <w:sz w:val="24"/>
          <w:szCs w:val="24"/>
        </w:rPr>
        <w:t>changes</w:t>
      </w:r>
      <w:r w:rsidR="00E57AF4" w:rsidRPr="00204694">
        <w:rPr>
          <w:rFonts w:ascii="Calibri"/>
          <w:b/>
          <w:spacing w:val="-2"/>
          <w:sz w:val="24"/>
          <w:szCs w:val="24"/>
        </w:rPr>
        <w:t xml:space="preserve"> </w:t>
      </w:r>
      <w:r w:rsidR="00E57AF4" w:rsidRPr="00204694">
        <w:rPr>
          <w:rFonts w:ascii="Calibri"/>
          <w:b/>
          <w:sz w:val="24"/>
          <w:szCs w:val="24"/>
        </w:rPr>
        <w:t>may</w:t>
      </w:r>
      <w:r w:rsidR="00E57AF4" w:rsidRPr="00204694">
        <w:rPr>
          <w:rFonts w:ascii="Calibri"/>
          <w:b/>
          <w:spacing w:val="-2"/>
          <w:sz w:val="24"/>
          <w:szCs w:val="24"/>
        </w:rPr>
        <w:t xml:space="preserve"> </w:t>
      </w:r>
      <w:r w:rsidR="00E57AF4" w:rsidRPr="00204694">
        <w:rPr>
          <w:rFonts w:ascii="Calibri"/>
          <w:b/>
          <w:sz w:val="24"/>
          <w:szCs w:val="24"/>
        </w:rPr>
        <w:t>make</w:t>
      </w:r>
      <w:r w:rsidR="00E57AF4" w:rsidRPr="00204694">
        <w:rPr>
          <w:rFonts w:ascii="Calibri"/>
          <w:b/>
          <w:spacing w:val="-2"/>
          <w:sz w:val="24"/>
          <w:szCs w:val="24"/>
        </w:rPr>
        <w:t xml:space="preserve"> </w:t>
      </w:r>
      <w:r w:rsidR="00E57AF4" w:rsidRPr="00204694">
        <w:rPr>
          <w:rFonts w:ascii="Calibri"/>
          <w:b/>
          <w:sz w:val="24"/>
          <w:szCs w:val="24"/>
        </w:rPr>
        <w:t>the</w:t>
      </w:r>
      <w:r w:rsidR="00E57AF4" w:rsidRPr="00204694">
        <w:rPr>
          <w:rFonts w:ascii="Calibri"/>
          <w:b/>
          <w:spacing w:val="-3"/>
          <w:sz w:val="24"/>
          <w:szCs w:val="24"/>
        </w:rPr>
        <w:t xml:space="preserve"> </w:t>
      </w:r>
      <w:r w:rsidR="00E57AF4" w:rsidRPr="00204694">
        <w:rPr>
          <w:rFonts w:ascii="Calibri"/>
          <w:b/>
          <w:sz w:val="24"/>
          <w:szCs w:val="24"/>
        </w:rPr>
        <w:t>children</w:t>
      </w:r>
      <w:r w:rsidR="00E57AF4" w:rsidRPr="00204694">
        <w:rPr>
          <w:rFonts w:ascii="Calibri"/>
          <w:b/>
          <w:spacing w:val="-1"/>
          <w:sz w:val="24"/>
          <w:szCs w:val="24"/>
        </w:rPr>
        <w:t xml:space="preserve"> </w:t>
      </w:r>
      <w:r w:rsidR="00E57AF4" w:rsidRPr="00204694">
        <w:rPr>
          <w:rFonts w:ascii="Calibri"/>
          <w:b/>
          <w:sz w:val="24"/>
          <w:szCs w:val="24"/>
        </w:rPr>
        <w:t>of</w:t>
      </w:r>
      <w:r w:rsidR="00E57AF4" w:rsidRPr="00204694">
        <w:rPr>
          <w:rFonts w:ascii="Calibri"/>
          <w:b/>
          <w:spacing w:val="-2"/>
          <w:sz w:val="24"/>
          <w:szCs w:val="24"/>
        </w:rPr>
        <w:t xml:space="preserve"> </w:t>
      </w:r>
      <w:r w:rsidR="00E57AF4" w:rsidRPr="00204694">
        <w:rPr>
          <w:rFonts w:ascii="Calibri"/>
          <w:b/>
          <w:sz w:val="24"/>
          <w:szCs w:val="24"/>
        </w:rPr>
        <w:t>the</w:t>
      </w:r>
      <w:r w:rsidR="00E57AF4" w:rsidRPr="00204694">
        <w:rPr>
          <w:rFonts w:ascii="Calibri"/>
          <w:b/>
          <w:spacing w:val="1"/>
          <w:sz w:val="24"/>
          <w:szCs w:val="24"/>
        </w:rPr>
        <w:t xml:space="preserve"> </w:t>
      </w:r>
      <w:r w:rsidR="00E57AF4" w:rsidRPr="00204694">
        <w:rPr>
          <w:rFonts w:ascii="Calibri"/>
          <w:b/>
          <w:sz w:val="24"/>
          <w:szCs w:val="24"/>
        </w:rPr>
        <w:t>family eligible</w:t>
      </w:r>
      <w:r w:rsidR="00E57AF4" w:rsidRPr="00204694">
        <w:rPr>
          <w:rFonts w:ascii="Calibri"/>
          <w:b/>
          <w:spacing w:val="-2"/>
          <w:sz w:val="24"/>
          <w:szCs w:val="24"/>
        </w:rPr>
        <w:t xml:space="preserve"> </w:t>
      </w:r>
      <w:r w:rsidR="00E57AF4" w:rsidRPr="00204694">
        <w:rPr>
          <w:rFonts w:ascii="Calibri"/>
          <w:b/>
          <w:sz w:val="24"/>
          <w:szCs w:val="24"/>
        </w:rPr>
        <w:t>for</w:t>
      </w:r>
      <w:r w:rsidR="00E57AF4" w:rsidRPr="00204694">
        <w:rPr>
          <w:rFonts w:ascii="Calibri"/>
          <w:b/>
          <w:spacing w:val="-2"/>
          <w:sz w:val="24"/>
          <w:szCs w:val="24"/>
        </w:rPr>
        <w:t xml:space="preserve"> </w:t>
      </w:r>
      <w:r w:rsidR="00E57AF4" w:rsidRPr="00204694">
        <w:rPr>
          <w:rFonts w:ascii="Calibri"/>
          <w:b/>
          <w:sz w:val="24"/>
          <w:szCs w:val="24"/>
        </w:rPr>
        <w:t>these</w:t>
      </w:r>
      <w:r w:rsidR="00E57AF4" w:rsidRPr="00204694">
        <w:rPr>
          <w:rFonts w:ascii="Calibri"/>
          <w:b/>
          <w:spacing w:val="-3"/>
          <w:sz w:val="24"/>
          <w:szCs w:val="24"/>
        </w:rPr>
        <w:t xml:space="preserve"> </w:t>
      </w:r>
      <w:r w:rsidR="00E57AF4" w:rsidRPr="00204694">
        <w:rPr>
          <w:rFonts w:ascii="Calibri"/>
          <w:b/>
          <w:sz w:val="24"/>
          <w:szCs w:val="24"/>
        </w:rPr>
        <w:t>benefits.</w:t>
      </w:r>
    </w:p>
    <w:p w:rsidR="005140EE" w:rsidRPr="00204694" w:rsidRDefault="008C78B1">
      <w:pPr>
        <w:pStyle w:val="BodyText"/>
        <w:ind w:left="119" w:right="669"/>
        <w:rPr>
          <w:rFonts w:ascii="Calibri" w:hAnsi="Calibri"/>
          <w:b/>
          <w:sz w:val="24"/>
          <w:szCs w:val="24"/>
        </w:rPr>
      </w:pPr>
      <w:r w:rsidRPr="00204694">
        <w:rPr>
          <w:rFonts w:ascii="Calibri" w:hAnsi="Calibri"/>
          <w:b/>
          <w:sz w:val="24"/>
          <w:szCs w:val="24"/>
        </w:rPr>
        <w:tab/>
      </w:r>
      <w:r w:rsidR="00E57AF4" w:rsidRPr="00204694">
        <w:rPr>
          <w:rFonts w:ascii="Calibri" w:hAnsi="Calibri"/>
          <w:b/>
          <w:sz w:val="24"/>
          <w:szCs w:val="24"/>
        </w:rPr>
        <w:t>Households will be notified of their children’s eligibility status for free or reduced price meals.</w:t>
      </w:r>
      <w:r w:rsidR="00E57AF4" w:rsidRPr="00204694">
        <w:rPr>
          <w:rFonts w:ascii="Calibri" w:hAnsi="Calibri"/>
          <w:b/>
          <w:spacing w:val="1"/>
          <w:sz w:val="24"/>
          <w:szCs w:val="24"/>
        </w:rPr>
        <w:t xml:space="preserve"> </w:t>
      </w:r>
      <w:r w:rsidR="00E57AF4" w:rsidRPr="00204694">
        <w:rPr>
          <w:rFonts w:ascii="Calibri" w:hAnsi="Calibri"/>
          <w:b/>
          <w:sz w:val="24"/>
          <w:szCs w:val="24"/>
        </w:rPr>
        <w:t>If any children were not</w:t>
      </w:r>
      <w:r w:rsidR="00E57AF4" w:rsidRPr="00204694">
        <w:rPr>
          <w:rFonts w:ascii="Calibri" w:hAnsi="Calibri"/>
          <w:b/>
          <w:spacing w:val="-47"/>
          <w:sz w:val="24"/>
          <w:szCs w:val="24"/>
        </w:rPr>
        <w:t xml:space="preserve"> </w:t>
      </w:r>
      <w:r w:rsidR="00E57AF4" w:rsidRPr="00204694">
        <w:rPr>
          <w:rFonts w:ascii="Calibri" w:hAnsi="Calibri"/>
          <w:b/>
          <w:sz w:val="24"/>
          <w:szCs w:val="24"/>
        </w:rPr>
        <w:t>listed on the eligibility notice for families receiving SNAP, TANF or FDPIR, the household should contact the school to</w:t>
      </w:r>
      <w:r w:rsidR="00E57AF4" w:rsidRPr="00204694">
        <w:rPr>
          <w:rFonts w:ascii="Calibri" w:hAnsi="Calibri"/>
          <w:b/>
          <w:spacing w:val="1"/>
          <w:sz w:val="24"/>
          <w:szCs w:val="24"/>
        </w:rPr>
        <w:t xml:space="preserve"> </w:t>
      </w:r>
      <w:r w:rsidR="00E57AF4" w:rsidRPr="00204694">
        <w:rPr>
          <w:rFonts w:ascii="Calibri" w:hAnsi="Calibri"/>
          <w:b/>
          <w:sz w:val="24"/>
          <w:szCs w:val="24"/>
        </w:rPr>
        <w:t>have free</w:t>
      </w:r>
      <w:r w:rsidR="00E57AF4" w:rsidRPr="00204694">
        <w:rPr>
          <w:rFonts w:ascii="Calibri" w:hAnsi="Calibri"/>
          <w:b/>
          <w:spacing w:val="-2"/>
          <w:sz w:val="24"/>
          <w:szCs w:val="24"/>
        </w:rPr>
        <w:t xml:space="preserve"> </w:t>
      </w:r>
      <w:r w:rsidR="00E57AF4" w:rsidRPr="00204694">
        <w:rPr>
          <w:rFonts w:ascii="Calibri" w:hAnsi="Calibri"/>
          <w:b/>
          <w:sz w:val="24"/>
          <w:szCs w:val="24"/>
        </w:rPr>
        <w:t>meal benefits extended</w:t>
      </w:r>
      <w:r w:rsidR="00E57AF4" w:rsidRPr="00204694">
        <w:rPr>
          <w:rFonts w:ascii="Calibri" w:hAnsi="Calibri"/>
          <w:b/>
          <w:spacing w:val="-1"/>
          <w:sz w:val="24"/>
          <w:szCs w:val="24"/>
        </w:rPr>
        <w:t xml:space="preserve"> </w:t>
      </w:r>
      <w:r w:rsidR="00E57AF4" w:rsidRPr="00204694">
        <w:rPr>
          <w:rFonts w:ascii="Calibri" w:hAnsi="Calibri"/>
          <w:b/>
          <w:sz w:val="24"/>
          <w:szCs w:val="24"/>
        </w:rPr>
        <w:t>to</w:t>
      </w:r>
      <w:r w:rsidR="00E57AF4" w:rsidRPr="00204694">
        <w:rPr>
          <w:rFonts w:ascii="Calibri" w:hAnsi="Calibri"/>
          <w:b/>
          <w:spacing w:val="1"/>
          <w:sz w:val="24"/>
          <w:szCs w:val="24"/>
        </w:rPr>
        <w:t xml:space="preserve"> </w:t>
      </w:r>
      <w:r w:rsidR="00E57AF4" w:rsidRPr="00204694">
        <w:rPr>
          <w:rFonts w:ascii="Calibri" w:hAnsi="Calibri"/>
          <w:b/>
          <w:sz w:val="24"/>
          <w:szCs w:val="24"/>
        </w:rPr>
        <w:t>those</w:t>
      </w:r>
      <w:r w:rsidR="00E57AF4" w:rsidRPr="00204694">
        <w:rPr>
          <w:rFonts w:ascii="Calibri" w:hAnsi="Calibri"/>
          <w:b/>
          <w:spacing w:val="-2"/>
          <w:sz w:val="24"/>
          <w:szCs w:val="24"/>
        </w:rPr>
        <w:t xml:space="preserve"> </w:t>
      </w:r>
      <w:r w:rsidR="00E57AF4" w:rsidRPr="00204694">
        <w:rPr>
          <w:rFonts w:ascii="Calibri" w:hAnsi="Calibri"/>
          <w:b/>
          <w:sz w:val="24"/>
          <w:szCs w:val="24"/>
        </w:rPr>
        <w:t>children.</w:t>
      </w:r>
    </w:p>
    <w:p w:rsidR="005140EE" w:rsidRPr="00204694" w:rsidRDefault="008C78B1" w:rsidP="008C78B1">
      <w:pPr>
        <w:pStyle w:val="BodyText"/>
        <w:ind w:left="119" w:right="517"/>
        <w:rPr>
          <w:b/>
          <w:sz w:val="24"/>
          <w:szCs w:val="24"/>
        </w:rPr>
      </w:pPr>
      <w:r w:rsidRPr="00204694">
        <w:rPr>
          <w:rFonts w:ascii="Calibri"/>
          <w:b/>
          <w:sz w:val="24"/>
          <w:szCs w:val="24"/>
        </w:rPr>
        <w:tab/>
      </w:r>
      <w:r w:rsidR="00E57AF4" w:rsidRPr="00204694">
        <w:rPr>
          <w:rFonts w:ascii="Calibri"/>
          <w:b/>
          <w:sz w:val="24"/>
          <w:szCs w:val="24"/>
        </w:rPr>
        <w:t xml:space="preserve">If any </w:t>
      </w:r>
      <w:proofErr w:type="gramStart"/>
      <w:r w:rsidR="00E57AF4" w:rsidRPr="00204694">
        <w:rPr>
          <w:rFonts w:ascii="Calibri"/>
          <w:b/>
          <w:sz w:val="24"/>
          <w:szCs w:val="24"/>
        </w:rPr>
        <w:t>child(</w:t>
      </w:r>
      <w:proofErr w:type="spellStart"/>
      <w:proofErr w:type="gramEnd"/>
      <w:r w:rsidR="00E57AF4" w:rsidRPr="00204694">
        <w:rPr>
          <w:rFonts w:ascii="Calibri"/>
          <w:b/>
          <w:sz w:val="24"/>
          <w:szCs w:val="24"/>
        </w:rPr>
        <w:t>ren</w:t>
      </w:r>
      <w:proofErr w:type="spellEnd"/>
      <w:r w:rsidR="00E57AF4" w:rsidRPr="00204694">
        <w:rPr>
          <w:rFonts w:ascii="Calibri"/>
          <w:b/>
          <w:sz w:val="24"/>
          <w:szCs w:val="24"/>
        </w:rPr>
        <w:t>) was not listed on the eligibility notice, the household should contact the LEA or school to have free meal</w:t>
      </w:r>
      <w:r w:rsidR="00E57AF4" w:rsidRPr="00204694">
        <w:rPr>
          <w:rFonts w:ascii="Calibri"/>
          <w:b/>
          <w:spacing w:val="-47"/>
          <w:sz w:val="24"/>
          <w:szCs w:val="24"/>
        </w:rPr>
        <w:t xml:space="preserve"> </w:t>
      </w:r>
      <w:r w:rsidR="00E57AF4" w:rsidRPr="00204694">
        <w:rPr>
          <w:rFonts w:ascii="Calibri"/>
          <w:b/>
          <w:sz w:val="24"/>
          <w:szCs w:val="24"/>
        </w:rPr>
        <w:t>benefits</w:t>
      </w:r>
      <w:r w:rsidR="00E57AF4" w:rsidRPr="00204694">
        <w:rPr>
          <w:rFonts w:ascii="Calibri"/>
          <w:b/>
          <w:spacing w:val="-3"/>
          <w:sz w:val="24"/>
          <w:szCs w:val="24"/>
        </w:rPr>
        <w:t xml:space="preserve"> </w:t>
      </w:r>
      <w:r w:rsidR="00E57AF4" w:rsidRPr="00204694">
        <w:rPr>
          <w:rFonts w:ascii="Calibri"/>
          <w:b/>
          <w:sz w:val="24"/>
          <w:szCs w:val="24"/>
        </w:rPr>
        <w:t>extended</w:t>
      </w:r>
      <w:r w:rsidR="00E57AF4" w:rsidRPr="00204694">
        <w:rPr>
          <w:rFonts w:ascii="Calibri"/>
          <w:b/>
          <w:spacing w:val="-1"/>
          <w:sz w:val="24"/>
          <w:szCs w:val="24"/>
        </w:rPr>
        <w:t xml:space="preserve"> </w:t>
      </w:r>
      <w:r w:rsidR="00E57AF4" w:rsidRPr="00204694">
        <w:rPr>
          <w:rFonts w:ascii="Calibri"/>
          <w:b/>
          <w:sz w:val="24"/>
          <w:szCs w:val="24"/>
        </w:rPr>
        <w:t>to</w:t>
      </w:r>
      <w:r w:rsidR="00E57AF4" w:rsidRPr="00204694">
        <w:rPr>
          <w:rFonts w:ascii="Calibri"/>
          <w:b/>
          <w:spacing w:val="1"/>
          <w:sz w:val="24"/>
          <w:szCs w:val="24"/>
        </w:rPr>
        <w:t xml:space="preserve"> </w:t>
      </w:r>
      <w:r w:rsidR="00E57AF4" w:rsidRPr="00204694">
        <w:rPr>
          <w:rFonts w:ascii="Calibri"/>
          <w:b/>
          <w:sz w:val="24"/>
          <w:szCs w:val="24"/>
        </w:rPr>
        <w:t>that</w:t>
      </w:r>
      <w:r w:rsidR="00E57AF4" w:rsidRPr="00204694">
        <w:rPr>
          <w:rFonts w:ascii="Calibri"/>
          <w:b/>
          <w:spacing w:val="-2"/>
          <w:sz w:val="24"/>
          <w:szCs w:val="24"/>
        </w:rPr>
        <w:t xml:space="preserve"> </w:t>
      </w:r>
      <w:r w:rsidRPr="00204694">
        <w:rPr>
          <w:rFonts w:ascii="Calibri"/>
          <w:b/>
          <w:sz w:val="24"/>
          <w:szCs w:val="24"/>
        </w:rPr>
        <w:t>child(</w:t>
      </w:r>
      <w:proofErr w:type="spellStart"/>
      <w:r w:rsidRPr="00204694">
        <w:rPr>
          <w:rFonts w:ascii="Calibri"/>
          <w:b/>
          <w:sz w:val="24"/>
          <w:szCs w:val="24"/>
        </w:rPr>
        <w:t>ren</w:t>
      </w:r>
      <w:proofErr w:type="spellEnd"/>
      <w:r w:rsidRPr="00204694">
        <w:rPr>
          <w:rFonts w:ascii="Calibri"/>
          <w:b/>
          <w:sz w:val="24"/>
          <w:szCs w:val="24"/>
        </w:rPr>
        <w:t>).</w:t>
      </w:r>
    </w:p>
    <w:p w:rsidR="005140EE" w:rsidRPr="00204694" w:rsidRDefault="008C78B1">
      <w:pPr>
        <w:pStyle w:val="BodyText"/>
        <w:spacing w:before="1"/>
        <w:ind w:left="119" w:right="544"/>
        <w:rPr>
          <w:rFonts w:ascii="Calibri"/>
          <w:b/>
          <w:sz w:val="24"/>
          <w:szCs w:val="24"/>
        </w:rPr>
      </w:pPr>
      <w:r w:rsidRPr="00204694">
        <w:rPr>
          <w:rFonts w:ascii="Calibri"/>
          <w:b/>
          <w:sz w:val="24"/>
          <w:szCs w:val="24"/>
        </w:rPr>
        <w:tab/>
      </w:r>
      <w:r w:rsidR="00E57AF4" w:rsidRPr="00204694">
        <w:rPr>
          <w:rFonts w:ascii="Calibri"/>
          <w:b/>
          <w:sz w:val="24"/>
          <w:szCs w:val="24"/>
        </w:rPr>
        <w:t>Under t</w:t>
      </w:r>
      <w:r w:rsidRPr="00204694">
        <w:rPr>
          <w:rFonts w:ascii="Calibri"/>
          <w:b/>
          <w:sz w:val="24"/>
          <w:szCs w:val="24"/>
        </w:rPr>
        <w:t xml:space="preserve">he provisions of the policy, Mrs. Forrester, the Determining Official, </w:t>
      </w:r>
      <w:r w:rsidR="00E57AF4" w:rsidRPr="00204694">
        <w:rPr>
          <w:rFonts w:ascii="Calibri"/>
          <w:b/>
          <w:sz w:val="24"/>
          <w:szCs w:val="24"/>
        </w:rPr>
        <w:t xml:space="preserve">will review the </w:t>
      </w:r>
      <w:r w:rsidR="00E57AF4" w:rsidRPr="00204694">
        <w:rPr>
          <w:rFonts w:ascii="Calibri"/>
          <w:b/>
          <w:sz w:val="24"/>
          <w:szCs w:val="24"/>
        </w:rPr>
        <w:lastRenderedPageBreak/>
        <w:t>applications and determine</w:t>
      </w:r>
      <w:r w:rsidR="00E57AF4" w:rsidRPr="00204694">
        <w:rPr>
          <w:rFonts w:ascii="Calibri"/>
          <w:b/>
          <w:spacing w:val="1"/>
          <w:sz w:val="24"/>
          <w:szCs w:val="24"/>
        </w:rPr>
        <w:t xml:space="preserve"> </w:t>
      </w:r>
      <w:r w:rsidR="00E57AF4" w:rsidRPr="00204694">
        <w:rPr>
          <w:rFonts w:ascii="Calibri"/>
          <w:b/>
          <w:sz w:val="24"/>
          <w:szCs w:val="24"/>
        </w:rPr>
        <w:t>eligibility.</w:t>
      </w:r>
      <w:r w:rsidR="00E57AF4" w:rsidRPr="00204694">
        <w:rPr>
          <w:rFonts w:ascii="Calibri"/>
          <w:b/>
          <w:spacing w:val="1"/>
          <w:sz w:val="24"/>
          <w:szCs w:val="24"/>
        </w:rPr>
        <w:t xml:space="preserve"> </w:t>
      </w:r>
      <w:r w:rsidR="00E57AF4" w:rsidRPr="00204694">
        <w:rPr>
          <w:rFonts w:ascii="Calibri"/>
          <w:b/>
          <w:sz w:val="24"/>
          <w:szCs w:val="24"/>
        </w:rPr>
        <w:t>If a parent is dissatisfied with the ruling of the determining official, they may wish to discuss the decision with</w:t>
      </w:r>
      <w:r w:rsidR="00E57AF4" w:rsidRPr="00204694">
        <w:rPr>
          <w:rFonts w:ascii="Calibri"/>
          <w:b/>
          <w:spacing w:val="-47"/>
          <w:sz w:val="24"/>
          <w:szCs w:val="24"/>
        </w:rPr>
        <w:t xml:space="preserve"> </w:t>
      </w:r>
      <w:r w:rsidR="00E57AF4" w:rsidRPr="00204694">
        <w:rPr>
          <w:rFonts w:ascii="Calibri"/>
          <w:b/>
          <w:sz w:val="24"/>
          <w:szCs w:val="24"/>
        </w:rPr>
        <w:t xml:space="preserve">the hearing official on an informal basis or he/she may make a request either orally or in writing to </w:t>
      </w:r>
      <w:r w:rsidRPr="00204694">
        <w:rPr>
          <w:rFonts w:ascii="Calibri"/>
          <w:b/>
          <w:sz w:val="24"/>
          <w:szCs w:val="24"/>
        </w:rPr>
        <w:t xml:space="preserve">Mr. </w:t>
      </w:r>
      <w:proofErr w:type="spellStart"/>
      <w:r w:rsidRPr="00204694">
        <w:rPr>
          <w:rFonts w:ascii="Calibri"/>
          <w:b/>
          <w:sz w:val="24"/>
          <w:szCs w:val="24"/>
        </w:rPr>
        <w:t>Vaillancourt</w:t>
      </w:r>
      <w:proofErr w:type="spellEnd"/>
      <w:r w:rsidRPr="00204694">
        <w:rPr>
          <w:rFonts w:ascii="Calibri"/>
          <w:b/>
          <w:sz w:val="24"/>
          <w:szCs w:val="24"/>
        </w:rPr>
        <w:t xml:space="preserve">, Superintendent, </w:t>
      </w:r>
      <w:proofErr w:type="gramStart"/>
      <w:r w:rsidRPr="00204694">
        <w:rPr>
          <w:rFonts w:ascii="Calibri"/>
          <w:b/>
          <w:sz w:val="24"/>
          <w:szCs w:val="24"/>
        </w:rPr>
        <w:t>the</w:t>
      </w:r>
      <w:proofErr w:type="gramEnd"/>
      <w:r w:rsidRPr="00204694">
        <w:rPr>
          <w:rFonts w:ascii="Calibri"/>
          <w:b/>
          <w:sz w:val="24"/>
          <w:szCs w:val="24"/>
        </w:rPr>
        <w:t xml:space="preserve"> Hearing Official.  </w:t>
      </w:r>
    </w:p>
    <w:p w:rsidR="005140EE" w:rsidRPr="00204694" w:rsidRDefault="008C78B1">
      <w:pPr>
        <w:pStyle w:val="BodyText"/>
        <w:ind w:left="119" w:right="669"/>
        <w:rPr>
          <w:rFonts w:ascii="Calibri"/>
          <w:b/>
          <w:sz w:val="24"/>
          <w:szCs w:val="24"/>
        </w:rPr>
      </w:pPr>
      <w:r w:rsidRPr="00204694">
        <w:rPr>
          <w:rFonts w:ascii="Calibri"/>
          <w:b/>
          <w:sz w:val="24"/>
          <w:szCs w:val="24"/>
        </w:rPr>
        <w:tab/>
      </w:r>
      <w:r w:rsidR="00E57AF4" w:rsidRPr="00204694">
        <w:rPr>
          <w:rFonts w:ascii="Calibri"/>
          <w:b/>
          <w:sz w:val="24"/>
          <w:szCs w:val="24"/>
        </w:rPr>
        <w:t>Hearing procedures are outlined in the policy.</w:t>
      </w:r>
      <w:r w:rsidR="00E57AF4" w:rsidRPr="00204694">
        <w:rPr>
          <w:rFonts w:ascii="Calibri"/>
          <w:b/>
          <w:spacing w:val="1"/>
          <w:sz w:val="24"/>
          <w:szCs w:val="24"/>
        </w:rPr>
        <w:t xml:space="preserve"> </w:t>
      </w:r>
      <w:r w:rsidR="00E57AF4" w:rsidRPr="00204694">
        <w:rPr>
          <w:rFonts w:ascii="Calibri"/>
          <w:b/>
          <w:sz w:val="24"/>
          <w:szCs w:val="24"/>
        </w:rPr>
        <w:t>A complete copy of the policy is on file in each school and in the central</w:t>
      </w:r>
      <w:r w:rsidR="00E57AF4" w:rsidRPr="00204694">
        <w:rPr>
          <w:rFonts w:ascii="Calibri"/>
          <w:b/>
          <w:spacing w:val="-47"/>
          <w:sz w:val="24"/>
          <w:szCs w:val="24"/>
        </w:rPr>
        <w:t xml:space="preserve"> </w:t>
      </w:r>
      <w:r w:rsidR="00E57AF4" w:rsidRPr="00204694">
        <w:rPr>
          <w:rFonts w:ascii="Calibri"/>
          <w:b/>
          <w:sz w:val="24"/>
          <w:szCs w:val="24"/>
        </w:rPr>
        <w:t>office</w:t>
      </w:r>
      <w:r w:rsidR="00E57AF4" w:rsidRPr="00204694">
        <w:rPr>
          <w:rFonts w:ascii="Calibri"/>
          <w:b/>
          <w:spacing w:val="-3"/>
          <w:sz w:val="24"/>
          <w:szCs w:val="24"/>
        </w:rPr>
        <w:t xml:space="preserve"> </w:t>
      </w:r>
      <w:r w:rsidR="00E57AF4" w:rsidRPr="00204694">
        <w:rPr>
          <w:rFonts w:ascii="Calibri"/>
          <w:b/>
          <w:sz w:val="24"/>
          <w:szCs w:val="24"/>
        </w:rPr>
        <w:t>where</w:t>
      </w:r>
      <w:r w:rsidR="00E57AF4" w:rsidRPr="00204694">
        <w:rPr>
          <w:rFonts w:ascii="Calibri"/>
          <w:b/>
          <w:spacing w:val="1"/>
          <w:sz w:val="24"/>
          <w:szCs w:val="24"/>
        </w:rPr>
        <w:t xml:space="preserve"> </w:t>
      </w:r>
      <w:r w:rsidR="00E57AF4" w:rsidRPr="00204694">
        <w:rPr>
          <w:rFonts w:ascii="Calibri"/>
          <w:b/>
          <w:sz w:val="24"/>
          <w:szCs w:val="24"/>
        </w:rPr>
        <w:t>any</w:t>
      </w:r>
      <w:r w:rsidR="00E57AF4" w:rsidRPr="00204694">
        <w:rPr>
          <w:rFonts w:ascii="Calibri"/>
          <w:b/>
          <w:spacing w:val="-1"/>
          <w:sz w:val="24"/>
          <w:szCs w:val="24"/>
        </w:rPr>
        <w:t xml:space="preserve"> </w:t>
      </w:r>
      <w:r w:rsidR="00E57AF4" w:rsidRPr="00204694">
        <w:rPr>
          <w:rFonts w:ascii="Calibri"/>
          <w:b/>
          <w:sz w:val="24"/>
          <w:szCs w:val="24"/>
        </w:rPr>
        <w:t>interested</w:t>
      </w:r>
      <w:r w:rsidR="00E57AF4" w:rsidRPr="00204694">
        <w:rPr>
          <w:rFonts w:ascii="Calibri"/>
          <w:b/>
          <w:spacing w:val="-1"/>
          <w:sz w:val="24"/>
          <w:szCs w:val="24"/>
        </w:rPr>
        <w:t xml:space="preserve"> </w:t>
      </w:r>
      <w:r w:rsidR="00E57AF4" w:rsidRPr="00204694">
        <w:rPr>
          <w:rFonts w:ascii="Calibri"/>
          <w:b/>
          <w:sz w:val="24"/>
          <w:szCs w:val="24"/>
        </w:rPr>
        <w:t>party</w:t>
      </w:r>
      <w:r w:rsidR="00E57AF4" w:rsidRPr="00204694">
        <w:rPr>
          <w:rFonts w:ascii="Calibri"/>
          <w:b/>
          <w:spacing w:val="-1"/>
          <w:sz w:val="24"/>
          <w:szCs w:val="24"/>
        </w:rPr>
        <w:t xml:space="preserve"> </w:t>
      </w:r>
      <w:r w:rsidR="00E57AF4" w:rsidRPr="00204694">
        <w:rPr>
          <w:rFonts w:ascii="Calibri"/>
          <w:b/>
          <w:sz w:val="24"/>
          <w:szCs w:val="24"/>
        </w:rPr>
        <w:t>may</w:t>
      </w:r>
      <w:r w:rsidR="00E57AF4" w:rsidRPr="00204694">
        <w:rPr>
          <w:rFonts w:ascii="Calibri"/>
          <w:b/>
          <w:spacing w:val="1"/>
          <w:sz w:val="24"/>
          <w:szCs w:val="24"/>
        </w:rPr>
        <w:t xml:space="preserve"> </w:t>
      </w:r>
      <w:r w:rsidR="00E57AF4" w:rsidRPr="00204694">
        <w:rPr>
          <w:rFonts w:ascii="Calibri"/>
          <w:b/>
          <w:sz w:val="24"/>
          <w:szCs w:val="24"/>
        </w:rPr>
        <w:t>review</w:t>
      </w:r>
      <w:r w:rsidR="00E57AF4" w:rsidRPr="00204694">
        <w:rPr>
          <w:rFonts w:ascii="Calibri"/>
          <w:b/>
          <w:spacing w:val="1"/>
          <w:sz w:val="24"/>
          <w:szCs w:val="24"/>
        </w:rPr>
        <w:t xml:space="preserve"> </w:t>
      </w:r>
      <w:r w:rsidR="00E57AF4" w:rsidRPr="00204694">
        <w:rPr>
          <w:rFonts w:ascii="Calibri"/>
          <w:b/>
          <w:sz w:val="24"/>
          <w:szCs w:val="24"/>
        </w:rPr>
        <w:t>it.</w:t>
      </w:r>
    </w:p>
    <w:p w:rsidR="00204694" w:rsidRPr="00204694" w:rsidRDefault="00204694" w:rsidP="00204694">
      <w:pPr>
        <w:pStyle w:val="NoSpacing"/>
        <w:ind w:left="720"/>
        <w:rPr>
          <w:b/>
          <w:sz w:val="24"/>
          <w:szCs w:val="24"/>
        </w:rPr>
      </w:pPr>
    </w:p>
    <w:p w:rsidR="00204694" w:rsidRPr="00204694" w:rsidRDefault="00204694" w:rsidP="00204694">
      <w:pPr>
        <w:pStyle w:val="NoSpacing"/>
        <w:ind w:left="720"/>
        <w:rPr>
          <w:b/>
          <w:sz w:val="24"/>
          <w:szCs w:val="24"/>
          <w:u w:val="single"/>
        </w:rPr>
      </w:pPr>
      <w:r w:rsidRPr="00204694">
        <w:rPr>
          <w:b/>
          <w:sz w:val="24"/>
          <w:szCs w:val="24"/>
          <w:u w:val="single"/>
        </w:rPr>
        <w:t>2021-2022 USDA Non-discrimination Statement:</w:t>
      </w:r>
      <w:r w:rsidRPr="00204694">
        <w:rPr>
          <w:b/>
          <w:sz w:val="24"/>
          <w:szCs w:val="24"/>
          <w:u w:val="single"/>
        </w:rPr>
        <w:tab/>
        <w:t xml:space="preserve"> </w:t>
      </w:r>
    </w:p>
    <w:p w:rsidR="00204694" w:rsidRPr="00204694" w:rsidRDefault="00204694" w:rsidP="00204694">
      <w:pPr>
        <w:pStyle w:val="NoSpacing"/>
        <w:ind w:left="720"/>
        <w:rPr>
          <w:b/>
          <w:sz w:val="24"/>
          <w:szCs w:val="24"/>
        </w:rPr>
      </w:pPr>
    </w:p>
    <w:p w:rsidR="00204694" w:rsidRPr="00204694" w:rsidRDefault="00204694" w:rsidP="00204694">
      <w:pPr>
        <w:pStyle w:val="NoSpacing"/>
        <w:ind w:left="720"/>
        <w:rPr>
          <w:b/>
          <w:sz w:val="24"/>
          <w:szCs w:val="24"/>
        </w:rPr>
      </w:pPr>
      <w:r w:rsidRPr="00204694">
        <w:rPr>
          <w:b/>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204694" w:rsidRPr="00204694" w:rsidRDefault="00204694" w:rsidP="00204694">
      <w:pPr>
        <w:pStyle w:val="NoSpacing"/>
        <w:ind w:left="720"/>
        <w:rPr>
          <w:b/>
          <w:sz w:val="24"/>
          <w:szCs w:val="24"/>
        </w:rPr>
      </w:pPr>
    </w:p>
    <w:p w:rsidR="00204694" w:rsidRPr="00204694" w:rsidRDefault="00204694" w:rsidP="00204694">
      <w:pPr>
        <w:pStyle w:val="NoSpacing"/>
        <w:ind w:left="720"/>
        <w:rPr>
          <w:b/>
          <w:sz w:val="24"/>
          <w:szCs w:val="24"/>
        </w:rPr>
      </w:pPr>
      <w:r w:rsidRPr="00204694">
        <w:rPr>
          <w:b/>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204694" w:rsidRPr="00204694" w:rsidRDefault="00204694" w:rsidP="00204694">
      <w:pPr>
        <w:pStyle w:val="NoSpacing"/>
        <w:ind w:left="720"/>
        <w:rPr>
          <w:b/>
          <w:sz w:val="24"/>
          <w:szCs w:val="24"/>
        </w:rPr>
      </w:pPr>
    </w:p>
    <w:p w:rsidR="00204694" w:rsidRPr="00204694" w:rsidRDefault="00204694" w:rsidP="00204694">
      <w:pPr>
        <w:pStyle w:val="NoSpacing"/>
        <w:ind w:left="720"/>
        <w:rPr>
          <w:b/>
          <w:sz w:val="24"/>
          <w:szCs w:val="24"/>
        </w:rPr>
      </w:pPr>
      <w:r w:rsidRPr="00204694">
        <w:rPr>
          <w:b/>
          <w:sz w:val="24"/>
          <w:szCs w:val="24"/>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204694" w:rsidRPr="00204694" w:rsidRDefault="00204694" w:rsidP="00204694">
      <w:pPr>
        <w:pStyle w:val="NoSpacing"/>
        <w:numPr>
          <w:ilvl w:val="0"/>
          <w:numId w:val="39"/>
        </w:numPr>
        <w:rPr>
          <w:b/>
          <w:sz w:val="24"/>
          <w:szCs w:val="24"/>
        </w:rPr>
      </w:pPr>
      <w:r w:rsidRPr="00204694">
        <w:rPr>
          <w:b/>
          <w:sz w:val="24"/>
          <w:szCs w:val="24"/>
        </w:rPr>
        <w:t xml:space="preserve">mail: U.S. Department of Agriculture </w:t>
      </w:r>
    </w:p>
    <w:p w:rsidR="00204694" w:rsidRPr="00204694" w:rsidRDefault="00204694" w:rsidP="00204694">
      <w:pPr>
        <w:pStyle w:val="NoSpacing"/>
        <w:ind w:left="1095"/>
        <w:rPr>
          <w:b/>
          <w:sz w:val="24"/>
          <w:szCs w:val="24"/>
        </w:rPr>
      </w:pPr>
      <w:r w:rsidRPr="00204694">
        <w:rPr>
          <w:b/>
          <w:sz w:val="24"/>
          <w:szCs w:val="24"/>
        </w:rPr>
        <w:t xml:space="preserve">Office of the Assistant Secretary for Civil Rights </w:t>
      </w:r>
    </w:p>
    <w:p w:rsidR="00204694" w:rsidRPr="00204694" w:rsidRDefault="00204694" w:rsidP="00204694">
      <w:pPr>
        <w:pStyle w:val="NoSpacing"/>
        <w:ind w:left="1095"/>
        <w:rPr>
          <w:b/>
          <w:sz w:val="24"/>
          <w:szCs w:val="24"/>
        </w:rPr>
      </w:pPr>
      <w:r w:rsidRPr="00204694">
        <w:rPr>
          <w:b/>
          <w:sz w:val="24"/>
          <w:szCs w:val="24"/>
        </w:rPr>
        <w:t xml:space="preserve">1400 Independence Avenue, SW </w:t>
      </w:r>
    </w:p>
    <w:p w:rsidR="00204694" w:rsidRPr="00204694" w:rsidRDefault="00204694" w:rsidP="00204694">
      <w:pPr>
        <w:pStyle w:val="NoSpacing"/>
        <w:ind w:left="1095"/>
        <w:rPr>
          <w:b/>
          <w:sz w:val="24"/>
          <w:szCs w:val="24"/>
        </w:rPr>
      </w:pPr>
      <w:r w:rsidRPr="00204694">
        <w:rPr>
          <w:b/>
          <w:sz w:val="24"/>
          <w:szCs w:val="24"/>
        </w:rPr>
        <w:t xml:space="preserve">Washington, D.C. 20250-9410; </w:t>
      </w:r>
    </w:p>
    <w:p w:rsidR="00204694" w:rsidRPr="00204694" w:rsidRDefault="00204694" w:rsidP="00204694">
      <w:pPr>
        <w:pStyle w:val="NoSpacing"/>
        <w:ind w:left="720"/>
        <w:rPr>
          <w:b/>
          <w:sz w:val="24"/>
          <w:szCs w:val="24"/>
        </w:rPr>
      </w:pPr>
      <w:r w:rsidRPr="00204694">
        <w:rPr>
          <w:b/>
          <w:sz w:val="24"/>
          <w:szCs w:val="24"/>
        </w:rPr>
        <w:t xml:space="preserve">(2) </w:t>
      </w:r>
      <w:proofErr w:type="gramStart"/>
      <w:r w:rsidRPr="00204694">
        <w:rPr>
          <w:b/>
          <w:sz w:val="24"/>
          <w:szCs w:val="24"/>
        </w:rPr>
        <w:t>fax</w:t>
      </w:r>
      <w:proofErr w:type="gramEnd"/>
      <w:r w:rsidRPr="00204694">
        <w:rPr>
          <w:b/>
          <w:sz w:val="24"/>
          <w:szCs w:val="24"/>
        </w:rPr>
        <w:t xml:space="preserve">: (202) 690-7442; </w:t>
      </w:r>
    </w:p>
    <w:p w:rsidR="00204694" w:rsidRPr="00204694" w:rsidRDefault="00204694" w:rsidP="00204694">
      <w:pPr>
        <w:pStyle w:val="NoSpacing"/>
        <w:ind w:left="720"/>
        <w:rPr>
          <w:b/>
          <w:sz w:val="24"/>
          <w:szCs w:val="24"/>
        </w:rPr>
      </w:pPr>
      <w:r w:rsidRPr="00204694">
        <w:rPr>
          <w:b/>
          <w:sz w:val="24"/>
          <w:szCs w:val="24"/>
        </w:rPr>
        <w:t xml:space="preserve">(3) </w:t>
      </w:r>
      <w:proofErr w:type="gramStart"/>
      <w:r w:rsidRPr="00204694">
        <w:rPr>
          <w:b/>
          <w:sz w:val="24"/>
          <w:szCs w:val="24"/>
        </w:rPr>
        <w:t>email</w:t>
      </w:r>
      <w:proofErr w:type="gramEnd"/>
      <w:r w:rsidRPr="00204694">
        <w:rPr>
          <w:b/>
          <w:sz w:val="24"/>
          <w:szCs w:val="24"/>
        </w:rPr>
        <w:t xml:space="preserve">: program.intake@usda.gov. </w:t>
      </w:r>
    </w:p>
    <w:p w:rsidR="00204694" w:rsidRPr="00204694" w:rsidRDefault="00204694" w:rsidP="00204694">
      <w:pPr>
        <w:pStyle w:val="NoSpacing"/>
        <w:ind w:left="720"/>
        <w:rPr>
          <w:b/>
          <w:sz w:val="24"/>
          <w:szCs w:val="24"/>
        </w:rPr>
      </w:pPr>
    </w:p>
    <w:p w:rsidR="00204694" w:rsidRPr="00204694" w:rsidRDefault="00204694" w:rsidP="00204694">
      <w:pPr>
        <w:pStyle w:val="NoSpacing"/>
        <w:ind w:left="720"/>
        <w:rPr>
          <w:b/>
          <w:sz w:val="24"/>
          <w:szCs w:val="24"/>
        </w:rPr>
      </w:pPr>
      <w:r w:rsidRPr="00204694">
        <w:rPr>
          <w:b/>
          <w:sz w:val="24"/>
          <w:szCs w:val="24"/>
        </w:rPr>
        <w:t>This institution is an equal opportunity provider.</w:t>
      </w:r>
    </w:p>
    <w:p w:rsidR="005140EE" w:rsidRPr="008C78B1" w:rsidRDefault="005140EE">
      <w:pPr>
        <w:pStyle w:val="BodyText"/>
      </w:pPr>
    </w:p>
    <w:sectPr w:rsidR="005140EE" w:rsidRPr="008C78B1" w:rsidSect="001E4FCA">
      <w:pgSz w:w="12240" w:h="15840"/>
      <w:pgMar w:top="360" w:right="576" w:bottom="36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2185"/>
    <w:multiLevelType w:val="hybridMultilevel"/>
    <w:tmpl w:val="408CCE6C"/>
    <w:lvl w:ilvl="0" w:tplc="8E8639BC">
      <w:start w:val="1"/>
      <w:numFmt w:val="decimal"/>
      <w:lvlText w:val="%1."/>
      <w:lvlJc w:val="left"/>
      <w:pPr>
        <w:ind w:left="2536" w:hanging="360"/>
        <w:jc w:val="left"/>
      </w:pPr>
      <w:rPr>
        <w:rFonts w:ascii="Calibri" w:eastAsia="Calibri" w:hAnsi="Calibri" w:cs="Calibri" w:hint="default"/>
        <w:b w:val="0"/>
        <w:bCs w:val="0"/>
        <w:i w:val="0"/>
        <w:iCs w:val="0"/>
        <w:w w:val="100"/>
        <w:sz w:val="24"/>
        <w:szCs w:val="24"/>
        <w:lang w:val="en-US" w:eastAsia="en-US" w:bidi="ar-SA"/>
      </w:rPr>
    </w:lvl>
    <w:lvl w:ilvl="1" w:tplc="3160BA08">
      <w:numFmt w:val="bullet"/>
      <w:lvlText w:val="•"/>
      <w:lvlJc w:val="left"/>
      <w:pPr>
        <w:ind w:left="3384" w:hanging="360"/>
      </w:pPr>
      <w:rPr>
        <w:rFonts w:hint="default"/>
        <w:lang w:val="en-US" w:eastAsia="en-US" w:bidi="ar-SA"/>
      </w:rPr>
    </w:lvl>
    <w:lvl w:ilvl="2" w:tplc="7A8CBD46">
      <w:numFmt w:val="bullet"/>
      <w:lvlText w:val="•"/>
      <w:lvlJc w:val="left"/>
      <w:pPr>
        <w:ind w:left="4229" w:hanging="360"/>
      </w:pPr>
      <w:rPr>
        <w:rFonts w:hint="default"/>
        <w:lang w:val="en-US" w:eastAsia="en-US" w:bidi="ar-SA"/>
      </w:rPr>
    </w:lvl>
    <w:lvl w:ilvl="3" w:tplc="AD46C390">
      <w:numFmt w:val="bullet"/>
      <w:lvlText w:val="•"/>
      <w:lvlJc w:val="left"/>
      <w:pPr>
        <w:ind w:left="5074" w:hanging="360"/>
      </w:pPr>
      <w:rPr>
        <w:rFonts w:hint="default"/>
        <w:lang w:val="en-US" w:eastAsia="en-US" w:bidi="ar-SA"/>
      </w:rPr>
    </w:lvl>
    <w:lvl w:ilvl="4" w:tplc="1B420C70">
      <w:numFmt w:val="bullet"/>
      <w:lvlText w:val="•"/>
      <w:lvlJc w:val="left"/>
      <w:pPr>
        <w:ind w:left="5919" w:hanging="360"/>
      </w:pPr>
      <w:rPr>
        <w:rFonts w:hint="default"/>
        <w:lang w:val="en-US" w:eastAsia="en-US" w:bidi="ar-SA"/>
      </w:rPr>
    </w:lvl>
    <w:lvl w:ilvl="5" w:tplc="734C83BE">
      <w:numFmt w:val="bullet"/>
      <w:lvlText w:val="•"/>
      <w:lvlJc w:val="left"/>
      <w:pPr>
        <w:ind w:left="6764" w:hanging="360"/>
      </w:pPr>
      <w:rPr>
        <w:rFonts w:hint="default"/>
        <w:lang w:val="en-US" w:eastAsia="en-US" w:bidi="ar-SA"/>
      </w:rPr>
    </w:lvl>
    <w:lvl w:ilvl="6" w:tplc="A634A27E">
      <w:numFmt w:val="bullet"/>
      <w:lvlText w:val="•"/>
      <w:lvlJc w:val="left"/>
      <w:pPr>
        <w:ind w:left="7609" w:hanging="360"/>
      </w:pPr>
      <w:rPr>
        <w:rFonts w:hint="default"/>
        <w:lang w:val="en-US" w:eastAsia="en-US" w:bidi="ar-SA"/>
      </w:rPr>
    </w:lvl>
    <w:lvl w:ilvl="7" w:tplc="43E2BE0E">
      <w:numFmt w:val="bullet"/>
      <w:lvlText w:val="•"/>
      <w:lvlJc w:val="left"/>
      <w:pPr>
        <w:ind w:left="8454" w:hanging="360"/>
      </w:pPr>
      <w:rPr>
        <w:rFonts w:hint="default"/>
        <w:lang w:val="en-US" w:eastAsia="en-US" w:bidi="ar-SA"/>
      </w:rPr>
    </w:lvl>
    <w:lvl w:ilvl="8" w:tplc="BCD60EA8">
      <w:numFmt w:val="bullet"/>
      <w:lvlText w:val="•"/>
      <w:lvlJc w:val="left"/>
      <w:pPr>
        <w:ind w:left="9299" w:hanging="360"/>
      </w:pPr>
      <w:rPr>
        <w:rFonts w:hint="default"/>
        <w:lang w:val="en-US" w:eastAsia="en-US" w:bidi="ar-SA"/>
      </w:rPr>
    </w:lvl>
  </w:abstractNum>
  <w:abstractNum w:abstractNumId="1">
    <w:nsid w:val="07015635"/>
    <w:multiLevelType w:val="hybridMultilevel"/>
    <w:tmpl w:val="DBD2BF14"/>
    <w:lvl w:ilvl="0" w:tplc="14E294CA">
      <w:start w:val="1"/>
      <w:numFmt w:val="lowerLetter"/>
      <w:lvlText w:val="%1."/>
      <w:lvlJc w:val="left"/>
      <w:pPr>
        <w:ind w:left="515" w:hanging="360"/>
        <w:jc w:val="left"/>
      </w:pPr>
      <w:rPr>
        <w:rFonts w:ascii="Arial" w:eastAsia="Arial" w:hAnsi="Arial" w:cs="Arial" w:hint="default"/>
        <w:b w:val="0"/>
        <w:bCs w:val="0"/>
        <w:i w:val="0"/>
        <w:iCs w:val="0"/>
        <w:w w:val="100"/>
        <w:sz w:val="18"/>
        <w:szCs w:val="18"/>
        <w:lang w:val="en-US" w:eastAsia="en-US" w:bidi="ar-SA"/>
      </w:rPr>
    </w:lvl>
    <w:lvl w:ilvl="1" w:tplc="A6045DD0">
      <w:numFmt w:val="bullet"/>
      <w:lvlText w:val="•"/>
      <w:lvlJc w:val="left"/>
      <w:pPr>
        <w:ind w:left="1585" w:hanging="360"/>
      </w:pPr>
      <w:rPr>
        <w:rFonts w:hint="default"/>
        <w:lang w:val="en-US" w:eastAsia="en-US" w:bidi="ar-SA"/>
      </w:rPr>
    </w:lvl>
    <w:lvl w:ilvl="2" w:tplc="73E8104E">
      <w:numFmt w:val="bullet"/>
      <w:lvlText w:val="•"/>
      <w:lvlJc w:val="left"/>
      <w:pPr>
        <w:ind w:left="2650" w:hanging="360"/>
      </w:pPr>
      <w:rPr>
        <w:rFonts w:hint="default"/>
        <w:lang w:val="en-US" w:eastAsia="en-US" w:bidi="ar-SA"/>
      </w:rPr>
    </w:lvl>
    <w:lvl w:ilvl="3" w:tplc="C082E4E6">
      <w:numFmt w:val="bullet"/>
      <w:lvlText w:val="•"/>
      <w:lvlJc w:val="left"/>
      <w:pPr>
        <w:ind w:left="3715" w:hanging="360"/>
      </w:pPr>
      <w:rPr>
        <w:rFonts w:hint="default"/>
        <w:lang w:val="en-US" w:eastAsia="en-US" w:bidi="ar-SA"/>
      </w:rPr>
    </w:lvl>
    <w:lvl w:ilvl="4" w:tplc="F146A66C">
      <w:numFmt w:val="bullet"/>
      <w:lvlText w:val="•"/>
      <w:lvlJc w:val="left"/>
      <w:pPr>
        <w:ind w:left="4780" w:hanging="360"/>
      </w:pPr>
      <w:rPr>
        <w:rFonts w:hint="default"/>
        <w:lang w:val="en-US" w:eastAsia="en-US" w:bidi="ar-SA"/>
      </w:rPr>
    </w:lvl>
    <w:lvl w:ilvl="5" w:tplc="020AB5AC">
      <w:numFmt w:val="bullet"/>
      <w:lvlText w:val="•"/>
      <w:lvlJc w:val="left"/>
      <w:pPr>
        <w:ind w:left="5845" w:hanging="360"/>
      </w:pPr>
      <w:rPr>
        <w:rFonts w:hint="default"/>
        <w:lang w:val="en-US" w:eastAsia="en-US" w:bidi="ar-SA"/>
      </w:rPr>
    </w:lvl>
    <w:lvl w:ilvl="6" w:tplc="26200B44">
      <w:numFmt w:val="bullet"/>
      <w:lvlText w:val="•"/>
      <w:lvlJc w:val="left"/>
      <w:pPr>
        <w:ind w:left="6910" w:hanging="360"/>
      </w:pPr>
      <w:rPr>
        <w:rFonts w:hint="default"/>
        <w:lang w:val="en-US" w:eastAsia="en-US" w:bidi="ar-SA"/>
      </w:rPr>
    </w:lvl>
    <w:lvl w:ilvl="7" w:tplc="8E12D69A">
      <w:numFmt w:val="bullet"/>
      <w:lvlText w:val="•"/>
      <w:lvlJc w:val="left"/>
      <w:pPr>
        <w:ind w:left="7975" w:hanging="360"/>
      </w:pPr>
      <w:rPr>
        <w:rFonts w:hint="default"/>
        <w:lang w:val="en-US" w:eastAsia="en-US" w:bidi="ar-SA"/>
      </w:rPr>
    </w:lvl>
    <w:lvl w:ilvl="8" w:tplc="8CB43D28">
      <w:numFmt w:val="bullet"/>
      <w:lvlText w:val="•"/>
      <w:lvlJc w:val="left"/>
      <w:pPr>
        <w:ind w:left="9040" w:hanging="360"/>
      </w:pPr>
      <w:rPr>
        <w:rFonts w:hint="default"/>
        <w:lang w:val="en-US" w:eastAsia="en-US" w:bidi="ar-SA"/>
      </w:rPr>
    </w:lvl>
  </w:abstractNum>
  <w:abstractNum w:abstractNumId="2">
    <w:nsid w:val="080A17D6"/>
    <w:multiLevelType w:val="hybridMultilevel"/>
    <w:tmpl w:val="4E5478DC"/>
    <w:lvl w:ilvl="0" w:tplc="2736A6E0">
      <w:numFmt w:val="bullet"/>
      <w:lvlText w:val="-"/>
      <w:lvlJc w:val="left"/>
      <w:pPr>
        <w:ind w:left="81" w:hanging="94"/>
      </w:pPr>
      <w:rPr>
        <w:rFonts w:ascii="Trebuchet MS" w:eastAsia="Trebuchet MS" w:hAnsi="Trebuchet MS" w:cs="Trebuchet MS" w:hint="default"/>
        <w:b w:val="0"/>
        <w:bCs w:val="0"/>
        <w:i w:val="0"/>
        <w:iCs w:val="0"/>
        <w:w w:val="100"/>
        <w:sz w:val="16"/>
        <w:szCs w:val="16"/>
        <w:lang w:val="en-US" w:eastAsia="en-US" w:bidi="ar-SA"/>
      </w:rPr>
    </w:lvl>
    <w:lvl w:ilvl="1" w:tplc="88F6C514">
      <w:numFmt w:val="bullet"/>
      <w:lvlText w:val="•"/>
      <w:lvlJc w:val="left"/>
      <w:pPr>
        <w:ind w:left="368" w:hanging="94"/>
      </w:pPr>
      <w:rPr>
        <w:rFonts w:hint="default"/>
        <w:lang w:val="en-US" w:eastAsia="en-US" w:bidi="ar-SA"/>
      </w:rPr>
    </w:lvl>
    <w:lvl w:ilvl="2" w:tplc="3CD4ED18">
      <w:numFmt w:val="bullet"/>
      <w:lvlText w:val="•"/>
      <w:lvlJc w:val="left"/>
      <w:pPr>
        <w:ind w:left="656" w:hanging="94"/>
      </w:pPr>
      <w:rPr>
        <w:rFonts w:hint="default"/>
        <w:lang w:val="en-US" w:eastAsia="en-US" w:bidi="ar-SA"/>
      </w:rPr>
    </w:lvl>
    <w:lvl w:ilvl="3" w:tplc="5A3E60B4">
      <w:numFmt w:val="bullet"/>
      <w:lvlText w:val="•"/>
      <w:lvlJc w:val="left"/>
      <w:pPr>
        <w:ind w:left="945" w:hanging="94"/>
      </w:pPr>
      <w:rPr>
        <w:rFonts w:hint="default"/>
        <w:lang w:val="en-US" w:eastAsia="en-US" w:bidi="ar-SA"/>
      </w:rPr>
    </w:lvl>
    <w:lvl w:ilvl="4" w:tplc="2E1E7E72">
      <w:numFmt w:val="bullet"/>
      <w:lvlText w:val="•"/>
      <w:lvlJc w:val="left"/>
      <w:pPr>
        <w:ind w:left="1233" w:hanging="94"/>
      </w:pPr>
      <w:rPr>
        <w:rFonts w:hint="default"/>
        <w:lang w:val="en-US" w:eastAsia="en-US" w:bidi="ar-SA"/>
      </w:rPr>
    </w:lvl>
    <w:lvl w:ilvl="5" w:tplc="69A41EDC">
      <w:numFmt w:val="bullet"/>
      <w:lvlText w:val="•"/>
      <w:lvlJc w:val="left"/>
      <w:pPr>
        <w:ind w:left="1522" w:hanging="94"/>
      </w:pPr>
      <w:rPr>
        <w:rFonts w:hint="default"/>
        <w:lang w:val="en-US" w:eastAsia="en-US" w:bidi="ar-SA"/>
      </w:rPr>
    </w:lvl>
    <w:lvl w:ilvl="6" w:tplc="5B203AF0">
      <w:numFmt w:val="bullet"/>
      <w:lvlText w:val="•"/>
      <w:lvlJc w:val="left"/>
      <w:pPr>
        <w:ind w:left="1810" w:hanging="94"/>
      </w:pPr>
      <w:rPr>
        <w:rFonts w:hint="default"/>
        <w:lang w:val="en-US" w:eastAsia="en-US" w:bidi="ar-SA"/>
      </w:rPr>
    </w:lvl>
    <w:lvl w:ilvl="7" w:tplc="793209BC">
      <w:numFmt w:val="bullet"/>
      <w:lvlText w:val="•"/>
      <w:lvlJc w:val="left"/>
      <w:pPr>
        <w:ind w:left="2098" w:hanging="94"/>
      </w:pPr>
      <w:rPr>
        <w:rFonts w:hint="default"/>
        <w:lang w:val="en-US" w:eastAsia="en-US" w:bidi="ar-SA"/>
      </w:rPr>
    </w:lvl>
    <w:lvl w:ilvl="8" w:tplc="CD04B5FA">
      <w:numFmt w:val="bullet"/>
      <w:lvlText w:val="•"/>
      <w:lvlJc w:val="left"/>
      <w:pPr>
        <w:ind w:left="2387" w:hanging="94"/>
      </w:pPr>
      <w:rPr>
        <w:rFonts w:hint="default"/>
        <w:lang w:val="en-US" w:eastAsia="en-US" w:bidi="ar-SA"/>
      </w:rPr>
    </w:lvl>
  </w:abstractNum>
  <w:abstractNum w:abstractNumId="3">
    <w:nsid w:val="0B6A1A69"/>
    <w:multiLevelType w:val="hybridMultilevel"/>
    <w:tmpl w:val="C8C6FFE2"/>
    <w:lvl w:ilvl="0" w:tplc="4320934C">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4B14B9A2">
      <w:numFmt w:val="bullet"/>
      <w:lvlText w:val="•"/>
      <w:lvlJc w:val="left"/>
      <w:pPr>
        <w:ind w:left="1673" w:hanging="360"/>
      </w:pPr>
      <w:rPr>
        <w:rFonts w:hint="default"/>
        <w:lang w:val="en-US" w:eastAsia="en-US" w:bidi="ar-SA"/>
      </w:rPr>
    </w:lvl>
    <w:lvl w:ilvl="2" w:tplc="32DA34A0">
      <w:numFmt w:val="bullet"/>
      <w:lvlText w:val="•"/>
      <w:lvlJc w:val="left"/>
      <w:pPr>
        <w:ind w:left="2526" w:hanging="360"/>
      </w:pPr>
      <w:rPr>
        <w:rFonts w:hint="default"/>
        <w:lang w:val="en-US" w:eastAsia="en-US" w:bidi="ar-SA"/>
      </w:rPr>
    </w:lvl>
    <w:lvl w:ilvl="3" w:tplc="4322BBE2">
      <w:numFmt w:val="bullet"/>
      <w:lvlText w:val="•"/>
      <w:lvlJc w:val="left"/>
      <w:pPr>
        <w:ind w:left="3380" w:hanging="360"/>
      </w:pPr>
      <w:rPr>
        <w:rFonts w:hint="default"/>
        <w:lang w:val="en-US" w:eastAsia="en-US" w:bidi="ar-SA"/>
      </w:rPr>
    </w:lvl>
    <w:lvl w:ilvl="4" w:tplc="582848F4">
      <w:numFmt w:val="bullet"/>
      <w:lvlText w:val="•"/>
      <w:lvlJc w:val="left"/>
      <w:pPr>
        <w:ind w:left="4233" w:hanging="360"/>
      </w:pPr>
      <w:rPr>
        <w:rFonts w:hint="default"/>
        <w:lang w:val="en-US" w:eastAsia="en-US" w:bidi="ar-SA"/>
      </w:rPr>
    </w:lvl>
    <w:lvl w:ilvl="5" w:tplc="454012CE">
      <w:numFmt w:val="bullet"/>
      <w:lvlText w:val="•"/>
      <w:lvlJc w:val="left"/>
      <w:pPr>
        <w:ind w:left="5087" w:hanging="360"/>
      </w:pPr>
      <w:rPr>
        <w:rFonts w:hint="default"/>
        <w:lang w:val="en-US" w:eastAsia="en-US" w:bidi="ar-SA"/>
      </w:rPr>
    </w:lvl>
    <w:lvl w:ilvl="6" w:tplc="E10AD5F2">
      <w:numFmt w:val="bullet"/>
      <w:lvlText w:val="•"/>
      <w:lvlJc w:val="left"/>
      <w:pPr>
        <w:ind w:left="5940" w:hanging="360"/>
      </w:pPr>
      <w:rPr>
        <w:rFonts w:hint="default"/>
        <w:lang w:val="en-US" w:eastAsia="en-US" w:bidi="ar-SA"/>
      </w:rPr>
    </w:lvl>
    <w:lvl w:ilvl="7" w:tplc="1CF68982">
      <w:numFmt w:val="bullet"/>
      <w:lvlText w:val="•"/>
      <w:lvlJc w:val="left"/>
      <w:pPr>
        <w:ind w:left="6793" w:hanging="360"/>
      </w:pPr>
      <w:rPr>
        <w:rFonts w:hint="default"/>
        <w:lang w:val="en-US" w:eastAsia="en-US" w:bidi="ar-SA"/>
      </w:rPr>
    </w:lvl>
    <w:lvl w:ilvl="8" w:tplc="A222A4B6">
      <w:numFmt w:val="bullet"/>
      <w:lvlText w:val="•"/>
      <w:lvlJc w:val="left"/>
      <w:pPr>
        <w:ind w:left="7647" w:hanging="360"/>
      </w:pPr>
      <w:rPr>
        <w:rFonts w:hint="default"/>
        <w:lang w:val="en-US" w:eastAsia="en-US" w:bidi="ar-SA"/>
      </w:rPr>
    </w:lvl>
  </w:abstractNum>
  <w:abstractNum w:abstractNumId="4">
    <w:nsid w:val="133D41F7"/>
    <w:multiLevelType w:val="hybridMultilevel"/>
    <w:tmpl w:val="AA32EB68"/>
    <w:lvl w:ilvl="0" w:tplc="AB880E5A">
      <w:start w:val="6"/>
      <w:numFmt w:val="upperRoman"/>
      <w:lvlText w:val="%1."/>
      <w:lvlJc w:val="left"/>
      <w:pPr>
        <w:ind w:left="706" w:hanging="447"/>
        <w:jc w:val="left"/>
      </w:pPr>
      <w:rPr>
        <w:rFonts w:ascii="Times New Roman" w:eastAsia="Times New Roman" w:hAnsi="Times New Roman" w:cs="Times New Roman" w:hint="default"/>
        <w:b/>
        <w:bCs/>
        <w:i w:val="0"/>
        <w:iCs w:val="0"/>
        <w:spacing w:val="-1"/>
        <w:w w:val="100"/>
        <w:sz w:val="24"/>
        <w:szCs w:val="24"/>
        <w:lang w:val="en-US" w:eastAsia="en-US" w:bidi="ar-SA"/>
      </w:rPr>
    </w:lvl>
    <w:lvl w:ilvl="1" w:tplc="DF905462">
      <w:start w:val="1"/>
      <w:numFmt w:val="decimal"/>
      <w:lvlText w:val="%2."/>
      <w:lvlJc w:val="left"/>
      <w:pPr>
        <w:ind w:left="1700" w:hanging="744"/>
        <w:jc w:val="left"/>
      </w:pPr>
      <w:rPr>
        <w:rFonts w:ascii="Times New Roman" w:eastAsia="Times New Roman" w:hAnsi="Times New Roman" w:cs="Times New Roman" w:hint="default"/>
        <w:b w:val="0"/>
        <w:bCs w:val="0"/>
        <w:i w:val="0"/>
        <w:iCs w:val="0"/>
        <w:w w:val="100"/>
        <w:sz w:val="24"/>
        <w:szCs w:val="24"/>
        <w:lang w:val="en-US" w:eastAsia="en-US" w:bidi="ar-SA"/>
      </w:rPr>
    </w:lvl>
    <w:lvl w:ilvl="2" w:tplc="887C897E">
      <w:numFmt w:val="bullet"/>
      <w:lvlText w:val="•"/>
      <w:lvlJc w:val="left"/>
      <w:pPr>
        <w:ind w:left="2764" w:hanging="744"/>
      </w:pPr>
      <w:rPr>
        <w:rFonts w:hint="default"/>
        <w:lang w:val="en-US" w:eastAsia="en-US" w:bidi="ar-SA"/>
      </w:rPr>
    </w:lvl>
    <w:lvl w:ilvl="3" w:tplc="3CB07F5C">
      <w:numFmt w:val="bullet"/>
      <w:lvlText w:val="•"/>
      <w:lvlJc w:val="left"/>
      <w:pPr>
        <w:ind w:left="3828" w:hanging="744"/>
      </w:pPr>
      <w:rPr>
        <w:rFonts w:hint="default"/>
        <w:lang w:val="en-US" w:eastAsia="en-US" w:bidi="ar-SA"/>
      </w:rPr>
    </w:lvl>
    <w:lvl w:ilvl="4" w:tplc="76A6627C">
      <w:numFmt w:val="bullet"/>
      <w:lvlText w:val="•"/>
      <w:lvlJc w:val="left"/>
      <w:pPr>
        <w:ind w:left="4893" w:hanging="744"/>
      </w:pPr>
      <w:rPr>
        <w:rFonts w:hint="default"/>
        <w:lang w:val="en-US" w:eastAsia="en-US" w:bidi="ar-SA"/>
      </w:rPr>
    </w:lvl>
    <w:lvl w:ilvl="5" w:tplc="BAFC013E">
      <w:numFmt w:val="bullet"/>
      <w:lvlText w:val="•"/>
      <w:lvlJc w:val="left"/>
      <w:pPr>
        <w:ind w:left="5957" w:hanging="744"/>
      </w:pPr>
      <w:rPr>
        <w:rFonts w:hint="default"/>
        <w:lang w:val="en-US" w:eastAsia="en-US" w:bidi="ar-SA"/>
      </w:rPr>
    </w:lvl>
    <w:lvl w:ilvl="6" w:tplc="13DC4200">
      <w:numFmt w:val="bullet"/>
      <w:lvlText w:val="•"/>
      <w:lvlJc w:val="left"/>
      <w:pPr>
        <w:ind w:left="7022" w:hanging="744"/>
      </w:pPr>
      <w:rPr>
        <w:rFonts w:hint="default"/>
        <w:lang w:val="en-US" w:eastAsia="en-US" w:bidi="ar-SA"/>
      </w:rPr>
    </w:lvl>
    <w:lvl w:ilvl="7" w:tplc="68FE30BE">
      <w:numFmt w:val="bullet"/>
      <w:lvlText w:val="•"/>
      <w:lvlJc w:val="left"/>
      <w:pPr>
        <w:ind w:left="8086" w:hanging="744"/>
      </w:pPr>
      <w:rPr>
        <w:rFonts w:hint="default"/>
        <w:lang w:val="en-US" w:eastAsia="en-US" w:bidi="ar-SA"/>
      </w:rPr>
    </w:lvl>
    <w:lvl w:ilvl="8" w:tplc="2ECCCE52">
      <w:numFmt w:val="bullet"/>
      <w:lvlText w:val="•"/>
      <w:lvlJc w:val="left"/>
      <w:pPr>
        <w:ind w:left="9151" w:hanging="744"/>
      </w:pPr>
      <w:rPr>
        <w:rFonts w:hint="default"/>
        <w:lang w:val="en-US" w:eastAsia="en-US" w:bidi="ar-SA"/>
      </w:rPr>
    </w:lvl>
  </w:abstractNum>
  <w:abstractNum w:abstractNumId="5">
    <w:nsid w:val="1C4007B9"/>
    <w:multiLevelType w:val="hybridMultilevel"/>
    <w:tmpl w:val="081200E2"/>
    <w:lvl w:ilvl="0" w:tplc="3CFE3C82">
      <w:numFmt w:val="bullet"/>
      <w:lvlText w:val=""/>
      <w:lvlJc w:val="left"/>
      <w:pPr>
        <w:ind w:left="441" w:hanging="360"/>
      </w:pPr>
      <w:rPr>
        <w:rFonts w:ascii="Symbol" w:eastAsia="Symbol" w:hAnsi="Symbol" w:cs="Symbol" w:hint="default"/>
        <w:b w:val="0"/>
        <w:bCs w:val="0"/>
        <w:i w:val="0"/>
        <w:iCs w:val="0"/>
        <w:w w:val="99"/>
        <w:sz w:val="20"/>
        <w:szCs w:val="20"/>
        <w:lang w:val="en-US" w:eastAsia="en-US" w:bidi="ar-SA"/>
      </w:rPr>
    </w:lvl>
    <w:lvl w:ilvl="1" w:tplc="9002FE88">
      <w:numFmt w:val="bullet"/>
      <w:lvlText w:val="o"/>
      <w:lvlJc w:val="left"/>
      <w:pPr>
        <w:ind w:left="839" w:hanging="360"/>
      </w:pPr>
      <w:rPr>
        <w:rFonts w:ascii="Courier New" w:eastAsia="Courier New" w:hAnsi="Courier New" w:cs="Courier New" w:hint="default"/>
        <w:b w:val="0"/>
        <w:bCs w:val="0"/>
        <w:i w:val="0"/>
        <w:iCs w:val="0"/>
        <w:w w:val="99"/>
        <w:sz w:val="20"/>
        <w:szCs w:val="20"/>
        <w:lang w:val="en-US" w:eastAsia="en-US" w:bidi="ar-SA"/>
      </w:rPr>
    </w:lvl>
    <w:lvl w:ilvl="2" w:tplc="6A7699BE">
      <w:numFmt w:val="bullet"/>
      <w:lvlText w:val="•"/>
      <w:lvlJc w:val="left"/>
      <w:pPr>
        <w:ind w:left="2377" w:hanging="360"/>
      </w:pPr>
      <w:rPr>
        <w:rFonts w:hint="default"/>
        <w:lang w:val="en-US" w:eastAsia="en-US" w:bidi="ar-SA"/>
      </w:rPr>
    </w:lvl>
    <w:lvl w:ilvl="3" w:tplc="8286E206">
      <w:numFmt w:val="bullet"/>
      <w:lvlText w:val="•"/>
      <w:lvlJc w:val="left"/>
      <w:pPr>
        <w:ind w:left="3914" w:hanging="360"/>
      </w:pPr>
      <w:rPr>
        <w:rFonts w:hint="default"/>
        <w:lang w:val="en-US" w:eastAsia="en-US" w:bidi="ar-SA"/>
      </w:rPr>
    </w:lvl>
    <w:lvl w:ilvl="4" w:tplc="C5668DE8">
      <w:numFmt w:val="bullet"/>
      <w:lvlText w:val="•"/>
      <w:lvlJc w:val="left"/>
      <w:pPr>
        <w:ind w:left="5451" w:hanging="360"/>
      </w:pPr>
      <w:rPr>
        <w:rFonts w:hint="default"/>
        <w:lang w:val="en-US" w:eastAsia="en-US" w:bidi="ar-SA"/>
      </w:rPr>
    </w:lvl>
    <w:lvl w:ilvl="5" w:tplc="787CBE42">
      <w:numFmt w:val="bullet"/>
      <w:lvlText w:val="•"/>
      <w:lvlJc w:val="left"/>
      <w:pPr>
        <w:ind w:left="6988" w:hanging="360"/>
      </w:pPr>
      <w:rPr>
        <w:rFonts w:hint="default"/>
        <w:lang w:val="en-US" w:eastAsia="en-US" w:bidi="ar-SA"/>
      </w:rPr>
    </w:lvl>
    <w:lvl w:ilvl="6" w:tplc="93E410D2">
      <w:numFmt w:val="bullet"/>
      <w:lvlText w:val="•"/>
      <w:lvlJc w:val="left"/>
      <w:pPr>
        <w:ind w:left="8525" w:hanging="360"/>
      </w:pPr>
      <w:rPr>
        <w:rFonts w:hint="default"/>
        <w:lang w:val="en-US" w:eastAsia="en-US" w:bidi="ar-SA"/>
      </w:rPr>
    </w:lvl>
    <w:lvl w:ilvl="7" w:tplc="C6C40598">
      <w:numFmt w:val="bullet"/>
      <w:lvlText w:val="•"/>
      <w:lvlJc w:val="left"/>
      <w:pPr>
        <w:ind w:left="10062" w:hanging="360"/>
      </w:pPr>
      <w:rPr>
        <w:rFonts w:hint="default"/>
        <w:lang w:val="en-US" w:eastAsia="en-US" w:bidi="ar-SA"/>
      </w:rPr>
    </w:lvl>
    <w:lvl w:ilvl="8" w:tplc="162611E0">
      <w:numFmt w:val="bullet"/>
      <w:lvlText w:val="•"/>
      <w:lvlJc w:val="left"/>
      <w:pPr>
        <w:ind w:left="11599" w:hanging="360"/>
      </w:pPr>
      <w:rPr>
        <w:rFonts w:hint="default"/>
        <w:lang w:val="en-US" w:eastAsia="en-US" w:bidi="ar-SA"/>
      </w:rPr>
    </w:lvl>
  </w:abstractNum>
  <w:abstractNum w:abstractNumId="6">
    <w:nsid w:val="1DFB6978"/>
    <w:multiLevelType w:val="hybridMultilevel"/>
    <w:tmpl w:val="E88E27BA"/>
    <w:lvl w:ilvl="0" w:tplc="6B0AD960">
      <w:numFmt w:val="bullet"/>
      <w:lvlText w:val=""/>
      <w:lvlJc w:val="left"/>
      <w:pPr>
        <w:ind w:left="854" w:hanging="360"/>
      </w:pPr>
      <w:rPr>
        <w:rFonts w:ascii="Symbol" w:eastAsia="Symbol" w:hAnsi="Symbol" w:cs="Symbol" w:hint="default"/>
        <w:b w:val="0"/>
        <w:bCs w:val="0"/>
        <w:i w:val="0"/>
        <w:iCs w:val="0"/>
        <w:w w:val="99"/>
        <w:sz w:val="20"/>
        <w:szCs w:val="20"/>
        <w:lang w:val="en-US" w:eastAsia="en-US" w:bidi="ar-SA"/>
      </w:rPr>
    </w:lvl>
    <w:lvl w:ilvl="1" w:tplc="CD90C91A">
      <w:numFmt w:val="bullet"/>
      <w:lvlText w:val="•"/>
      <w:lvlJc w:val="left"/>
      <w:pPr>
        <w:ind w:left="2241" w:hanging="360"/>
      </w:pPr>
      <w:rPr>
        <w:rFonts w:hint="default"/>
        <w:lang w:val="en-US" w:eastAsia="en-US" w:bidi="ar-SA"/>
      </w:rPr>
    </w:lvl>
    <w:lvl w:ilvl="2" w:tplc="71542B38">
      <w:numFmt w:val="bullet"/>
      <w:lvlText w:val="•"/>
      <w:lvlJc w:val="left"/>
      <w:pPr>
        <w:ind w:left="3622" w:hanging="360"/>
      </w:pPr>
      <w:rPr>
        <w:rFonts w:hint="default"/>
        <w:lang w:val="en-US" w:eastAsia="en-US" w:bidi="ar-SA"/>
      </w:rPr>
    </w:lvl>
    <w:lvl w:ilvl="3" w:tplc="8EA4A6A8">
      <w:numFmt w:val="bullet"/>
      <w:lvlText w:val="•"/>
      <w:lvlJc w:val="left"/>
      <w:pPr>
        <w:ind w:left="5003" w:hanging="360"/>
      </w:pPr>
      <w:rPr>
        <w:rFonts w:hint="default"/>
        <w:lang w:val="en-US" w:eastAsia="en-US" w:bidi="ar-SA"/>
      </w:rPr>
    </w:lvl>
    <w:lvl w:ilvl="4" w:tplc="F71C8C76">
      <w:numFmt w:val="bullet"/>
      <w:lvlText w:val="•"/>
      <w:lvlJc w:val="left"/>
      <w:pPr>
        <w:ind w:left="6385" w:hanging="360"/>
      </w:pPr>
      <w:rPr>
        <w:rFonts w:hint="default"/>
        <w:lang w:val="en-US" w:eastAsia="en-US" w:bidi="ar-SA"/>
      </w:rPr>
    </w:lvl>
    <w:lvl w:ilvl="5" w:tplc="17C66BC8">
      <w:numFmt w:val="bullet"/>
      <w:lvlText w:val="•"/>
      <w:lvlJc w:val="left"/>
      <w:pPr>
        <w:ind w:left="7766" w:hanging="360"/>
      </w:pPr>
      <w:rPr>
        <w:rFonts w:hint="default"/>
        <w:lang w:val="en-US" w:eastAsia="en-US" w:bidi="ar-SA"/>
      </w:rPr>
    </w:lvl>
    <w:lvl w:ilvl="6" w:tplc="6FBCFC92">
      <w:numFmt w:val="bullet"/>
      <w:lvlText w:val="•"/>
      <w:lvlJc w:val="left"/>
      <w:pPr>
        <w:ind w:left="9147" w:hanging="360"/>
      </w:pPr>
      <w:rPr>
        <w:rFonts w:hint="default"/>
        <w:lang w:val="en-US" w:eastAsia="en-US" w:bidi="ar-SA"/>
      </w:rPr>
    </w:lvl>
    <w:lvl w:ilvl="7" w:tplc="0738326C">
      <w:numFmt w:val="bullet"/>
      <w:lvlText w:val="•"/>
      <w:lvlJc w:val="left"/>
      <w:pPr>
        <w:ind w:left="10529" w:hanging="360"/>
      </w:pPr>
      <w:rPr>
        <w:rFonts w:hint="default"/>
        <w:lang w:val="en-US" w:eastAsia="en-US" w:bidi="ar-SA"/>
      </w:rPr>
    </w:lvl>
    <w:lvl w:ilvl="8" w:tplc="E182C57A">
      <w:numFmt w:val="bullet"/>
      <w:lvlText w:val="•"/>
      <w:lvlJc w:val="left"/>
      <w:pPr>
        <w:ind w:left="11910" w:hanging="360"/>
      </w:pPr>
      <w:rPr>
        <w:rFonts w:hint="default"/>
        <w:lang w:val="en-US" w:eastAsia="en-US" w:bidi="ar-SA"/>
      </w:rPr>
    </w:lvl>
  </w:abstractNum>
  <w:abstractNum w:abstractNumId="7">
    <w:nsid w:val="203E3533"/>
    <w:multiLevelType w:val="hybridMultilevel"/>
    <w:tmpl w:val="5A3E6DFE"/>
    <w:lvl w:ilvl="0" w:tplc="22B6FD50">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7C6C9CD2">
      <w:numFmt w:val="bullet"/>
      <w:lvlText w:val="o"/>
      <w:lvlJc w:val="left"/>
      <w:pPr>
        <w:ind w:left="683" w:hanging="360"/>
      </w:pPr>
      <w:rPr>
        <w:rFonts w:ascii="Courier New" w:eastAsia="Courier New" w:hAnsi="Courier New" w:cs="Courier New" w:hint="default"/>
        <w:b w:val="0"/>
        <w:bCs w:val="0"/>
        <w:i w:val="0"/>
        <w:iCs w:val="0"/>
        <w:w w:val="99"/>
        <w:sz w:val="20"/>
        <w:szCs w:val="20"/>
        <w:lang w:val="en-US" w:eastAsia="en-US" w:bidi="ar-SA"/>
      </w:rPr>
    </w:lvl>
    <w:lvl w:ilvl="2" w:tplc="BBEA983A">
      <w:numFmt w:val="bullet"/>
      <w:lvlText w:val="•"/>
      <w:lvlJc w:val="left"/>
      <w:pPr>
        <w:ind w:left="2238" w:hanging="360"/>
      </w:pPr>
      <w:rPr>
        <w:rFonts w:hint="default"/>
        <w:lang w:val="en-US" w:eastAsia="en-US" w:bidi="ar-SA"/>
      </w:rPr>
    </w:lvl>
    <w:lvl w:ilvl="3" w:tplc="79C63AB8">
      <w:numFmt w:val="bullet"/>
      <w:lvlText w:val="•"/>
      <w:lvlJc w:val="left"/>
      <w:pPr>
        <w:ind w:left="3797" w:hanging="360"/>
      </w:pPr>
      <w:rPr>
        <w:rFonts w:hint="default"/>
        <w:lang w:val="en-US" w:eastAsia="en-US" w:bidi="ar-SA"/>
      </w:rPr>
    </w:lvl>
    <w:lvl w:ilvl="4" w:tplc="317475DA">
      <w:numFmt w:val="bullet"/>
      <w:lvlText w:val="•"/>
      <w:lvlJc w:val="left"/>
      <w:pPr>
        <w:ind w:left="5355" w:hanging="360"/>
      </w:pPr>
      <w:rPr>
        <w:rFonts w:hint="default"/>
        <w:lang w:val="en-US" w:eastAsia="en-US" w:bidi="ar-SA"/>
      </w:rPr>
    </w:lvl>
    <w:lvl w:ilvl="5" w:tplc="BBE6F36C">
      <w:numFmt w:val="bullet"/>
      <w:lvlText w:val="•"/>
      <w:lvlJc w:val="left"/>
      <w:pPr>
        <w:ind w:left="6914" w:hanging="360"/>
      </w:pPr>
      <w:rPr>
        <w:rFonts w:hint="default"/>
        <w:lang w:val="en-US" w:eastAsia="en-US" w:bidi="ar-SA"/>
      </w:rPr>
    </w:lvl>
    <w:lvl w:ilvl="6" w:tplc="39EEAA8C">
      <w:numFmt w:val="bullet"/>
      <w:lvlText w:val="•"/>
      <w:lvlJc w:val="left"/>
      <w:pPr>
        <w:ind w:left="8472" w:hanging="360"/>
      </w:pPr>
      <w:rPr>
        <w:rFonts w:hint="default"/>
        <w:lang w:val="en-US" w:eastAsia="en-US" w:bidi="ar-SA"/>
      </w:rPr>
    </w:lvl>
    <w:lvl w:ilvl="7" w:tplc="6BE84260">
      <w:numFmt w:val="bullet"/>
      <w:lvlText w:val="•"/>
      <w:lvlJc w:val="left"/>
      <w:pPr>
        <w:ind w:left="10031" w:hanging="360"/>
      </w:pPr>
      <w:rPr>
        <w:rFonts w:hint="default"/>
        <w:lang w:val="en-US" w:eastAsia="en-US" w:bidi="ar-SA"/>
      </w:rPr>
    </w:lvl>
    <w:lvl w:ilvl="8" w:tplc="F24A88E2">
      <w:numFmt w:val="bullet"/>
      <w:lvlText w:val="•"/>
      <w:lvlJc w:val="left"/>
      <w:pPr>
        <w:ind w:left="11589" w:hanging="360"/>
      </w:pPr>
      <w:rPr>
        <w:rFonts w:hint="default"/>
        <w:lang w:val="en-US" w:eastAsia="en-US" w:bidi="ar-SA"/>
      </w:rPr>
    </w:lvl>
  </w:abstractNum>
  <w:abstractNum w:abstractNumId="8">
    <w:nsid w:val="212D7ED9"/>
    <w:multiLevelType w:val="hybridMultilevel"/>
    <w:tmpl w:val="2F22A06E"/>
    <w:lvl w:ilvl="0" w:tplc="460EE3F2">
      <w:numFmt w:val="bullet"/>
      <w:lvlText w:val=""/>
      <w:lvlJc w:val="left"/>
      <w:pPr>
        <w:ind w:left="980" w:hanging="361"/>
      </w:pPr>
      <w:rPr>
        <w:rFonts w:ascii="Symbol" w:eastAsia="Symbol" w:hAnsi="Symbol" w:cs="Symbol" w:hint="default"/>
        <w:b w:val="0"/>
        <w:bCs w:val="0"/>
        <w:i w:val="0"/>
        <w:iCs w:val="0"/>
        <w:w w:val="100"/>
        <w:sz w:val="22"/>
        <w:szCs w:val="22"/>
        <w:lang w:val="en-US" w:eastAsia="en-US" w:bidi="ar-SA"/>
      </w:rPr>
    </w:lvl>
    <w:lvl w:ilvl="1" w:tplc="51F0FBB0">
      <w:numFmt w:val="bullet"/>
      <w:lvlText w:val=""/>
      <w:lvlJc w:val="left"/>
      <w:pPr>
        <w:ind w:left="1195" w:hanging="361"/>
      </w:pPr>
      <w:rPr>
        <w:rFonts w:ascii="Symbol" w:eastAsia="Symbol" w:hAnsi="Symbol" w:cs="Symbol" w:hint="default"/>
        <w:b w:val="0"/>
        <w:bCs w:val="0"/>
        <w:i w:val="0"/>
        <w:iCs w:val="0"/>
        <w:w w:val="100"/>
        <w:sz w:val="22"/>
        <w:szCs w:val="22"/>
        <w:lang w:val="en-US" w:eastAsia="en-US" w:bidi="ar-SA"/>
      </w:rPr>
    </w:lvl>
    <w:lvl w:ilvl="2" w:tplc="52E0C64C">
      <w:numFmt w:val="bullet"/>
      <w:lvlText w:val="•"/>
      <w:lvlJc w:val="left"/>
      <w:pPr>
        <w:ind w:left="2320" w:hanging="361"/>
      </w:pPr>
      <w:rPr>
        <w:rFonts w:hint="default"/>
        <w:lang w:val="en-US" w:eastAsia="en-US" w:bidi="ar-SA"/>
      </w:rPr>
    </w:lvl>
    <w:lvl w:ilvl="3" w:tplc="C944ECF8">
      <w:numFmt w:val="bullet"/>
      <w:lvlText w:val="•"/>
      <w:lvlJc w:val="left"/>
      <w:pPr>
        <w:ind w:left="3440" w:hanging="361"/>
      </w:pPr>
      <w:rPr>
        <w:rFonts w:hint="default"/>
        <w:lang w:val="en-US" w:eastAsia="en-US" w:bidi="ar-SA"/>
      </w:rPr>
    </w:lvl>
    <w:lvl w:ilvl="4" w:tplc="8FB0CCDE">
      <w:numFmt w:val="bullet"/>
      <w:lvlText w:val="•"/>
      <w:lvlJc w:val="left"/>
      <w:pPr>
        <w:ind w:left="4560" w:hanging="361"/>
      </w:pPr>
      <w:rPr>
        <w:rFonts w:hint="default"/>
        <w:lang w:val="en-US" w:eastAsia="en-US" w:bidi="ar-SA"/>
      </w:rPr>
    </w:lvl>
    <w:lvl w:ilvl="5" w:tplc="E9143414">
      <w:numFmt w:val="bullet"/>
      <w:lvlText w:val="•"/>
      <w:lvlJc w:val="left"/>
      <w:pPr>
        <w:ind w:left="5680" w:hanging="361"/>
      </w:pPr>
      <w:rPr>
        <w:rFonts w:hint="default"/>
        <w:lang w:val="en-US" w:eastAsia="en-US" w:bidi="ar-SA"/>
      </w:rPr>
    </w:lvl>
    <w:lvl w:ilvl="6" w:tplc="73F884D8">
      <w:numFmt w:val="bullet"/>
      <w:lvlText w:val="•"/>
      <w:lvlJc w:val="left"/>
      <w:pPr>
        <w:ind w:left="6800" w:hanging="361"/>
      </w:pPr>
      <w:rPr>
        <w:rFonts w:hint="default"/>
        <w:lang w:val="en-US" w:eastAsia="en-US" w:bidi="ar-SA"/>
      </w:rPr>
    </w:lvl>
    <w:lvl w:ilvl="7" w:tplc="CCBA7A74">
      <w:numFmt w:val="bullet"/>
      <w:lvlText w:val="•"/>
      <w:lvlJc w:val="left"/>
      <w:pPr>
        <w:ind w:left="7920" w:hanging="361"/>
      </w:pPr>
      <w:rPr>
        <w:rFonts w:hint="default"/>
        <w:lang w:val="en-US" w:eastAsia="en-US" w:bidi="ar-SA"/>
      </w:rPr>
    </w:lvl>
    <w:lvl w:ilvl="8" w:tplc="2EB424D0">
      <w:numFmt w:val="bullet"/>
      <w:lvlText w:val="•"/>
      <w:lvlJc w:val="left"/>
      <w:pPr>
        <w:ind w:left="9040" w:hanging="361"/>
      </w:pPr>
      <w:rPr>
        <w:rFonts w:hint="default"/>
        <w:lang w:val="en-US" w:eastAsia="en-US" w:bidi="ar-SA"/>
      </w:rPr>
    </w:lvl>
  </w:abstractNum>
  <w:abstractNum w:abstractNumId="9">
    <w:nsid w:val="220959D8"/>
    <w:multiLevelType w:val="hybridMultilevel"/>
    <w:tmpl w:val="D564D928"/>
    <w:lvl w:ilvl="0" w:tplc="6E843420">
      <w:numFmt w:val="bullet"/>
      <w:lvlText w:val="-"/>
      <w:lvlJc w:val="left"/>
      <w:pPr>
        <w:ind w:left="83" w:hanging="125"/>
      </w:pPr>
      <w:rPr>
        <w:rFonts w:ascii="Trebuchet MS" w:eastAsia="Trebuchet MS" w:hAnsi="Trebuchet MS" w:cs="Trebuchet MS" w:hint="default"/>
        <w:b w:val="0"/>
        <w:bCs w:val="0"/>
        <w:i w:val="0"/>
        <w:iCs w:val="0"/>
        <w:w w:val="99"/>
        <w:sz w:val="14"/>
        <w:szCs w:val="14"/>
        <w:lang w:val="en-US" w:eastAsia="en-US" w:bidi="ar-SA"/>
      </w:rPr>
    </w:lvl>
    <w:lvl w:ilvl="1" w:tplc="33E66BA4">
      <w:numFmt w:val="bullet"/>
      <w:lvlText w:val="•"/>
      <w:lvlJc w:val="left"/>
      <w:pPr>
        <w:ind w:left="323" w:hanging="125"/>
      </w:pPr>
      <w:rPr>
        <w:rFonts w:hint="default"/>
        <w:lang w:val="en-US" w:eastAsia="en-US" w:bidi="ar-SA"/>
      </w:rPr>
    </w:lvl>
    <w:lvl w:ilvl="2" w:tplc="CA92B628">
      <w:numFmt w:val="bullet"/>
      <w:lvlText w:val="•"/>
      <w:lvlJc w:val="left"/>
      <w:pPr>
        <w:ind w:left="567" w:hanging="125"/>
      </w:pPr>
      <w:rPr>
        <w:rFonts w:hint="default"/>
        <w:lang w:val="en-US" w:eastAsia="en-US" w:bidi="ar-SA"/>
      </w:rPr>
    </w:lvl>
    <w:lvl w:ilvl="3" w:tplc="9F284D66">
      <w:numFmt w:val="bullet"/>
      <w:lvlText w:val="•"/>
      <w:lvlJc w:val="left"/>
      <w:pPr>
        <w:ind w:left="810" w:hanging="125"/>
      </w:pPr>
      <w:rPr>
        <w:rFonts w:hint="default"/>
        <w:lang w:val="en-US" w:eastAsia="en-US" w:bidi="ar-SA"/>
      </w:rPr>
    </w:lvl>
    <w:lvl w:ilvl="4" w:tplc="997A5770">
      <w:numFmt w:val="bullet"/>
      <w:lvlText w:val="•"/>
      <w:lvlJc w:val="left"/>
      <w:pPr>
        <w:ind w:left="1054" w:hanging="125"/>
      </w:pPr>
      <w:rPr>
        <w:rFonts w:hint="default"/>
        <w:lang w:val="en-US" w:eastAsia="en-US" w:bidi="ar-SA"/>
      </w:rPr>
    </w:lvl>
    <w:lvl w:ilvl="5" w:tplc="006A41F6">
      <w:numFmt w:val="bullet"/>
      <w:lvlText w:val="•"/>
      <w:lvlJc w:val="left"/>
      <w:pPr>
        <w:ind w:left="1297" w:hanging="125"/>
      </w:pPr>
      <w:rPr>
        <w:rFonts w:hint="default"/>
        <w:lang w:val="en-US" w:eastAsia="en-US" w:bidi="ar-SA"/>
      </w:rPr>
    </w:lvl>
    <w:lvl w:ilvl="6" w:tplc="CDDAE134">
      <w:numFmt w:val="bullet"/>
      <w:lvlText w:val="•"/>
      <w:lvlJc w:val="left"/>
      <w:pPr>
        <w:ind w:left="1541" w:hanging="125"/>
      </w:pPr>
      <w:rPr>
        <w:rFonts w:hint="default"/>
        <w:lang w:val="en-US" w:eastAsia="en-US" w:bidi="ar-SA"/>
      </w:rPr>
    </w:lvl>
    <w:lvl w:ilvl="7" w:tplc="210624A2">
      <w:numFmt w:val="bullet"/>
      <w:lvlText w:val="•"/>
      <w:lvlJc w:val="left"/>
      <w:pPr>
        <w:ind w:left="1784" w:hanging="125"/>
      </w:pPr>
      <w:rPr>
        <w:rFonts w:hint="default"/>
        <w:lang w:val="en-US" w:eastAsia="en-US" w:bidi="ar-SA"/>
      </w:rPr>
    </w:lvl>
    <w:lvl w:ilvl="8" w:tplc="B886641A">
      <w:numFmt w:val="bullet"/>
      <w:lvlText w:val="•"/>
      <w:lvlJc w:val="left"/>
      <w:pPr>
        <w:ind w:left="2028" w:hanging="125"/>
      </w:pPr>
      <w:rPr>
        <w:rFonts w:hint="default"/>
        <w:lang w:val="en-US" w:eastAsia="en-US" w:bidi="ar-SA"/>
      </w:rPr>
    </w:lvl>
  </w:abstractNum>
  <w:abstractNum w:abstractNumId="10">
    <w:nsid w:val="22DA3EAA"/>
    <w:multiLevelType w:val="hybridMultilevel"/>
    <w:tmpl w:val="66FC6B82"/>
    <w:lvl w:ilvl="0" w:tplc="E10872BC">
      <w:start w:val="1"/>
      <w:numFmt w:val="decimal"/>
      <w:lvlText w:val="%1."/>
      <w:lvlJc w:val="left"/>
      <w:pPr>
        <w:ind w:left="799" w:hanging="260"/>
        <w:jc w:val="left"/>
      </w:pPr>
      <w:rPr>
        <w:rFonts w:ascii="Cambria" w:eastAsia="Cambria" w:hAnsi="Cambria" w:cs="Cambria" w:hint="default"/>
        <w:b/>
        <w:bCs/>
        <w:i w:val="0"/>
        <w:iCs w:val="0"/>
        <w:spacing w:val="0"/>
        <w:w w:val="99"/>
        <w:sz w:val="19"/>
        <w:szCs w:val="19"/>
        <w:lang w:val="en-US" w:eastAsia="en-US" w:bidi="ar-SA"/>
      </w:rPr>
    </w:lvl>
    <w:lvl w:ilvl="1" w:tplc="345C2880">
      <w:numFmt w:val="bullet"/>
      <w:lvlText w:val=""/>
      <w:lvlJc w:val="left"/>
      <w:pPr>
        <w:ind w:left="1700" w:hanging="361"/>
      </w:pPr>
      <w:rPr>
        <w:rFonts w:ascii="Symbol" w:eastAsia="Symbol" w:hAnsi="Symbol" w:cs="Symbol" w:hint="default"/>
        <w:b w:val="0"/>
        <w:bCs w:val="0"/>
        <w:i w:val="0"/>
        <w:iCs w:val="0"/>
        <w:w w:val="99"/>
        <w:sz w:val="19"/>
        <w:szCs w:val="19"/>
        <w:lang w:val="en-US" w:eastAsia="en-US" w:bidi="ar-SA"/>
      </w:rPr>
    </w:lvl>
    <w:lvl w:ilvl="2" w:tplc="38AA2B76">
      <w:numFmt w:val="bullet"/>
      <w:lvlText w:val="o"/>
      <w:lvlJc w:val="left"/>
      <w:pPr>
        <w:ind w:left="2240" w:hanging="361"/>
      </w:pPr>
      <w:rPr>
        <w:rFonts w:ascii="Courier New" w:eastAsia="Courier New" w:hAnsi="Courier New" w:cs="Courier New" w:hint="default"/>
        <w:b w:val="0"/>
        <w:bCs w:val="0"/>
        <w:i w:val="0"/>
        <w:iCs w:val="0"/>
        <w:w w:val="99"/>
        <w:sz w:val="19"/>
        <w:szCs w:val="19"/>
        <w:lang w:val="en-US" w:eastAsia="en-US" w:bidi="ar-SA"/>
      </w:rPr>
    </w:lvl>
    <w:lvl w:ilvl="3" w:tplc="D2549276">
      <w:numFmt w:val="bullet"/>
      <w:lvlText w:val="•"/>
      <w:lvlJc w:val="left"/>
      <w:pPr>
        <w:ind w:left="3370" w:hanging="361"/>
      </w:pPr>
      <w:rPr>
        <w:rFonts w:hint="default"/>
        <w:lang w:val="en-US" w:eastAsia="en-US" w:bidi="ar-SA"/>
      </w:rPr>
    </w:lvl>
    <w:lvl w:ilvl="4" w:tplc="56100EEC">
      <w:numFmt w:val="bullet"/>
      <w:lvlText w:val="•"/>
      <w:lvlJc w:val="left"/>
      <w:pPr>
        <w:ind w:left="4500" w:hanging="361"/>
      </w:pPr>
      <w:rPr>
        <w:rFonts w:hint="default"/>
        <w:lang w:val="en-US" w:eastAsia="en-US" w:bidi="ar-SA"/>
      </w:rPr>
    </w:lvl>
    <w:lvl w:ilvl="5" w:tplc="B81EDCA6">
      <w:numFmt w:val="bullet"/>
      <w:lvlText w:val="•"/>
      <w:lvlJc w:val="left"/>
      <w:pPr>
        <w:ind w:left="5630" w:hanging="361"/>
      </w:pPr>
      <w:rPr>
        <w:rFonts w:hint="default"/>
        <w:lang w:val="en-US" w:eastAsia="en-US" w:bidi="ar-SA"/>
      </w:rPr>
    </w:lvl>
    <w:lvl w:ilvl="6" w:tplc="71C4EBFC">
      <w:numFmt w:val="bullet"/>
      <w:lvlText w:val="•"/>
      <w:lvlJc w:val="left"/>
      <w:pPr>
        <w:ind w:left="6760" w:hanging="361"/>
      </w:pPr>
      <w:rPr>
        <w:rFonts w:hint="default"/>
        <w:lang w:val="en-US" w:eastAsia="en-US" w:bidi="ar-SA"/>
      </w:rPr>
    </w:lvl>
    <w:lvl w:ilvl="7" w:tplc="AE72C07E">
      <w:numFmt w:val="bullet"/>
      <w:lvlText w:val="•"/>
      <w:lvlJc w:val="left"/>
      <w:pPr>
        <w:ind w:left="7890" w:hanging="361"/>
      </w:pPr>
      <w:rPr>
        <w:rFonts w:hint="default"/>
        <w:lang w:val="en-US" w:eastAsia="en-US" w:bidi="ar-SA"/>
      </w:rPr>
    </w:lvl>
    <w:lvl w:ilvl="8" w:tplc="20082EB4">
      <w:numFmt w:val="bullet"/>
      <w:lvlText w:val="•"/>
      <w:lvlJc w:val="left"/>
      <w:pPr>
        <w:ind w:left="9020" w:hanging="361"/>
      </w:pPr>
      <w:rPr>
        <w:rFonts w:hint="default"/>
        <w:lang w:val="en-US" w:eastAsia="en-US" w:bidi="ar-SA"/>
      </w:rPr>
    </w:lvl>
  </w:abstractNum>
  <w:abstractNum w:abstractNumId="11">
    <w:nsid w:val="2E430B84"/>
    <w:multiLevelType w:val="hybridMultilevel"/>
    <w:tmpl w:val="FD289F46"/>
    <w:lvl w:ilvl="0" w:tplc="B330DE50">
      <w:start w:val="1"/>
      <w:numFmt w:val="lowerLetter"/>
      <w:lvlText w:val="%1."/>
      <w:lvlJc w:val="left"/>
      <w:pPr>
        <w:ind w:left="791" w:hanging="269"/>
        <w:jc w:val="left"/>
      </w:pPr>
      <w:rPr>
        <w:rFonts w:ascii="Arial" w:eastAsia="Arial" w:hAnsi="Arial" w:cs="Arial" w:hint="default"/>
        <w:b w:val="0"/>
        <w:bCs w:val="0"/>
        <w:i w:val="0"/>
        <w:iCs w:val="0"/>
        <w:w w:val="100"/>
        <w:sz w:val="18"/>
        <w:szCs w:val="18"/>
        <w:lang w:val="en-US" w:eastAsia="en-US" w:bidi="ar-SA"/>
      </w:rPr>
    </w:lvl>
    <w:lvl w:ilvl="1" w:tplc="23A493A8">
      <w:numFmt w:val="bullet"/>
      <w:lvlText w:val="•"/>
      <w:lvlJc w:val="left"/>
      <w:pPr>
        <w:ind w:left="1837" w:hanging="269"/>
      </w:pPr>
      <w:rPr>
        <w:rFonts w:hint="default"/>
        <w:lang w:val="en-US" w:eastAsia="en-US" w:bidi="ar-SA"/>
      </w:rPr>
    </w:lvl>
    <w:lvl w:ilvl="2" w:tplc="3EF6AFE0">
      <w:numFmt w:val="bullet"/>
      <w:lvlText w:val="•"/>
      <w:lvlJc w:val="left"/>
      <w:pPr>
        <w:ind w:left="2874" w:hanging="269"/>
      </w:pPr>
      <w:rPr>
        <w:rFonts w:hint="default"/>
        <w:lang w:val="en-US" w:eastAsia="en-US" w:bidi="ar-SA"/>
      </w:rPr>
    </w:lvl>
    <w:lvl w:ilvl="3" w:tplc="A356B58C">
      <w:numFmt w:val="bullet"/>
      <w:lvlText w:val="•"/>
      <w:lvlJc w:val="left"/>
      <w:pPr>
        <w:ind w:left="3911" w:hanging="269"/>
      </w:pPr>
      <w:rPr>
        <w:rFonts w:hint="default"/>
        <w:lang w:val="en-US" w:eastAsia="en-US" w:bidi="ar-SA"/>
      </w:rPr>
    </w:lvl>
    <w:lvl w:ilvl="4" w:tplc="318C422A">
      <w:numFmt w:val="bullet"/>
      <w:lvlText w:val="•"/>
      <w:lvlJc w:val="left"/>
      <w:pPr>
        <w:ind w:left="4948" w:hanging="269"/>
      </w:pPr>
      <w:rPr>
        <w:rFonts w:hint="default"/>
        <w:lang w:val="en-US" w:eastAsia="en-US" w:bidi="ar-SA"/>
      </w:rPr>
    </w:lvl>
    <w:lvl w:ilvl="5" w:tplc="CE087D72">
      <w:numFmt w:val="bullet"/>
      <w:lvlText w:val="•"/>
      <w:lvlJc w:val="left"/>
      <w:pPr>
        <w:ind w:left="5985" w:hanging="269"/>
      </w:pPr>
      <w:rPr>
        <w:rFonts w:hint="default"/>
        <w:lang w:val="en-US" w:eastAsia="en-US" w:bidi="ar-SA"/>
      </w:rPr>
    </w:lvl>
    <w:lvl w:ilvl="6" w:tplc="1C240A78">
      <w:numFmt w:val="bullet"/>
      <w:lvlText w:val="•"/>
      <w:lvlJc w:val="left"/>
      <w:pPr>
        <w:ind w:left="7022" w:hanging="269"/>
      </w:pPr>
      <w:rPr>
        <w:rFonts w:hint="default"/>
        <w:lang w:val="en-US" w:eastAsia="en-US" w:bidi="ar-SA"/>
      </w:rPr>
    </w:lvl>
    <w:lvl w:ilvl="7" w:tplc="169CC38E">
      <w:numFmt w:val="bullet"/>
      <w:lvlText w:val="•"/>
      <w:lvlJc w:val="left"/>
      <w:pPr>
        <w:ind w:left="8059" w:hanging="269"/>
      </w:pPr>
      <w:rPr>
        <w:rFonts w:hint="default"/>
        <w:lang w:val="en-US" w:eastAsia="en-US" w:bidi="ar-SA"/>
      </w:rPr>
    </w:lvl>
    <w:lvl w:ilvl="8" w:tplc="CA7C7640">
      <w:numFmt w:val="bullet"/>
      <w:lvlText w:val="•"/>
      <w:lvlJc w:val="left"/>
      <w:pPr>
        <w:ind w:left="9096" w:hanging="269"/>
      </w:pPr>
      <w:rPr>
        <w:rFonts w:hint="default"/>
        <w:lang w:val="en-US" w:eastAsia="en-US" w:bidi="ar-SA"/>
      </w:rPr>
    </w:lvl>
  </w:abstractNum>
  <w:abstractNum w:abstractNumId="12">
    <w:nsid w:val="2FE10716"/>
    <w:multiLevelType w:val="hybridMultilevel"/>
    <w:tmpl w:val="015A2860"/>
    <w:lvl w:ilvl="0" w:tplc="62AE1572">
      <w:numFmt w:val="bullet"/>
      <w:lvlText w:val=""/>
      <w:lvlJc w:val="left"/>
      <w:pPr>
        <w:ind w:left="441" w:hanging="360"/>
      </w:pPr>
      <w:rPr>
        <w:rFonts w:ascii="Symbol" w:eastAsia="Symbol" w:hAnsi="Symbol" w:cs="Symbol" w:hint="default"/>
        <w:b w:val="0"/>
        <w:bCs w:val="0"/>
        <w:i w:val="0"/>
        <w:iCs w:val="0"/>
        <w:w w:val="99"/>
        <w:sz w:val="20"/>
        <w:szCs w:val="20"/>
        <w:lang w:val="en-US" w:eastAsia="en-US" w:bidi="ar-SA"/>
      </w:rPr>
    </w:lvl>
    <w:lvl w:ilvl="1" w:tplc="3BDE1DCA">
      <w:numFmt w:val="bullet"/>
      <w:lvlText w:val="•"/>
      <w:lvlJc w:val="left"/>
      <w:pPr>
        <w:ind w:left="926" w:hanging="360"/>
      </w:pPr>
      <w:rPr>
        <w:rFonts w:hint="default"/>
        <w:lang w:val="en-US" w:eastAsia="en-US" w:bidi="ar-SA"/>
      </w:rPr>
    </w:lvl>
    <w:lvl w:ilvl="2" w:tplc="26A4D536">
      <w:numFmt w:val="bullet"/>
      <w:lvlText w:val="•"/>
      <w:lvlJc w:val="left"/>
      <w:pPr>
        <w:ind w:left="1413" w:hanging="360"/>
      </w:pPr>
      <w:rPr>
        <w:rFonts w:hint="default"/>
        <w:lang w:val="en-US" w:eastAsia="en-US" w:bidi="ar-SA"/>
      </w:rPr>
    </w:lvl>
    <w:lvl w:ilvl="3" w:tplc="17684420">
      <w:numFmt w:val="bullet"/>
      <w:lvlText w:val="•"/>
      <w:lvlJc w:val="left"/>
      <w:pPr>
        <w:ind w:left="1900" w:hanging="360"/>
      </w:pPr>
      <w:rPr>
        <w:rFonts w:hint="default"/>
        <w:lang w:val="en-US" w:eastAsia="en-US" w:bidi="ar-SA"/>
      </w:rPr>
    </w:lvl>
    <w:lvl w:ilvl="4" w:tplc="06B21B94">
      <w:numFmt w:val="bullet"/>
      <w:lvlText w:val="•"/>
      <w:lvlJc w:val="left"/>
      <w:pPr>
        <w:ind w:left="2387" w:hanging="360"/>
      </w:pPr>
      <w:rPr>
        <w:rFonts w:hint="default"/>
        <w:lang w:val="en-US" w:eastAsia="en-US" w:bidi="ar-SA"/>
      </w:rPr>
    </w:lvl>
    <w:lvl w:ilvl="5" w:tplc="5B76145A">
      <w:numFmt w:val="bullet"/>
      <w:lvlText w:val="•"/>
      <w:lvlJc w:val="left"/>
      <w:pPr>
        <w:ind w:left="2874" w:hanging="360"/>
      </w:pPr>
      <w:rPr>
        <w:rFonts w:hint="default"/>
        <w:lang w:val="en-US" w:eastAsia="en-US" w:bidi="ar-SA"/>
      </w:rPr>
    </w:lvl>
    <w:lvl w:ilvl="6" w:tplc="2F645F72">
      <w:numFmt w:val="bullet"/>
      <w:lvlText w:val="•"/>
      <w:lvlJc w:val="left"/>
      <w:pPr>
        <w:ind w:left="3361" w:hanging="360"/>
      </w:pPr>
      <w:rPr>
        <w:rFonts w:hint="default"/>
        <w:lang w:val="en-US" w:eastAsia="en-US" w:bidi="ar-SA"/>
      </w:rPr>
    </w:lvl>
    <w:lvl w:ilvl="7" w:tplc="0B506662">
      <w:numFmt w:val="bullet"/>
      <w:lvlText w:val="•"/>
      <w:lvlJc w:val="left"/>
      <w:pPr>
        <w:ind w:left="3848" w:hanging="360"/>
      </w:pPr>
      <w:rPr>
        <w:rFonts w:hint="default"/>
        <w:lang w:val="en-US" w:eastAsia="en-US" w:bidi="ar-SA"/>
      </w:rPr>
    </w:lvl>
    <w:lvl w:ilvl="8" w:tplc="5C9E7206">
      <w:numFmt w:val="bullet"/>
      <w:lvlText w:val="•"/>
      <w:lvlJc w:val="left"/>
      <w:pPr>
        <w:ind w:left="4335" w:hanging="360"/>
      </w:pPr>
      <w:rPr>
        <w:rFonts w:hint="default"/>
        <w:lang w:val="en-US" w:eastAsia="en-US" w:bidi="ar-SA"/>
      </w:rPr>
    </w:lvl>
  </w:abstractNum>
  <w:abstractNum w:abstractNumId="13">
    <w:nsid w:val="30131189"/>
    <w:multiLevelType w:val="hybridMultilevel"/>
    <w:tmpl w:val="D70A1BB4"/>
    <w:lvl w:ilvl="0" w:tplc="39747E02">
      <w:numFmt w:val="bullet"/>
      <w:lvlText w:val=""/>
      <w:lvlJc w:val="left"/>
      <w:pPr>
        <w:ind w:left="1143" w:hanging="272"/>
      </w:pPr>
      <w:rPr>
        <w:rFonts w:ascii="Symbol" w:eastAsia="Symbol" w:hAnsi="Symbol" w:cs="Symbol" w:hint="default"/>
        <w:b w:val="0"/>
        <w:bCs w:val="0"/>
        <w:i w:val="0"/>
        <w:iCs w:val="0"/>
        <w:w w:val="99"/>
        <w:sz w:val="19"/>
        <w:szCs w:val="19"/>
        <w:lang w:val="en-US" w:eastAsia="en-US" w:bidi="ar-SA"/>
      </w:rPr>
    </w:lvl>
    <w:lvl w:ilvl="1" w:tplc="901ADC72">
      <w:numFmt w:val="bullet"/>
      <w:lvlText w:val="•"/>
      <w:lvlJc w:val="left"/>
      <w:pPr>
        <w:ind w:left="2057" w:hanging="272"/>
      </w:pPr>
      <w:rPr>
        <w:rFonts w:hint="default"/>
        <w:lang w:val="en-US" w:eastAsia="en-US" w:bidi="ar-SA"/>
      </w:rPr>
    </w:lvl>
    <w:lvl w:ilvl="2" w:tplc="896ED9C6">
      <w:numFmt w:val="bullet"/>
      <w:lvlText w:val="•"/>
      <w:lvlJc w:val="left"/>
      <w:pPr>
        <w:ind w:left="2974" w:hanging="272"/>
      </w:pPr>
      <w:rPr>
        <w:rFonts w:hint="default"/>
        <w:lang w:val="en-US" w:eastAsia="en-US" w:bidi="ar-SA"/>
      </w:rPr>
    </w:lvl>
    <w:lvl w:ilvl="3" w:tplc="1D3032D0">
      <w:numFmt w:val="bullet"/>
      <w:lvlText w:val="•"/>
      <w:lvlJc w:val="left"/>
      <w:pPr>
        <w:ind w:left="3891" w:hanging="272"/>
      </w:pPr>
      <w:rPr>
        <w:rFonts w:hint="default"/>
        <w:lang w:val="en-US" w:eastAsia="en-US" w:bidi="ar-SA"/>
      </w:rPr>
    </w:lvl>
    <w:lvl w:ilvl="4" w:tplc="E2847B12">
      <w:numFmt w:val="bullet"/>
      <w:lvlText w:val="•"/>
      <w:lvlJc w:val="left"/>
      <w:pPr>
        <w:ind w:left="4808" w:hanging="272"/>
      </w:pPr>
      <w:rPr>
        <w:rFonts w:hint="default"/>
        <w:lang w:val="en-US" w:eastAsia="en-US" w:bidi="ar-SA"/>
      </w:rPr>
    </w:lvl>
    <w:lvl w:ilvl="5" w:tplc="00C62D7A">
      <w:numFmt w:val="bullet"/>
      <w:lvlText w:val="•"/>
      <w:lvlJc w:val="left"/>
      <w:pPr>
        <w:ind w:left="5725" w:hanging="272"/>
      </w:pPr>
      <w:rPr>
        <w:rFonts w:hint="default"/>
        <w:lang w:val="en-US" w:eastAsia="en-US" w:bidi="ar-SA"/>
      </w:rPr>
    </w:lvl>
    <w:lvl w:ilvl="6" w:tplc="0CDE04B0">
      <w:numFmt w:val="bullet"/>
      <w:lvlText w:val="•"/>
      <w:lvlJc w:val="left"/>
      <w:pPr>
        <w:ind w:left="6642" w:hanging="272"/>
      </w:pPr>
      <w:rPr>
        <w:rFonts w:hint="default"/>
        <w:lang w:val="en-US" w:eastAsia="en-US" w:bidi="ar-SA"/>
      </w:rPr>
    </w:lvl>
    <w:lvl w:ilvl="7" w:tplc="25045852">
      <w:numFmt w:val="bullet"/>
      <w:lvlText w:val="•"/>
      <w:lvlJc w:val="left"/>
      <w:pPr>
        <w:ind w:left="7559" w:hanging="272"/>
      </w:pPr>
      <w:rPr>
        <w:rFonts w:hint="default"/>
        <w:lang w:val="en-US" w:eastAsia="en-US" w:bidi="ar-SA"/>
      </w:rPr>
    </w:lvl>
    <w:lvl w:ilvl="8" w:tplc="947A7B0C">
      <w:numFmt w:val="bullet"/>
      <w:lvlText w:val="•"/>
      <w:lvlJc w:val="left"/>
      <w:pPr>
        <w:ind w:left="8476" w:hanging="272"/>
      </w:pPr>
      <w:rPr>
        <w:rFonts w:hint="default"/>
        <w:lang w:val="en-US" w:eastAsia="en-US" w:bidi="ar-SA"/>
      </w:rPr>
    </w:lvl>
  </w:abstractNum>
  <w:abstractNum w:abstractNumId="14">
    <w:nsid w:val="3486348E"/>
    <w:multiLevelType w:val="hybridMultilevel"/>
    <w:tmpl w:val="E5126DF6"/>
    <w:lvl w:ilvl="0" w:tplc="DAEC4476">
      <w:start w:val="1"/>
      <w:numFmt w:val="decimal"/>
      <w:lvlText w:val="%1."/>
      <w:lvlJc w:val="left"/>
      <w:pPr>
        <w:ind w:left="980" w:hanging="543"/>
        <w:jc w:val="left"/>
      </w:pPr>
      <w:rPr>
        <w:rFonts w:ascii="Calibri" w:eastAsia="Calibri" w:hAnsi="Calibri" w:cs="Calibri" w:hint="default"/>
        <w:b w:val="0"/>
        <w:bCs w:val="0"/>
        <w:i w:val="0"/>
        <w:iCs w:val="0"/>
        <w:w w:val="100"/>
        <w:sz w:val="24"/>
        <w:szCs w:val="24"/>
        <w:lang w:val="en-US" w:eastAsia="en-US" w:bidi="ar-SA"/>
      </w:rPr>
    </w:lvl>
    <w:lvl w:ilvl="1" w:tplc="F8904E38">
      <w:start w:val="1"/>
      <w:numFmt w:val="decimal"/>
      <w:lvlText w:val="%2."/>
      <w:lvlJc w:val="left"/>
      <w:pPr>
        <w:ind w:left="1071" w:hanging="528"/>
        <w:jc w:val="right"/>
      </w:pPr>
      <w:rPr>
        <w:rFonts w:ascii="Cambria" w:eastAsia="Cambria" w:hAnsi="Cambria" w:cs="Cambria" w:hint="default"/>
        <w:b w:val="0"/>
        <w:bCs w:val="0"/>
        <w:i w:val="0"/>
        <w:iCs w:val="0"/>
        <w:w w:val="100"/>
        <w:sz w:val="22"/>
        <w:szCs w:val="22"/>
        <w:lang w:val="en-US" w:eastAsia="en-US" w:bidi="ar-SA"/>
      </w:rPr>
    </w:lvl>
    <w:lvl w:ilvl="2" w:tplc="362EEB6C">
      <w:start w:val="1"/>
      <w:numFmt w:val="decimal"/>
      <w:lvlText w:val="%3."/>
      <w:lvlJc w:val="left"/>
      <w:pPr>
        <w:ind w:left="1129" w:hanging="238"/>
        <w:jc w:val="left"/>
      </w:pPr>
      <w:rPr>
        <w:rFonts w:ascii="Cambria" w:eastAsia="Cambria" w:hAnsi="Cambria" w:cs="Cambria" w:hint="default"/>
        <w:b w:val="0"/>
        <w:bCs w:val="0"/>
        <w:i w:val="0"/>
        <w:iCs w:val="0"/>
        <w:spacing w:val="0"/>
        <w:w w:val="100"/>
        <w:sz w:val="18"/>
        <w:szCs w:val="18"/>
        <w:lang w:val="en-US" w:eastAsia="en-US" w:bidi="ar-SA"/>
      </w:rPr>
    </w:lvl>
    <w:lvl w:ilvl="3" w:tplc="104C7F4C">
      <w:numFmt w:val="bullet"/>
      <w:lvlText w:val=""/>
      <w:lvlJc w:val="left"/>
      <w:pPr>
        <w:ind w:left="1791" w:hanging="360"/>
      </w:pPr>
      <w:rPr>
        <w:rFonts w:ascii="Symbol" w:eastAsia="Symbol" w:hAnsi="Symbol" w:cs="Symbol" w:hint="default"/>
        <w:b w:val="0"/>
        <w:bCs w:val="0"/>
        <w:i w:val="0"/>
        <w:iCs w:val="0"/>
        <w:w w:val="100"/>
        <w:sz w:val="18"/>
        <w:szCs w:val="18"/>
        <w:lang w:val="en-US" w:eastAsia="en-US" w:bidi="ar-SA"/>
      </w:rPr>
    </w:lvl>
    <w:lvl w:ilvl="4" w:tplc="F82A00F4">
      <w:numFmt w:val="bullet"/>
      <w:lvlText w:val="•"/>
      <w:lvlJc w:val="left"/>
      <w:pPr>
        <w:ind w:left="3154" w:hanging="360"/>
      </w:pPr>
      <w:rPr>
        <w:rFonts w:hint="default"/>
        <w:lang w:val="en-US" w:eastAsia="en-US" w:bidi="ar-SA"/>
      </w:rPr>
    </w:lvl>
    <w:lvl w:ilvl="5" w:tplc="CD1C5608">
      <w:numFmt w:val="bullet"/>
      <w:lvlText w:val="•"/>
      <w:lvlJc w:val="left"/>
      <w:pPr>
        <w:ind w:left="4508" w:hanging="360"/>
      </w:pPr>
      <w:rPr>
        <w:rFonts w:hint="default"/>
        <w:lang w:val="en-US" w:eastAsia="en-US" w:bidi="ar-SA"/>
      </w:rPr>
    </w:lvl>
    <w:lvl w:ilvl="6" w:tplc="D1346776">
      <w:numFmt w:val="bullet"/>
      <w:lvlText w:val="•"/>
      <w:lvlJc w:val="left"/>
      <w:pPr>
        <w:ind w:left="5862" w:hanging="360"/>
      </w:pPr>
      <w:rPr>
        <w:rFonts w:hint="default"/>
        <w:lang w:val="en-US" w:eastAsia="en-US" w:bidi="ar-SA"/>
      </w:rPr>
    </w:lvl>
    <w:lvl w:ilvl="7" w:tplc="8230D7D8">
      <w:numFmt w:val="bullet"/>
      <w:lvlText w:val="•"/>
      <w:lvlJc w:val="left"/>
      <w:pPr>
        <w:ind w:left="7217" w:hanging="360"/>
      </w:pPr>
      <w:rPr>
        <w:rFonts w:hint="default"/>
        <w:lang w:val="en-US" w:eastAsia="en-US" w:bidi="ar-SA"/>
      </w:rPr>
    </w:lvl>
    <w:lvl w:ilvl="8" w:tplc="14B4A8C2">
      <w:numFmt w:val="bullet"/>
      <w:lvlText w:val="•"/>
      <w:lvlJc w:val="left"/>
      <w:pPr>
        <w:ind w:left="8571" w:hanging="360"/>
      </w:pPr>
      <w:rPr>
        <w:rFonts w:hint="default"/>
        <w:lang w:val="en-US" w:eastAsia="en-US" w:bidi="ar-SA"/>
      </w:rPr>
    </w:lvl>
  </w:abstractNum>
  <w:abstractNum w:abstractNumId="15">
    <w:nsid w:val="34F42688"/>
    <w:multiLevelType w:val="hybridMultilevel"/>
    <w:tmpl w:val="B164D218"/>
    <w:lvl w:ilvl="0" w:tplc="6F266DE0">
      <w:numFmt w:val="bullet"/>
      <w:lvlText w:val=""/>
      <w:lvlJc w:val="left"/>
      <w:pPr>
        <w:ind w:left="980" w:hanging="360"/>
      </w:pPr>
      <w:rPr>
        <w:rFonts w:ascii="Symbol" w:eastAsia="Symbol" w:hAnsi="Symbol" w:cs="Symbol" w:hint="default"/>
        <w:b w:val="0"/>
        <w:bCs w:val="0"/>
        <w:i w:val="0"/>
        <w:iCs w:val="0"/>
        <w:w w:val="100"/>
        <w:sz w:val="24"/>
        <w:szCs w:val="24"/>
        <w:lang w:val="en-US" w:eastAsia="en-US" w:bidi="ar-SA"/>
      </w:rPr>
    </w:lvl>
    <w:lvl w:ilvl="1" w:tplc="8DF8CE96">
      <w:numFmt w:val="bullet"/>
      <w:lvlText w:val="o"/>
      <w:lvlJc w:val="left"/>
      <w:pPr>
        <w:ind w:left="1700" w:hanging="360"/>
      </w:pPr>
      <w:rPr>
        <w:rFonts w:ascii="Courier New" w:eastAsia="Courier New" w:hAnsi="Courier New" w:cs="Courier New" w:hint="default"/>
        <w:b w:val="0"/>
        <w:bCs w:val="0"/>
        <w:i w:val="0"/>
        <w:iCs w:val="0"/>
        <w:w w:val="100"/>
        <w:sz w:val="24"/>
        <w:szCs w:val="24"/>
        <w:lang w:val="en-US" w:eastAsia="en-US" w:bidi="ar-SA"/>
      </w:rPr>
    </w:lvl>
    <w:lvl w:ilvl="2" w:tplc="D85E3CCA">
      <w:numFmt w:val="bullet"/>
      <w:lvlText w:val="•"/>
      <w:lvlJc w:val="left"/>
      <w:pPr>
        <w:ind w:left="2764" w:hanging="360"/>
      </w:pPr>
      <w:rPr>
        <w:rFonts w:hint="default"/>
        <w:lang w:val="en-US" w:eastAsia="en-US" w:bidi="ar-SA"/>
      </w:rPr>
    </w:lvl>
    <w:lvl w:ilvl="3" w:tplc="8392F1A0">
      <w:numFmt w:val="bullet"/>
      <w:lvlText w:val="•"/>
      <w:lvlJc w:val="left"/>
      <w:pPr>
        <w:ind w:left="3828" w:hanging="360"/>
      </w:pPr>
      <w:rPr>
        <w:rFonts w:hint="default"/>
        <w:lang w:val="en-US" w:eastAsia="en-US" w:bidi="ar-SA"/>
      </w:rPr>
    </w:lvl>
    <w:lvl w:ilvl="4" w:tplc="073C05E4">
      <w:numFmt w:val="bullet"/>
      <w:lvlText w:val="•"/>
      <w:lvlJc w:val="left"/>
      <w:pPr>
        <w:ind w:left="4893" w:hanging="360"/>
      </w:pPr>
      <w:rPr>
        <w:rFonts w:hint="default"/>
        <w:lang w:val="en-US" w:eastAsia="en-US" w:bidi="ar-SA"/>
      </w:rPr>
    </w:lvl>
    <w:lvl w:ilvl="5" w:tplc="77EE4EDC">
      <w:numFmt w:val="bullet"/>
      <w:lvlText w:val="•"/>
      <w:lvlJc w:val="left"/>
      <w:pPr>
        <w:ind w:left="5957" w:hanging="360"/>
      </w:pPr>
      <w:rPr>
        <w:rFonts w:hint="default"/>
        <w:lang w:val="en-US" w:eastAsia="en-US" w:bidi="ar-SA"/>
      </w:rPr>
    </w:lvl>
    <w:lvl w:ilvl="6" w:tplc="CA469ACA">
      <w:numFmt w:val="bullet"/>
      <w:lvlText w:val="•"/>
      <w:lvlJc w:val="left"/>
      <w:pPr>
        <w:ind w:left="7022" w:hanging="360"/>
      </w:pPr>
      <w:rPr>
        <w:rFonts w:hint="default"/>
        <w:lang w:val="en-US" w:eastAsia="en-US" w:bidi="ar-SA"/>
      </w:rPr>
    </w:lvl>
    <w:lvl w:ilvl="7" w:tplc="CAB40B5E">
      <w:numFmt w:val="bullet"/>
      <w:lvlText w:val="•"/>
      <w:lvlJc w:val="left"/>
      <w:pPr>
        <w:ind w:left="8086" w:hanging="360"/>
      </w:pPr>
      <w:rPr>
        <w:rFonts w:hint="default"/>
        <w:lang w:val="en-US" w:eastAsia="en-US" w:bidi="ar-SA"/>
      </w:rPr>
    </w:lvl>
    <w:lvl w:ilvl="8" w:tplc="883E28FA">
      <w:numFmt w:val="bullet"/>
      <w:lvlText w:val="•"/>
      <w:lvlJc w:val="left"/>
      <w:pPr>
        <w:ind w:left="9151" w:hanging="360"/>
      </w:pPr>
      <w:rPr>
        <w:rFonts w:hint="default"/>
        <w:lang w:val="en-US" w:eastAsia="en-US" w:bidi="ar-SA"/>
      </w:rPr>
    </w:lvl>
  </w:abstractNum>
  <w:abstractNum w:abstractNumId="16">
    <w:nsid w:val="390C2ED2"/>
    <w:multiLevelType w:val="hybridMultilevel"/>
    <w:tmpl w:val="CAA84A70"/>
    <w:lvl w:ilvl="0" w:tplc="05D0758C">
      <w:numFmt w:val="bullet"/>
      <w:lvlText w:val=""/>
      <w:lvlJc w:val="left"/>
      <w:pPr>
        <w:ind w:left="720" w:hanging="169"/>
      </w:pPr>
      <w:rPr>
        <w:rFonts w:ascii="Symbol" w:eastAsia="Symbol" w:hAnsi="Symbol" w:cs="Symbol" w:hint="default"/>
        <w:b w:val="0"/>
        <w:bCs w:val="0"/>
        <w:i w:val="0"/>
        <w:iCs w:val="0"/>
        <w:w w:val="99"/>
        <w:sz w:val="20"/>
        <w:szCs w:val="20"/>
        <w:lang w:val="en-US" w:eastAsia="en-US" w:bidi="ar-SA"/>
      </w:rPr>
    </w:lvl>
    <w:lvl w:ilvl="1" w:tplc="FE046E3C">
      <w:numFmt w:val="bullet"/>
      <w:lvlText w:val="•"/>
      <w:lvlJc w:val="left"/>
      <w:pPr>
        <w:ind w:left="1736" w:hanging="169"/>
      </w:pPr>
      <w:rPr>
        <w:rFonts w:hint="default"/>
        <w:lang w:val="en-US" w:eastAsia="en-US" w:bidi="ar-SA"/>
      </w:rPr>
    </w:lvl>
    <w:lvl w:ilvl="2" w:tplc="8B32A858">
      <w:numFmt w:val="bullet"/>
      <w:lvlText w:val="•"/>
      <w:lvlJc w:val="left"/>
      <w:pPr>
        <w:ind w:left="2752" w:hanging="169"/>
      </w:pPr>
      <w:rPr>
        <w:rFonts w:hint="default"/>
        <w:lang w:val="en-US" w:eastAsia="en-US" w:bidi="ar-SA"/>
      </w:rPr>
    </w:lvl>
    <w:lvl w:ilvl="3" w:tplc="DC08A198">
      <w:numFmt w:val="bullet"/>
      <w:lvlText w:val="•"/>
      <w:lvlJc w:val="left"/>
      <w:pPr>
        <w:ind w:left="3768" w:hanging="169"/>
      </w:pPr>
      <w:rPr>
        <w:rFonts w:hint="default"/>
        <w:lang w:val="en-US" w:eastAsia="en-US" w:bidi="ar-SA"/>
      </w:rPr>
    </w:lvl>
    <w:lvl w:ilvl="4" w:tplc="DAAA2604">
      <w:numFmt w:val="bullet"/>
      <w:lvlText w:val="•"/>
      <w:lvlJc w:val="left"/>
      <w:pPr>
        <w:ind w:left="4784" w:hanging="169"/>
      </w:pPr>
      <w:rPr>
        <w:rFonts w:hint="default"/>
        <w:lang w:val="en-US" w:eastAsia="en-US" w:bidi="ar-SA"/>
      </w:rPr>
    </w:lvl>
    <w:lvl w:ilvl="5" w:tplc="CBFE5A88">
      <w:numFmt w:val="bullet"/>
      <w:lvlText w:val="•"/>
      <w:lvlJc w:val="left"/>
      <w:pPr>
        <w:ind w:left="5800" w:hanging="169"/>
      </w:pPr>
      <w:rPr>
        <w:rFonts w:hint="default"/>
        <w:lang w:val="en-US" w:eastAsia="en-US" w:bidi="ar-SA"/>
      </w:rPr>
    </w:lvl>
    <w:lvl w:ilvl="6" w:tplc="79EA8CA6">
      <w:numFmt w:val="bullet"/>
      <w:lvlText w:val="•"/>
      <w:lvlJc w:val="left"/>
      <w:pPr>
        <w:ind w:left="6816" w:hanging="169"/>
      </w:pPr>
      <w:rPr>
        <w:rFonts w:hint="default"/>
        <w:lang w:val="en-US" w:eastAsia="en-US" w:bidi="ar-SA"/>
      </w:rPr>
    </w:lvl>
    <w:lvl w:ilvl="7" w:tplc="6816AE30">
      <w:numFmt w:val="bullet"/>
      <w:lvlText w:val="•"/>
      <w:lvlJc w:val="left"/>
      <w:pPr>
        <w:ind w:left="7832" w:hanging="169"/>
      </w:pPr>
      <w:rPr>
        <w:rFonts w:hint="default"/>
        <w:lang w:val="en-US" w:eastAsia="en-US" w:bidi="ar-SA"/>
      </w:rPr>
    </w:lvl>
    <w:lvl w:ilvl="8" w:tplc="0C4AF91A">
      <w:numFmt w:val="bullet"/>
      <w:lvlText w:val="•"/>
      <w:lvlJc w:val="left"/>
      <w:pPr>
        <w:ind w:left="8848" w:hanging="169"/>
      </w:pPr>
      <w:rPr>
        <w:rFonts w:hint="default"/>
        <w:lang w:val="en-US" w:eastAsia="en-US" w:bidi="ar-SA"/>
      </w:rPr>
    </w:lvl>
  </w:abstractNum>
  <w:abstractNum w:abstractNumId="17">
    <w:nsid w:val="3D6D4C28"/>
    <w:multiLevelType w:val="hybridMultilevel"/>
    <w:tmpl w:val="E52A2EF0"/>
    <w:lvl w:ilvl="0" w:tplc="16807E90">
      <w:numFmt w:val="bullet"/>
      <w:lvlText w:val="-"/>
      <w:lvlJc w:val="left"/>
      <w:pPr>
        <w:ind w:left="64" w:hanging="147"/>
      </w:pPr>
      <w:rPr>
        <w:rFonts w:ascii="Trebuchet MS" w:eastAsia="Trebuchet MS" w:hAnsi="Trebuchet MS" w:cs="Trebuchet MS" w:hint="default"/>
        <w:b w:val="0"/>
        <w:bCs w:val="0"/>
        <w:i w:val="0"/>
        <w:iCs w:val="0"/>
        <w:w w:val="100"/>
        <w:sz w:val="16"/>
        <w:szCs w:val="16"/>
        <w:lang w:val="en-US" w:eastAsia="en-US" w:bidi="ar-SA"/>
      </w:rPr>
    </w:lvl>
    <w:lvl w:ilvl="1" w:tplc="D06E9EEC">
      <w:numFmt w:val="bullet"/>
      <w:lvlText w:val="•"/>
      <w:lvlJc w:val="left"/>
      <w:pPr>
        <w:ind w:left="314" w:hanging="147"/>
      </w:pPr>
      <w:rPr>
        <w:rFonts w:hint="default"/>
        <w:lang w:val="en-US" w:eastAsia="en-US" w:bidi="ar-SA"/>
      </w:rPr>
    </w:lvl>
    <w:lvl w:ilvl="2" w:tplc="574C579E">
      <w:numFmt w:val="bullet"/>
      <w:lvlText w:val="•"/>
      <w:lvlJc w:val="left"/>
      <w:pPr>
        <w:ind w:left="569" w:hanging="147"/>
      </w:pPr>
      <w:rPr>
        <w:rFonts w:hint="default"/>
        <w:lang w:val="en-US" w:eastAsia="en-US" w:bidi="ar-SA"/>
      </w:rPr>
    </w:lvl>
    <w:lvl w:ilvl="3" w:tplc="CAE077EE">
      <w:numFmt w:val="bullet"/>
      <w:lvlText w:val="•"/>
      <w:lvlJc w:val="left"/>
      <w:pPr>
        <w:ind w:left="824" w:hanging="147"/>
      </w:pPr>
      <w:rPr>
        <w:rFonts w:hint="default"/>
        <w:lang w:val="en-US" w:eastAsia="en-US" w:bidi="ar-SA"/>
      </w:rPr>
    </w:lvl>
    <w:lvl w:ilvl="4" w:tplc="43489C40">
      <w:numFmt w:val="bullet"/>
      <w:lvlText w:val="•"/>
      <w:lvlJc w:val="left"/>
      <w:pPr>
        <w:ind w:left="1079" w:hanging="147"/>
      </w:pPr>
      <w:rPr>
        <w:rFonts w:hint="default"/>
        <w:lang w:val="en-US" w:eastAsia="en-US" w:bidi="ar-SA"/>
      </w:rPr>
    </w:lvl>
    <w:lvl w:ilvl="5" w:tplc="BA9A3C5A">
      <w:numFmt w:val="bullet"/>
      <w:lvlText w:val="•"/>
      <w:lvlJc w:val="left"/>
      <w:pPr>
        <w:ind w:left="1334" w:hanging="147"/>
      </w:pPr>
      <w:rPr>
        <w:rFonts w:hint="default"/>
        <w:lang w:val="en-US" w:eastAsia="en-US" w:bidi="ar-SA"/>
      </w:rPr>
    </w:lvl>
    <w:lvl w:ilvl="6" w:tplc="A00EA0B2">
      <w:numFmt w:val="bullet"/>
      <w:lvlText w:val="•"/>
      <w:lvlJc w:val="left"/>
      <w:pPr>
        <w:ind w:left="1589" w:hanging="147"/>
      </w:pPr>
      <w:rPr>
        <w:rFonts w:hint="default"/>
        <w:lang w:val="en-US" w:eastAsia="en-US" w:bidi="ar-SA"/>
      </w:rPr>
    </w:lvl>
    <w:lvl w:ilvl="7" w:tplc="5DD40208">
      <w:numFmt w:val="bullet"/>
      <w:lvlText w:val="•"/>
      <w:lvlJc w:val="left"/>
      <w:pPr>
        <w:ind w:left="1844" w:hanging="147"/>
      </w:pPr>
      <w:rPr>
        <w:rFonts w:hint="default"/>
        <w:lang w:val="en-US" w:eastAsia="en-US" w:bidi="ar-SA"/>
      </w:rPr>
    </w:lvl>
    <w:lvl w:ilvl="8" w:tplc="247047F0">
      <w:numFmt w:val="bullet"/>
      <w:lvlText w:val="•"/>
      <w:lvlJc w:val="left"/>
      <w:pPr>
        <w:ind w:left="2099" w:hanging="147"/>
      </w:pPr>
      <w:rPr>
        <w:rFonts w:hint="default"/>
        <w:lang w:val="en-US" w:eastAsia="en-US" w:bidi="ar-SA"/>
      </w:rPr>
    </w:lvl>
  </w:abstractNum>
  <w:abstractNum w:abstractNumId="18">
    <w:nsid w:val="3EAF0893"/>
    <w:multiLevelType w:val="hybridMultilevel"/>
    <w:tmpl w:val="5FE0ADB2"/>
    <w:lvl w:ilvl="0" w:tplc="36E09B66">
      <w:start w:val="3"/>
      <w:numFmt w:val="decimal"/>
      <w:lvlText w:val="(%1)"/>
      <w:lvlJc w:val="left"/>
      <w:pPr>
        <w:ind w:left="401" w:hanging="296"/>
        <w:jc w:val="left"/>
      </w:pPr>
      <w:rPr>
        <w:rFonts w:ascii="Calibri" w:eastAsia="Calibri" w:hAnsi="Calibri" w:cs="Calibri" w:hint="default"/>
        <w:b w:val="0"/>
        <w:bCs w:val="0"/>
        <w:i w:val="0"/>
        <w:iCs w:val="0"/>
        <w:w w:val="100"/>
        <w:sz w:val="22"/>
        <w:szCs w:val="22"/>
        <w:lang w:val="en-US" w:eastAsia="en-US" w:bidi="ar-SA"/>
      </w:rPr>
    </w:lvl>
    <w:lvl w:ilvl="1" w:tplc="0AD0115E">
      <w:start w:val="3"/>
      <w:numFmt w:val="upperRoman"/>
      <w:lvlText w:val="%2."/>
      <w:lvlJc w:val="left"/>
      <w:pPr>
        <w:ind w:left="720" w:hanging="461"/>
        <w:jc w:val="left"/>
      </w:pPr>
      <w:rPr>
        <w:rFonts w:ascii="Times New Roman" w:eastAsia="Times New Roman" w:hAnsi="Times New Roman" w:cs="Times New Roman" w:hint="default"/>
        <w:b/>
        <w:bCs/>
        <w:i w:val="0"/>
        <w:iCs w:val="0"/>
        <w:w w:val="100"/>
        <w:sz w:val="24"/>
        <w:szCs w:val="24"/>
        <w:lang w:val="en-US" w:eastAsia="en-US" w:bidi="ar-SA"/>
      </w:rPr>
    </w:lvl>
    <w:lvl w:ilvl="2" w:tplc="C9F2C430">
      <w:start w:val="1"/>
      <w:numFmt w:val="decimal"/>
      <w:lvlText w:val="%3."/>
      <w:lvlJc w:val="left"/>
      <w:pPr>
        <w:ind w:left="1702" w:hanging="744"/>
        <w:jc w:val="left"/>
      </w:pPr>
      <w:rPr>
        <w:rFonts w:ascii="Times New Roman" w:eastAsia="Times New Roman" w:hAnsi="Times New Roman" w:cs="Times New Roman" w:hint="default"/>
        <w:b w:val="0"/>
        <w:bCs w:val="0"/>
        <w:i w:val="0"/>
        <w:iCs w:val="0"/>
        <w:w w:val="100"/>
        <w:sz w:val="24"/>
        <w:szCs w:val="24"/>
        <w:lang w:val="en-US" w:eastAsia="en-US" w:bidi="ar-SA"/>
      </w:rPr>
    </w:lvl>
    <w:lvl w:ilvl="3" w:tplc="051C6194">
      <w:numFmt w:val="bullet"/>
      <w:lvlText w:val="•"/>
      <w:lvlJc w:val="left"/>
      <w:pPr>
        <w:ind w:left="2897" w:hanging="744"/>
      </w:pPr>
      <w:rPr>
        <w:rFonts w:hint="default"/>
        <w:lang w:val="en-US" w:eastAsia="en-US" w:bidi="ar-SA"/>
      </w:rPr>
    </w:lvl>
    <w:lvl w:ilvl="4" w:tplc="FD6A579C">
      <w:numFmt w:val="bullet"/>
      <w:lvlText w:val="•"/>
      <w:lvlJc w:val="left"/>
      <w:pPr>
        <w:ind w:left="4095" w:hanging="744"/>
      </w:pPr>
      <w:rPr>
        <w:rFonts w:hint="default"/>
        <w:lang w:val="en-US" w:eastAsia="en-US" w:bidi="ar-SA"/>
      </w:rPr>
    </w:lvl>
    <w:lvl w:ilvl="5" w:tplc="91DC2D1A">
      <w:numFmt w:val="bullet"/>
      <w:lvlText w:val="•"/>
      <w:lvlJc w:val="left"/>
      <w:pPr>
        <w:ind w:left="5292" w:hanging="744"/>
      </w:pPr>
      <w:rPr>
        <w:rFonts w:hint="default"/>
        <w:lang w:val="en-US" w:eastAsia="en-US" w:bidi="ar-SA"/>
      </w:rPr>
    </w:lvl>
    <w:lvl w:ilvl="6" w:tplc="87BA6D5A">
      <w:numFmt w:val="bullet"/>
      <w:lvlText w:val="•"/>
      <w:lvlJc w:val="left"/>
      <w:pPr>
        <w:ind w:left="6490" w:hanging="744"/>
      </w:pPr>
      <w:rPr>
        <w:rFonts w:hint="default"/>
        <w:lang w:val="en-US" w:eastAsia="en-US" w:bidi="ar-SA"/>
      </w:rPr>
    </w:lvl>
    <w:lvl w:ilvl="7" w:tplc="8AA6A618">
      <w:numFmt w:val="bullet"/>
      <w:lvlText w:val="•"/>
      <w:lvlJc w:val="left"/>
      <w:pPr>
        <w:ind w:left="7687" w:hanging="744"/>
      </w:pPr>
      <w:rPr>
        <w:rFonts w:hint="default"/>
        <w:lang w:val="en-US" w:eastAsia="en-US" w:bidi="ar-SA"/>
      </w:rPr>
    </w:lvl>
    <w:lvl w:ilvl="8" w:tplc="90E4E2FC">
      <w:numFmt w:val="bullet"/>
      <w:lvlText w:val="•"/>
      <w:lvlJc w:val="left"/>
      <w:pPr>
        <w:ind w:left="8885" w:hanging="744"/>
      </w:pPr>
      <w:rPr>
        <w:rFonts w:hint="default"/>
        <w:lang w:val="en-US" w:eastAsia="en-US" w:bidi="ar-SA"/>
      </w:rPr>
    </w:lvl>
  </w:abstractNum>
  <w:abstractNum w:abstractNumId="19">
    <w:nsid w:val="3F573DB7"/>
    <w:multiLevelType w:val="hybridMultilevel"/>
    <w:tmpl w:val="CEA87A34"/>
    <w:lvl w:ilvl="0" w:tplc="B3C88BB6">
      <w:start w:val="1"/>
      <w:numFmt w:val="lowerLetter"/>
      <w:lvlText w:val="%1."/>
      <w:lvlJc w:val="left"/>
      <w:pPr>
        <w:ind w:left="1370" w:hanging="574"/>
        <w:jc w:val="left"/>
      </w:pPr>
      <w:rPr>
        <w:rFonts w:ascii="Arial" w:eastAsia="Arial" w:hAnsi="Arial" w:cs="Arial" w:hint="default"/>
        <w:b w:val="0"/>
        <w:bCs w:val="0"/>
        <w:i w:val="0"/>
        <w:iCs w:val="0"/>
        <w:w w:val="100"/>
        <w:sz w:val="18"/>
        <w:szCs w:val="18"/>
        <w:lang w:val="en-US" w:eastAsia="en-US" w:bidi="ar-SA"/>
      </w:rPr>
    </w:lvl>
    <w:lvl w:ilvl="1" w:tplc="6A524BC6">
      <w:numFmt w:val="bullet"/>
      <w:lvlText w:val="•"/>
      <w:lvlJc w:val="left"/>
      <w:pPr>
        <w:ind w:left="2359" w:hanging="574"/>
      </w:pPr>
      <w:rPr>
        <w:rFonts w:hint="default"/>
        <w:lang w:val="en-US" w:eastAsia="en-US" w:bidi="ar-SA"/>
      </w:rPr>
    </w:lvl>
    <w:lvl w:ilvl="2" w:tplc="43465F48">
      <w:numFmt w:val="bullet"/>
      <w:lvlText w:val="•"/>
      <w:lvlJc w:val="left"/>
      <w:pPr>
        <w:ind w:left="3338" w:hanging="574"/>
      </w:pPr>
      <w:rPr>
        <w:rFonts w:hint="default"/>
        <w:lang w:val="en-US" w:eastAsia="en-US" w:bidi="ar-SA"/>
      </w:rPr>
    </w:lvl>
    <w:lvl w:ilvl="3" w:tplc="E682B4EC">
      <w:numFmt w:val="bullet"/>
      <w:lvlText w:val="•"/>
      <w:lvlJc w:val="left"/>
      <w:pPr>
        <w:ind w:left="4317" w:hanging="574"/>
      </w:pPr>
      <w:rPr>
        <w:rFonts w:hint="default"/>
        <w:lang w:val="en-US" w:eastAsia="en-US" w:bidi="ar-SA"/>
      </w:rPr>
    </w:lvl>
    <w:lvl w:ilvl="4" w:tplc="5B68364E">
      <w:numFmt w:val="bullet"/>
      <w:lvlText w:val="•"/>
      <w:lvlJc w:val="left"/>
      <w:pPr>
        <w:ind w:left="5296" w:hanging="574"/>
      </w:pPr>
      <w:rPr>
        <w:rFonts w:hint="default"/>
        <w:lang w:val="en-US" w:eastAsia="en-US" w:bidi="ar-SA"/>
      </w:rPr>
    </w:lvl>
    <w:lvl w:ilvl="5" w:tplc="BDA873F6">
      <w:numFmt w:val="bullet"/>
      <w:lvlText w:val="•"/>
      <w:lvlJc w:val="left"/>
      <w:pPr>
        <w:ind w:left="6275" w:hanging="574"/>
      </w:pPr>
      <w:rPr>
        <w:rFonts w:hint="default"/>
        <w:lang w:val="en-US" w:eastAsia="en-US" w:bidi="ar-SA"/>
      </w:rPr>
    </w:lvl>
    <w:lvl w:ilvl="6" w:tplc="1AB63FEA">
      <w:numFmt w:val="bullet"/>
      <w:lvlText w:val="•"/>
      <w:lvlJc w:val="left"/>
      <w:pPr>
        <w:ind w:left="7254" w:hanging="574"/>
      </w:pPr>
      <w:rPr>
        <w:rFonts w:hint="default"/>
        <w:lang w:val="en-US" w:eastAsia="en-US" w:bidi="ar-SA"/>
      </w:rPr>
    </w:lvl>
    <w:lvl w:ilvl="7" w:tplc="49FCE16E">
      <w:numFmt w:val="bullet"/>
      <w:lvlText w:val="•"/>
      <w:lvlJc w:val="left"/>
      <w:pPr>
        <w:ind w:left="8233" w:hanging="574"/>
      </w:pPr>
      <w:rPr>
        <w:rFonts w:hint="default"/>
        <w:lang w:val="en-US" w:eastAsia="en-US" w:bidi="ar-SA"/>
      </w:rPr>
    </w:lvl>
    <w:lvl w:ilvl="8" w:tplc="E840774E">
      <w:numFmt w:val="bullet"/>
      <w:lvlText w:val="•"/>
      <w:lvlJc w:val="left"/>
      <w:pPr>
        <w:ind w:left="9212" w:hanging="574"/>
      </w:pPr>
      <w:rPr>
        <w:rFonts w:hint="default"/>
        <w:lang w:val="en-US" w:eastAsia="en-US" w:bidi="ar-SA"/>
      </w:rPr>
    </w:lvl>
  </w:abstractNum>
  <w:abstractNum w:abstractNumId="20">
    <w:nsid w:val="41947A37"/>
    <w:multiLevelType w:val="hybridMultilevel"/>
    <w:tmpl w:val="B9D24AAA"/>
    <w:lvl w:ilvl="0" w:tplc="A950DD72">
      <w:start w:val="3"/>
      <w:numFmt w:val="decimal"/>
      <w:lvlText w:val="(%1)"/>
      <w:lvlJc w:val="left"/>
      <w:pPr>
        <w:ind w:left="982" w:hanging="632"/>
        <w:jc w:val="left"/>
      </w:pPr>
      <w:rPr>
        <w:rFonts w:ascii="Cambria" w:eastAsia="Cambria" w:hAnsi="Cambria" w:cs="Cambria" w:hint="default"/>
        <w:b w:val="0"/>
        <w:bCs w:val="0"/>
        <w:i w:val="0"/>
        <w:iCs w:val="0"/>
        <w:spacing w:val="-1"/>
        <w:w w:val="100"/>
        <w:sz w:val="24"/>
        <w:szCs w:val="24"/>
        <w:lang w:val="en-US" w:eastAsia="en-US" w:bidi="ar-SA"/>
      </w:rPr>
    </w:lvl>
    <w:lvl w:ilvl="1" w:tplc="E0908C46">
      <w:start w:val="1"/>
      <w:numFmt w:val="upperLetter"/>
      <w:lvlText w:val="%2."/>
      <w:lvlJc w:val="left"/>
      <w:pPr>
        <w:ind w:left="2360" w:hanging="209"/>
        <w:jc w:val="right"/>
      </w:pPr>
      <w:rPr>
        <w:rFonts w:ascii="Arial" w:eastAsia="Arial" w:hAnsi="Arial" w:cs="Arial" w:hint="default"/>
        <w:b/>
        <w:bCs/>
        <w:i w:val="0"/>
        <w:iCs w:val="0"/>
        <w:spacing w:val="-6"/>
        <w:w w:val="100"/>
        <w:sz w:val="17"/>
        <w:szCs w:val="17"/>
        <w:lang w:val="en-US" w:eastAsia="en-US" w:bidi="ar-SA"/>
      </w:rPr>
    </w:lvl>
    <w:lvl w:ilvl="2" w:tplc="C51406E6">
      <w:start w:val="1"/>
      <w:numFmt w:val="decimal"/>
      <w:lvlText w:val="(%3)"/>
      <w:lvlJc w:val="left"/>
      <w:pPr>
        <w:ind w:left="952" w:hanging="521"/>
        <w:jc w:val="left"/>
      </w:pPr>
      <w:rPr>
        <w:rFonts w:ascii="Arial" w:eastAsia="Arial" w:hAnsi="Arial" w:cs="Arial" w:hint="default"/>
        <w:b w:val="0"/>
        <w:bCs w:val="0"/>
        <w:i w:val="0"/>
        <w:iCs w:val="0"/>
        <w:w w:val="100"/>
        <w:sz w:val="18"/>
        <w:szCs w:val="18"/>
        <w:lang w:val="en-US" w:eastAsia="en-US" w:bidi="ar-SA"/>
      </w:rPr>
    </w:lvl>
    <w:lvl w:ilvl="3" w:tplc="23B664BE">
      <w:numFmt w:val="bullet"/>
      <w:lvlText w:val="•"/>
      <w:lvlJc w:val="left"/>
      <w:pPr>
        <w:ind w:left="2380" w:hanging="521"/>
      </w:pPr>
      <w:rPr>
        <w:rFonts w:hint="default"/>
        <w:lang w:val="en-US" w:eastAsia="en-US" w:bidi="ar-SA"/>
      </w:rPr>
    </w:lvl>
    <w:lvl w:ilvl="4" w:tplc="5AE2FA50">
      <w:numFmt w:val="bullet"/>
      <w:lvlText w:val="•"/>
      <w:lvlJc w:val="left"/>
      <w:pPr>
        <w:ind w:left="2401" w:hanging="521"/>
      </w:pPr>
      <w:rPr>
        <w:rFonts w:hint="default"/>
        <w:lang w:val="en-US" w:eastAsia="en-US" w:bidi="ar-SA"/>
      </w:rPr>
    </w:lvl>
    <w:lvl w:ilvl="5" w:tplc="7EC4C3E8">
      <w:numFmt w:val="bullet"/>
      <w:lvlText w:val="•"/>
      <w:lvlJc w:val="left"/>
      <w:pPr>
        <w:ind w:left="2421" w:hanging="521"/>
      </w:pPr>
      <w:rPr>
        <w:rFonts w:hint="default"/>
        <w:lang w:val="en-US" w:eastAsia="en-US" w:bidi="ar-SA"/>
      </w:rPr>
    </w:lvl>
    <w:lvl w:ilvl="6" w:tplc="2910BD72">
      <w:numFmt w:val="bullet"/>
      <w:lvlText w:val="•"/>
      <w:lvlJc w:val="left"/>
      <w:pPr>
        <w:ind w:left="2442" w:hanging="521"/>
      </w:pPr>
      <w:rPr>
        <w:rFonts w:hint="default"/>
        <w:lang w:val="en-US" w:eastAsia="en-US" w:bidi="ar-SA"/>
      </w:rPr>
    </w:lvl>
    <w:lvl w:ilvl="7" w:tplc="69F0AF16">
      <w:numFmt w:val="bullet"/>
      <w:lvlText w:val="•"/>
      <w:lvlJc w:val="left"/>
      <w:pPr>
        <w:ind w:left="2462" w:hanging="521"/>
      </w:pPr>
      <w:rPr>
        <w:rFonts w:hint="default"/>
        <w:lang w:val="en-US" w:eastAsia="en-US" w:bidi="ar-SA"/>
      </w:rPr>
    </w:lvl>
    <w:lvl w:ilvl="8" w:tplc="4A1467CE">
      <w:numFmt w:val="bullet"/>
      <w:lvlText w:val="•"/>
      <w:lvlJc w:val="left"/>
      <w:pPr>
        <w:ind w:left="2483" w:hanging="521"/>
      </w:pPr>
      <w:rPr>
        <w:rFonts w:hint="default"/>
        <w:lang w:val="en-US" w:eastAsia="en-US" w:bidi="ar-SA"/>
      </w:rPr>
    </w:lvl>
  </w:abstractNum>
  <w:abstractNum w:abstractNumId="21">
    <w:nsid w:val="440E09E0"/>
    <w:multiLevelType w:val="hybridMultilevel"/>
    <w:tmpl w:val="F504594E"/>
    <w:lvl w:ilvl="0" w:tplc="9936508A">
      <w:numFmt w:val="bullet"/>
      <w:lvlText w:val=""/>
      <w:lvlJc w:val="left"/>
      <w:pPr>
        <w:ind w:left="480" w:hanging="360"/>
      </w:pPr>
      <w:rPr>
        <w:rFonts w:ascii="Symbol" w:eastAsia="Symbol" w:hAnsi="Symbol" w:cs="Symbol" w:hint="default"/>
        <w:w w:val="99"/>
        <w:lang w:val="en-US" w:eastAsia="en-US" w:bidi="ar-SA"/>
      </w:rPr>
    </w:lvl>
    <w:lvl w:ilvl="1" w:tplc="55B45B9A">
      <w:numFmt w:val="bullet"/>
      <w:lvlText w:val=""/>
      <w:lvlJc w:val="left"/>
      <w:pPr>
        <w:ind w:left="840" w:hanging="360"/>
      </w:pPr>
      <w:rPr>
        <w:rFonts w:ascii="Symbol" w:eastAsia="Symbol" w:hAnsi="Symbol" w:cs="Symbol" w:hint="default"/>
        <w:w w:val="100"/>
        <w:lang w:val="en-US" w:eastAsia="en-US" w:bidi="ar-SA"/>
      </w:rPr>
    </w:lvl>
    <w:lvl w:ilvl="2" w:tplc="782A582C">
      <w:numFmt w:val="bullet"/>
      <w:lvlText w:val="•"/>
      <w:lvlJc w:val="left"/>
      <w:pPr>
        <w:ind w:left="2015" w:hanging="360"/>
      </w:pPr>
      <w:rPr>
        <w:rFonts w:hint="default"/>
        <w:lang w:val="en-US" w:eastAsia="en-US" w:bidi="ar-SA"/>
      </w:rPr>
    </w:lvl>
    <w:lvl w:ilvl="3" w:tplc="2A9E5D0A">
      <w:numFmt w:val="bullet"/>
      <w:lvlText w:val="•"/>
      <w:lvlJc w:val="left"/>
      <w:pPr>
        <w:ind w:left="3191" w:hanging="360"/>
      </w:pPr>
      <w:rPr>
        <w:rFonts w:hint="default"/>
        <w:lang w:val="en-US" w:eastAsia="en-US" w:bidi="ar-SA"/>
      </w:rPr>
    </w:lvl>
    <w:lvl w:ilvl="4" w:tplc="B8B46DC2">
      <w:numFmt w:val="bullet"/>
      <w:lvlText w:val="•"/>
      <w:lvlJc w:val="left"/>
      <w:pPr>
        <w:ind w:left="4366" w:hanging="360"/>
      </w:pPr>
      <w:rPr>
        <w:rFonts w:hint="default"/>
        <w:lang w:val="en-US" w:eastAsia="en-US" w:bidi="ar-SA"/>
      </w:rPr>
    </w:lvl>
    <w:lvl w:ilvl="5" w:tplc="1584EEE4">
      <w:numFmt w:val="bullet"/>
      <w:lvlText w:val="•"/>
      <w:lvlJc w:val="left"/>
      <w:pPr>
        <w:ind w:left="5542" w:hanging="360"/>
      </w:pPr>
      <w:rPr>
        <w:rFonts w:hint="default"/>
        <w:lang w:val="en-US" w:eastAsia="en-US" w:bidi="ar-SA"/>
      </w:rPr>
    </w:lvl>
    <w:lvl w:ilvl="6" w:tplc="425409CC">
      <w:numFmt w:val="bullet"/>
      <w:lvlText w:val="•"/>
      <w:lvlJc w:val="left"/>
      <w:pPr>
        <w:ind w:left="6717" w:hanging="360"/>
      </w:pPr>
      <w:rPr>
        <w:rFonts w:hint="default"/>
        <w:lang w:val="en-US" w:eastAsia="en-US" w:bidi="ar-SA"/>
      </w:rPr>
    </w:lvl>
    <w:lvl w:ilvl="7" w:tplc="3ACC2734">
      <w:numFmt w:val="bullet"/>
      <w:lvlText w:val="•"/>
      <w:lvlJc w:val="left"/>
      <w:pPr>
        <w:ind w:left="7893" w:hanging="360"/>
      </w:pPr>
      <w:rPr>
        <w:rFonts w:hint="default"/>
        <w:lang w:val="en-US" w:eastAsia="en-US" w:bidi="ar-SA"/>
      </w:rPr>
    </w:lvl>
    <w:lvl w:ilvl="8" w:tplc="57F6F690">
      <w:numFmt w:val="bullet"/>
      <w:lvlText w:val="•"/>
      <w:lvlJc w:val="left"/>
      <w:pPr>
        <w:ind w:left="9068" w:hanging="360"/>
      </w:pPr>
      <w:rPr>
        <w:rFonts w:hint="default"/>
        <w:lang w:val="en-US" w:eastAsia="en-US" w:bidi="ar-SA"/>
      </w:rPr>
    </w:lvl>
  </w:abstractNum>
  <w:abstractNum w:abstractNumId="22">
    <w:nsid w:val="46376AB7"/>
    <w:multiLevelType w:val="hybridMultilevel"/>
    <w:tmpl w:val="756E6770"/>
    <w:lvl w:ilvl="0" w:tplc="CDB6585E">
      <w:numFmt w:val="bullet"/>
      <w:lvlText w:val=""/>
      <w:lvlJc w:val="left"/>
      <w:pPr>
        <w:ind w:left="979" w:hanging="360"/>
      </w:pPr>
      <w:rPr>
        <w:rFonts w:ascii="Wingdings 2" w:eastAsia="Wingdings 2" w:hAnsi="Wingdings 2" w:cs="Wingdings 2" w:hint="default"/>
        <w:b w:val="0"/>
        <w:bCs w:val="0"/>
        <w:i w:val="0"/>
        <w:iCs w:val="0"/>
        <w:w w:val="100"/>
        <w:sz w:val="22"/>
        <w:szCs w:val="22"/>
        <w:lang w:val="en-US" w:eastAsia="en-US" w:bidi="ar-SA"/>
      </w:rPr>
    </w:lvl>
    <w:lvl w:ilvl="1" w:tplc="6CB4AC68">
      <w:numFmt w:val="bullet"/>
      <w:lvlText w:val="•"/>
      <w:lvlJc w:val="left"/>
      <w:pPr>
        <w:ind w:left="2010" w:hanging="360"/>
      </w:pPr>
      <w:rPr>
        <w:rFonts w:hint="default"/>
        <w:lang w:val="en-US" w:eastAsia="en-US" w:bidi="ar-SA"/>
      </w:rPr>
    </w:lvl>
    <w:lvl w:ilvl="2" w:tplc="AD6E00B2">
      <w:numFmt w:val="bullet"/>
      <w:lvlText w:val="•"/>
      <w:lvlJc w:val="left"/>
      <w:pPr>
        <w:ind w:left="3040" w:hanging="360"/>
      </w:pPr>
      <w:rPr>
        <w:rFonts w:hint="default"/>
        <w:lang w:val="en-US" w:eastAsia="en-US" w:bidi="ar-SA"/>
      </w:rPr>
    </w:lvl>
    <w:lvl w:ilvl="3" w:tplc="1124EF28">
      <w:numFmt w:val="bullet"/>
      <w:lvlText w:val="•"/>
      <w:lvlJc w:val="left"/>
      <w:pPr>
        <w:ind w:left="4070" w:hanging="360"/>
      </w:pPr>
      <w:rPr>
        <w:rFonts w:hint="default"/>
        <w:lang w:val="en-US" w:eastAsia="en-US" w:bidi="ar-SA"/>
      </w:rPr>
    </w:lvl>
    <w:lvl w:ilvl="4" w:tplc="5C3CDB5C">
      <w:numFmt w:val="bullet"/>
      <w:lvlText w:val="•"/>
      <w:lvlJc w:val="left"/>
      <w:pPr>
        <w:ind w:left="5100" w:hanging="360"/>
      </w:pPr>
      <w:rPr>
        <w:rFonts w:hint="default"/>
        <w:lang w:val="en-US" w:eastAsia="en-US" w:bidi="ar-SA"/>
      </w:rPr>
    </w:lvl>
    <w:lvl w:ilvl="5" w:tplc="13D060C2">
      <w:numFmt w:val="bullet"/>
      <w:lvlText w:val="•"/>
      <w:lvlJc w:val="left"/>
      <w:pPr>
        <w:ind w:left="6130" w:hanging="360"/>
      </w:pPr>
      <w:rPr>
        <w:rFonts w:hint="default"/>
        <w:lang w:val="en-US" w:eastAsia="en-US" w:bidi="ar-SA"/>
      </w:rPr>
    </w:lvl>
    <w:lvl w:ilvl="6" w:tplc="615225BE">
      <w:numFmt w:val="bullet"/>
      <w:lvlText w:val="•"/>
      <w:lvlJc w:val="left"/>
      <w:pPr>
        <w:ind w:left="7160" w:hanging="360"/>
      </w:pPr>
      <w:rPr>
        <w:rFonts w:hint="default"/>
        <w:lang w:val="en-US" w:eastAsia="en-US" w:bidi="ar-SA"/>
      </w:rPr>
    </w:lvl>
    <w:lvl w:ilvl="7" w:tplc="6AEEB6B4">
      <w:numFmt w:val="bullet"/>
      <w:lvlText w:val="•"/>
      <w:lvlJc w:val="left"/>
      <w:pPr>
        <w:ind w:left="8190" w:hanging="360"/>
      </w:pPr>
      <w:rPr>
        <w:rFonts w:hint="default"/>
        <w:lang w:val="en-US" w:eastAsia="en-US" w:bidi="ar-SA"/>
      </w:rPr>
    </w:lvl>
    <w:lvl w:ilvl="8" w:tplc="CF2092DC">
      <w:numFmt w:val="bullet"/>
      <w:lvlText w:val="•"/>
      <w:lvlJc w:val="left"/>
      <w:pPr>
        <w:ind w:left="9220" w:hanging="360"/>
      </w:pPr>
      <w:rPr>
        <w:rFonts w:hint="default"/>
        <w:lang w:val="en-US" w:eastAsia="en-US" w:bidi="ar-SA"/>
      </w:rPr>
    </w:lvl>
  </w:abstractNum>
  <w:abstractNum w:abstractNumId="23">
    <w:nsid w:val="46A43825"/>
    <w:multiLevelType w:val="hybridMultilevel"/>
    <w:tmpl w:val="351E31C2"/>
    <w:lvl w:ilvl="0" w:tplc="3B56C1E6">
      <w:start w:val="1"/>
      <w:numFmt w:val="lowerLetter"/>
      <w:lvlText w:val="%1."/>
      <w:lvlJc w:val="left"/>
      <w:pPr>
        <w:ind w:left="1063" w:hanging="540"/>
        <w:jc w:val="left"/>
      </w:pPr>
      <w:rPr>
        <w:rFonts w:ascii="Arial" w:eastAsia="Arial" w:hAnsi="Arial" w:cs="Arial" w:hint="default"/>
        <w:b w:val="0"/>
        <w:bCs w:val="0"/>
        <w:i w:val="0"/>
        <w:iCs w:val="0"/>
        <w:w w:val="100"/>
        <w:sz w:val="18"/>
        <w:szCs w:val="18"/>
        <w:lang w:val="en-US" w:eastAsia="en-US" w:bidi="ar-SA"/>
      </w:rPr>
    </w:lvl>
    <w:lvl w:ilvl="1" w:tplc="0A8AB794">
      <w:numFmt w:val="bullet"/>
      <w:lvlText w:val="•"/>
      <w:lvlJc w:val="left"/>
      <w:pPr>
        <w:ind w:left="2070" w:hanging="540"/>
      </w:pPr>
      <w:rPr>
        <w:rFonts w:hint="default"/>
        <w:lang w:val="en-US" w:eastAsia="en-US" w:bidi="ar-SA"/>
      </w:rPr>
    </w:lvl>
    <w:lvl w:ilvl="2" w:tplc="2E946B0C">
      <w:numFmt w:val="bullet"/>
      <w:lvlText w:val="•"/>
      <w:lvlJc w:val="left"/>
      <w:pPr>
        <w:ind w:left="3081" w:hanging="540"/>
      </w:pPr>
      <w:rPr>
        <w:rFonts w:hint="default"/>
        <w:lang w:val="en-US" w:eastAsia="en-US" w:bidi="ar-SA"/>
      </w:rPr>
    </w:lvl>
    <w:lvl w:ilvl="3" w:tplc="3E025C56">
      <w:numFmt w:val="bullet"/>
      <w:lvlText w:val="•"/>
      <w:lvlJc w:val="left"/>
      <w:pPr>
        <w:ind w:left="4092" w:hanging="540"/>
      </w:pPr>
      <w:rPr>
        <w:rFonts w:hint="default"/>
        <w:lang w:val="en-US" w:eastAsia="en-US" w:bidi="ar-SA"/>
      </w:rPr>
    </w:lvl>
    <w:lvl w:ilvl="4" w:tplc="D93ED700">
      <w:numFmt w:val="bullet"/>
      <w:lvlText w:val="•"/>
      <w:lvlJc w:val="left"/>
      <w:pPr>
        <w:ind w:left="5103" w:hanging="540"/>
      </w:pPr>
      <w:rPr>
        <w:rFonts w:hint="default"/>
        <w:lang w:val="en-US" w:eastAsia="en-US" w:bidi="ar-SA"/>
      </w:rPr>
    </w:lvl>
    <w:lvl w:ilvl="5" w:tplc="C34E2BA0">
      <w:numFmt w:val="bullet"/>
      <w:lvlText w:val="•"/>
      <w:lvlJc w:val="left"/>
      <w:pPr>
        <w:ind w:left="6114" w:hanging="540"/>
      </w:pPr>
      <w:rPr>
        <w:rFonts w:hint="default"/>
        <w:lang w:val="en-US" w:eastAsia="en-US" w:bidi="ar-SA"/>
      </w:rPr>
    </w:lvl>
    <w:lvl w:ilvl="6" w:tplc="F8406BC2">
      <w:numFmt w:val="bullet"/>
      <w:lvlText w:val="•"/>
      <w:lvlJc w:val="left"/>
      <w:pPr>
        <w:ind w:left="7125" w:hanging="540"/>
      </w:pPr>
      <w:rPr>
        <w:rFonts w:hint="default"/>
        <w:lang w:val="en-US" w:eastAsia="en-US" w:bidi="ar-SA"/>
      </w:rPr>
    </w:lvl>
    <w:lvl w:ilvl="7" w:tplc="4EEC3312">
      <w:numFmt w:val="bullet"/>
      <w:lvlText w:val="•"/>
      <w:lvlJc w:val="left"/>
      <w:pPr>
        <w:ind w:left="8136" w:hanging="540"/>
      </w:pPr>
      <w:rPr>
        <w:rFonts w:hint="default"/>
        <w:lang w:val="en-US" w:eastAsia="en-US" w:bidi="ar-SA"/>
      </w:rPr>
    </w:lvl>
    <w:lvl w:ilvl="8" w:tplc="9DE4DA7C">
      <w:numFmt w:val="bullet"/>
      <w:lvlText w:val="•"/>
      <w:lvlJc w:val="left"/>
      <w:pPr>
        <w:ind w:left="9147" w:hanging="540"/>
      </w:pPr>
      <w:rPr>
        <w:rFonts w:hint="default"/>
        <w:lang w:val="en-US" w:eastAsia="en-US" w:bidi="ar-SA"/>
      </w:rPr>
    </w:lvl>
  </w:abstractNum>
  <w:abstractNum w:abstractNumId="24">
    <w:nsid w:val="49452954"/>
    <w:multiLevelType w:val="hybridMultilevel"/>
    <w:tmpl w:val="6E1CBAE4"/>
    <w:lvl w:ilvl="0" w:tplc="4394FDEC">
      <w:numFmt w:val="bullet"/>
      <w:lvlText w:val=""/>
      <w:lvlJc w:val="left"/>
      <w:pPr>
        <w:ind w:left="864" w:hanging="361"/>
      </w:pPr>
      <w:rPr>
        <w:rFonts w:ascii="Symbol" w:eastAsia="Symbol" w:hAnsi="Symbol" w:cs="Symbol" w:hint="default"/>
        <w:b w:val="0"/>
        <w:bCs w:val="0"/>
        <w:i w:val="0"/>
        <w:iCs w:val="0"/>
        <w:w w:val="100"/>
        <w:sz w:val="22"/>
        <w:szCs w:val="22"/>
        <w:lang w:val="en-US" w:eastAsia="en-US" w:bidi="ar-SA"/>
      </w:rPr>
    </w:lvl>
    <w:lvl w:ilvl="1" w:tplc="CBD40FE4">
      <w:numFmt w:val="bullet"/>
      <w:lvlText w:val="•"/>
      <w:lvlJc w:val="left"/>
      <w:pPr>
        <w:ind w:left="1742" w:hanging="361"/>
      </w:pPr>
      <w:rPr>
        <w:rFonts w:hint="default"/>
        <w:lang w:val="en-US" w:eastAsia="en-US" w:bidi="ar-SA"/>
      </w:rPr>
    </w:lvl>
    <w:lvl w:ilvl="2" w:tplc="E89C60CE">
      <w:numFmt w:val="bullet"/>
      <w:lvlText w:val="•"/>
      <w:lvlJc w:val="left"/>
      <w:pPr>
        <w:ind w:left="2624" w:hanging="361"/>
      </w:pPr>
      <w:rPr>
        <w:rFonts w:hint="default"/>
        <w:lang w:val="en-US" w:eastAsia="en-US" w:bidi="ar-SA"/>
      </w:rPr>
    </w:lvl>
    <w:lvl w:ilvl="3" w:tplc="3662B778">
      <w:numFmt w:val="bullet"/>
      <w:lvlText w:val="•"/>
      <w:lvlJc w:val="left"/>
      <w:pPr>
        <w:ind w:left="3507" w:hanging="361"/>
      </w:pPr>
      <w:rPr>
        <w:rFonts w:hint="default"/>
        <w:lang w:val="en-US" w:eastAsia="en-US" w:bidi="ar-SA"/>
      </w:rPr>
    </w:lvl>
    <w:lvl w:ilvl="4" w:tplc="0F52F894">
      <w:numFmt w:val="bullet"/>
      <w:lvlText w:val="•"/>
      <w:lvlJc w:val="left"/>
      <w:pPr>
        <w:ind w:left="4389" w:hanging="361"/>
      </w:pPr>
      <w:rPr>
        <w:rFonts w:hint="default"/>
        <w:lang w:val="en-US" w:eastAsia="en-US" w:bidi="ar-SA"/>
      </w:rPr>
    </w:lvl>
    <w:lvl w:ilvl="5" w:tplc="03A6731E">
      <w:numFmt w:val="bullet"/>
      <w:lvlText w:val="•"/>
      <w:lvlJc w:val="left"/>
      <w:pPr>
        <w:ind w:left="5272" w:hanging="361"/>
      </w:pPr>
      <w:rPr>
        <w:rFonts w:hint="default"/>
        <w:lang w:val="en-US" w:eastAsia="en-US" w:bidi="ar-SA"/>
      </w:rPr>
    </w:lvl>
    <w:lvl w:ilvl="6" w:tplc="DB9C6B44">
      <w:numFmt w:val="bullet"/>
      <w:lvlText w:val="•"/>
      <w:lvlJc w:val="left"/>
      <w:pPr>
        <w:ind w:left="6154" w:hanging="361"/>
      </w:pPr>
      <w:rPr>
        <w:rFonts w:hint="default"/>
        <w:lang w:val="en-US" w:eastAsia="en-US" w:bidi="ar-SA"/>
      </w:rPr>
    </w:lvl>
    <w:lvl w:ilvl="7" w:tplc="6EC0322C">
      <w:numFmt w:val="bullet"/>
      <w:lvlText w:val="•"/>
      <w:lvlJc w:val="left"/>
      <w:pPr>
        <w:ind w:left="7036" w:hanging="361"/>
      </w:pPr>
      <w:rPr>
        <w:rFonts w:hint="default"/>
        <w:lang w:val="en-US" w:eastAsia="en-US" w:bidi="ar-SA"/>
      </w:rPr>
    </w:lvl>
    <w:lvl w:ilvl="8" w:tplc="094E6384">
      <w:numFmt w:val="bullet"/>
      <w:lvlText w:val="•"/>
      <w:lvlJc w:val="left"/>
      <w:pPr>
        <w:ind w:left="7919" w:hanging="361"/>
      </w:pPr>
      <w:rPr>
        <w:rFonts w:hint="default"/>
        <w:lang w:val="en-US" w:eastAsia="en-US" w:bidi="ar-SA"/>
      </w:rPr>
    </w:lvl>
  </w:abstractNum>
  <w:abstractNum w:abstractNumId="25">
    <w:nsid w:val="4A706ADC"/>
    <w:multiLevelType w:val="hybridMultilevel"/>
    <w:tmpl w:val="B4662580"/>
    <w:lvl w:ilvl="0" w:tplc="E19828DA">
      <w:start w:val="3"/>
      <w:numFmt w:val="decimal"/>
      <w:lvlText w:val="(%1)"/>
      <w:lvlJc w:val="left"/>
      <w:pPr>
        <w:ind w:left="698" w:hanging="579"/>
        <w:jc w:val="left"/>
      </w:pPr>
      <w:rPr>
        <w:rFonts w:ascii="Cambria" w:eastAsia="Cambria" w:hAnsi="Cambria" w:cs="Cambria" w:hint="default"/>
        <w:b w:val="0"/>
        <w:bCs w:val="0"/>
        <w:i w:val="0"/>
        <w:iCs w:val="0"/>
        <w:spacing w:val="-1"/>
        <w:w w:val="100"/>
        <w:sz w:val="22"/>
        <w:szCs w:val="22"/>
        <w:lang w:val="en-US" w:eastAsia="en-US" w:bidi="ar-SA"/>
      </w:rPr>
    </w:lvl>
    <w:lvl w:ilvl="1" w:tplc="973684A8">
      <w:start w:val="1"/>
      <w:numFmt w:val="decimal"/>
      <w:lvlText w:val="%2."/>
      <w:lvlJc w:val="left"/>
      <w:pPr>
        <w:ind w:left="840" w:hanging="361"/>
        <w:jc w:val="left"/>
      </w:pPr>
      <w:rPr>
        <w:rFonts w:ascii="Calibri" w:eastAsia="Calibri" w:hAnsi="Calibri" w:cs="Calibri" w:hint="default"/>
        <w:b w:val="0"/>
        <w:bCs w:val="0"/>
        <w:i w:val="0"/>
        <w:iCs w:val="0"/>
        <w:w w:val="100"/>
        <w:sz w:val="22"/>
        <w:szCs w:val="22"/>
        <w:lang w:val="en-US" w:eastAsia="en-US" w:bidi="ar-SA"/>
      </w:rPr>
    </w:lvl>
    <w:lvl w:ilvl="2" w:tplc="C03E82A2">
      <w:numFmt w:val="bullet"/>
      <w:lvlText w:val="•"/>
      <w:lvlJc w:val="left"/>
      <w:pPr>
        <w:ind w:left="2015" w:hanging="361"/>
      </w:pPr>
      <w:rPr>
        <w:rFonts w:hint="default"/>
        <w:lang w:val="en-US" w:eastAsia="en-US" w:bidi="ar-SA"/>
      </w:rPr>
    </w:lvl>
    <w:lvl w:ilvl="3" w:tplc="F72844B8">
      <w:numFmt w:val="bullet"/>
      <w:lvlText w:val="•"/>
      <w:lvlJc w:val="left"/>
      <w:pPr>
        <w:ind w:left="3191" w:hanging="361"/>
      </w:pPr>
      <w:rPr>
        <w:rFonts w:hint="default"/>
        <w:lang w:val="en-US" w:eastAsia="en-US" w:bidi="ar-SA"/>
      </w:rPr>
    </w:lvl>
    <w:lvl w:ilvl="4" w:tplc="A0F0C90A">
      <w:numFmt w:val="bullet"/>
      <w:lvlText w:val="•"/>
      <w:lvlJc w:val="left"/>
      <w:pPr>
        <w:ind w:left="4366" w:hanging="361"/>
      </w:pPr>
      <w:rPr>
        <w:rFonts w:hint="default"/>
        <w:lang w:val="en-US" w:eastAsia="en-US" w:bidi="ar-SA"/>
      </w:rPr>
    </w:lvl>
    <w:lvl w:ilvl="5" w:tplc="01348ED6">
      <w:numFmt w:val="bullet"/>
      <w:lvlText w:val="•"/>
      <w:lvlJc w:val="left"/>
      <w:pPr>
        <w:ind w:left="5542" w:hanging="361"/>
      </w:pPr>
      <w:rPr>
        <w:rFonts w:hint="default"/>
        <w:lang w:val="en-US" w:eastAsia="en-US" w:bidi="ar-SA"/>
      </w:rPr>
    </w:lvl>
    <w:lvl w:ilvl="6" w:tplc="53B2630E">
      <w:numFmt w:val="bullet"/>
      <w:lvlText w:val="•"/>
      <w:lvlJc w:val="left"/>
      <w:pPr>
        <w:ind w:left="6717" w:hanging="361"/>
      </w:pPr>
      <w:rPr>
        <w:rFonts w:hint="default"/>
        <w:lang w:val="en-US" w:eastAsia="en-US" w:bidi="ar-SA"/>
      </w:rPr>
    </w:lvl>
    <w:lvl w:ilvl="7" w:tplc="A6D238E2">
      <w:numFmt w:val="bullet"/>
      <w:lvlText w:val="•"/>
      <w:lvlJc w:val="left"/>
      <w:pPr>
        <w:ind w:left="7893" w:hanging="361"/>
      </w:pPr>
      <w:rPr>
        <w:rFonts w:hint="default"/>
        <w:lang w:val="en-US" w:eastAsia="en-US" w:bidi="ar-SA"/>
      </w:rPr>
    </w:lvl>
    <w:lvl w:ilvl="8" w:tplc="A8E0384A">
      <w:numFmt w:val="bullet"/>
      <w:lvlText w:val="•"/>
      <w:lvlJc w:val="left"/>
      <w:pPr>
        <w:ind w:left="9068" w:hanging="361"/>
      </w:pPr>
      <w:rPr>
        <w:rFonts w:hint="default"/>
        <w:lang w:val="en-US" w:eastAsia="en-US" w:bidi="ar-SA"/>
      </w:rPr>
    </w:lvl>
  </w:abstractNum>
  <w:abstractNum w:abstractNumId="26">
    <w:nsid w:val="4EDE66AD"/>
    <w:multiLevelType w:val="hybridMultilevel"/>
    <w:tmpl w:val="AE34B590"/>
    <w:lvl w:ilvl="0" w:tplc="0460235A">
      <w:numFmt w:val="bullet"/>
      <w:lvlText w:val="-"/>
      <w:lvlJc w:val="left"/>
      <w:pPr>
        <w:ind w:left="64" w:hanging="130"/>
      </w:pPr>
      <w:rPr>
        <w:rFonts w:ascii="Arial" w:eastAsia="Arial" w:hAnsi="Arial" w:cs="Arial" w:hint="default"/>
        <w:b w:val="0"/>
        <w:bCs w:val="0"/>
        <w:i w:val="0"/>
        <w:iCs w:val="0"/>
        <w:w w:val="100"/>
        <w:sz w:val="16"/>
        <w:szCs w:val="16"/>
        <w:lang w:val="en-US" w:eastAsia="en-US" w:bidi="ar-SA"/>
      </w:rPr>
    </w:lvl>
    <w:lvl w:ilvl="1" w:tplc="88686790">
      <w:numFmt w:val="bullet"/>
      <w:lvlText w:val="•"/>
      <w:lvlJc w:val="left"/>
      <w:pPr>
        <w:ind w:left="314" w:hanging="130"/>
      </w:pPr>
      <w:rPr>
        <w:rFonts w:hint="default"/>
        <w:lang w:val="en-US" w:eastAsia="en-US" w:bidi="ar-SA"/>
      </w:rPr>
    </w:lvl>
    <w:lvl w:ilvl="2" w:tplc="6C4C38FE">
      <w:numFmt w:val="bullet"/>
      <w:lvlText w:val="•"/>
      <w:lvlJc w:val="left"/>
      <w:pPr>
        <w:ind w:left="569" w:hanging="130"/>
      </w:pPr>
      <w:rPr>
        <w:rFonts w:hint="default"/>
        <w:lang w:val="en-US" w:eastAsia="en-US" w:bidi="ar-SA"/>
      </w:rPr>
    </w:lvl>
    <w:lvl w:ilvl="3" w:tplc="D8DACA5C">
      <w:numFmt w:val="bullet"/>
      <w:lvlText w:val="•"/>
      <w:lvlJc w:val="left"/>
      <w:pPr>
        <w:ind w:left="824" w:hanging="130"/>
      </w:pPr>
      <w:rPr>
        <w:rFonts w:hint="default"/>
        <w:lang w:val="en-US" w:eastAsia="en-US" w:bidi="ar-SA"/>
      </w:rPr>
    </w:lvl>
    <w:lvl w:ilvl="4" w:tplc="C0FC3ED6">
      <w:numFmt w:val="bullet"/>
      <w:lvlText w:val="•"/>
      <w:lvlJc w:val="left"/>
      <w:pPr>
        <w:ind w:left="1079" w:hanging="130"/>
      </w:pPr>
      <w:rPr>
        <w:rFonts w:hint="default"/>
        <w:lang w:val="en-US" w:eastAsia="en-US" w:bidi="ar-SA"/>
      </w:rPr>
    </w:lvl>
    <w:lvl w:ilvl="5" w:tplc="0202538E">
      <w:numFmt w:val="bullet"/>
      <w:lvlText w:val="•"/>
      <w:lvlJc w:val="left"/>
      <w:pPr>
        <w:ind w:left="1334" w:hanging="130"/>
      </w:pPr>
      <w:rPr>
        <w:rFonts w:hint="default"/>
        <w:lang w:val="en-US" w:eastAsia="en-US" w:bidi="ar-SA"/>
      </w:rPr>
    </w:lvl>
    <w:lvl w:ilvl="6" w:tplc="C1E636DA">
      <w:numFmt w:val="bullet"/>
      <w:lvlText w:val="•"/>
      <w:lvlJc w:val="left"/>
      <w:pPr>
        <w:ind w:left="1589" w:hanging="130"/>
      </w:pPr>
      <w:rPr>
        <w:rFonts w:hint="default"/>
        <w:lang w:val="en-US" w:eastAsia="en-US" w:bidi="ar-SA"/>
      </w:rPr>
    </w:lvl>
    <w:lvl w:ilvl="7" w:tplc="90BC19E4">
      <w:numFmt w:val="bullet"/>
      <w:lvlText w:val="•"/>
      <w:lvlJc w:val="left"/>
      <w:pPr>
        <w:ind w:left="1844" w:hanging="130"/>
      </w:pPr>
      <w:rPr>
        <w:rFonts w:hint="default"/>
        <w:lang w:val="en-US" w:eastAsia="en-US" w:bidi="ar-SA"/>
      </w:rPr>
    </w:lvl>
    <w:lvl w:ilvl="8" w:tplc="A4F82792">
      <w:numFmt w:val="bullet"/>
      <w:lvlText w:val="•"/>
      <w:lvlJc w:val="left"/>
      <w:pPr>
        <w:ind w:left="2099" w:hanging="130"/>
      </w:pPr>
      <w:rPr>
        <w:rFonts w:hint="default"/>
        <w:lang w:val="en-US" w:eastAsia="en-US" w:bidi="ar-SA"/>
      </w:rPr>
    </w:lvl>
  </w:abstractNum>
  <w:abstractNum w:abstractNumId="27">
    <w:nsid w:val="4F996FDA"/>
    <w:multiLevelType w:val="hybridMultilevel"/>
    <w:tmpl w:val="C220C0DE"/>
    <w:lvl w:ilvl="0" w:tplc="A4E8FB06">
      <w:start w:val="3"/>
      <w:numFmt w:val="decimal"/>
      <w:lvlText w:val="(%1)"/>
      <w:lvlJc w:val="left"/>
      <w:pPr>
        <w:ind w:left="787" w:hanging="528"/>
        <w:jc w:val="left"/>
      </w:pPr>
      <w:rPr>
        <w:rFonts w:ascii="Cambria" w:eastAsia="Cambria" w:hAnsi="Cambria" w:cs="Cambria" w:hint="default"/>
        <w:b w:val="0"/>
        <w:bCs w:val="0"/>
        <w:i w:val="0"/>
        <w:iCs w:val="0"/>
        <w:w w:val="99"/>
        <w:sz w:val="20"/>
        <w:szCs w:val="20"/>
        <w:lang w:val="en-US" w:eastAsia="en-US" w:bidi="ar-SA"/>
      </w:rPr>
    </w:lvl>
    <w:lvl w:ilvl="1" w:tplc="A8D68E8C">
      <w:start w:val="1"/>
      <w:numFmt w:val="decimal"/>
      <w:lvlText w:val="%2."/>
      <w:lvlJc w:val="left"/>
      <w:pPr>
        <w:ind w:left="980" w:hanging="361"/>
        <w:jc w:val="right"/>
      </w:pPr>
      <w:rPr>
        <w:rFonts w:hint="default"/>
        <w:w w:val="100"/>
        <w:lang w:val="en-US" w:eastAsia="en-US" w:bidi="ar-SA"/>
      </w:rPr>
    </w:lvl>
    <w:lvl w:ilvl="2" w:tplc="163C6AC0">
      <w:numFmt w:val="bullet"/>
      <w:lvlText w:val=""/>
      <w:lvlJc w:val="left"/>
      <w:pPr>
        <w:ind w:left="1700" w:hanging="361"/>
      </w:pPr>
      <w:rPr>
        <w:rFonts w:ascii="Symbol" w:eastAsia="Symbol" w:hAnsi="Symbol" w:cs="Symbol" w:hint="default"/>
        <w:b w:val="0"/>
        <w:bCs w:val="0"/>
        <w:i w:val="0"/>
        <w:iCs w:val="0"/>
        <w:w w:val="100"/>
        <w:sz w:val="22"/>
        <w:szCs w:val="22"/>
        <w:lang w:val="en-US" w:eastAsia="en-US" w:bidi="ar-SA"/>
      </w:rPr>
    </w:lvl>
    <w:lvl w:ilvl="3" w:tplc="CD34DAA2">
      <w:numFmt w:val="bullet"/>
      <w:lvlText w:val="•"/>
      <w:lvlJc w:val="left"/>
      <w:pPr>
        <w:ind w:left="2897" w:hanging="361"/>
      </w:pPr>
      <w:rPr>
        <w:rFonts w:hint="default"/>
        <w:lang w:val="en-US" w:eastAsia="en-US" w:bidi="ar-SA"/>
      </w:rPr>
    </w:lvl>
    <w:lvl w:ilvl="4" w:tplc="2BF48B3E">
      <w:numFmt w:val="bullet"/>
      <w:lvlText w:val="•"/>
      <w:lvlJc w:val="left"/>
      <w:pPr>
        <w:ind w:left="4095" w:hanging="361"/>
      </w:pPr>
      <w:rPr>
        <w:rFonts w:hint="default"/>
        <w:lang w:val="en-US" w:eastAsia="en-US" w:bidi="ar-SA"/>
      </w:rPr>
    </w:lvl>
    <w:lvl w:ilvl="5" w:tplc="36CC93CA">
      <w:numFmt w:val="bullet"/>
      <w:lvlText w:val="•"/>
      <w:lvlJc w:val="left"/>
      <w:pPr>
        <w:ind w:left="5292" w:hanging="361"/>
      </w:pPr>
      <w:rPr>
        <w:rFonts w:hint="default"/>
        <w:lang w:val="en-US" w:eastAsia="en-US" w:bidi="ar-SA"/>
      </w:rPr>
    </w:lvl>
    <w:lvl w:ilvl="6" w:tplc="411E8DA2">
      <w:numFmt w:val="bullet"/>
      <w:lvlText w:val="•"/>
      <w:lvlJc w:val="left"/>
      <w:pPr>
        <w:ind w:left="6490" w:hanging="361"/>
      </w:pPr>
      <w:rPr>
        <w:rFonts w:hint="default"/>
        <w:lang w:val="en-US" w:eastAsia="en-US" w:bidi="ar-SA"/>
      </w:rPr>
    </w:lvl>
    <w:lvl w:ilvl="7" w:tplc="E8F816E4">
      <w:numFmt w:val="bullet"/>
      <w:lvlText w:val="•"/>
      <w:lvlJc w:val="left"/>
      <w:pPr>
        <w:ind w:left="7687" w:hanging="361"/>
      </w:pPr>
      <w:rPr>
        <w:rFonts w:hint="default"/>
        <w:lang w:val="en-US" w:eastAsia="en-US" w:bidi="ar-SA"/>
      </w:rPr>
    </w:lvl>
    <w:lvl w:ilvl="8" w:tplc="8526A270">
      <w:numFmt w:val="bullet"/>
      <w:lvlText w:val="•"/>
      <w:lvlJc w:val="left"/>
      <w:pPr>
        <w:ind w:left="8885" w:hanging="361"/>
      </w:pPr>
      <w:rPr>
        <w:rFonts w:hint="default"/>
        <w:lang w:val="en-US" w:eastAsia="en-US" w:bidi="ar-SA"/>
      </w:rPr>
    </w:lvl>
  </w:abstractNum>
  <w:abstractNum w:abstractNumId="28">
    <w:nsid w:val="54E10A6A"/>
    <w:multiLevelType w:val="hybridMultilevel"/>
    <w:tmpl w:val="8C369CBE"/>
    <w:lvl w:ilvl="0" w:tplc="C6CADB8A">
      <w:start w:val="1"/>
      <w:numFmt w:val="decimal"/>
      <w:lvlText w:val="%1."/>
      <w:lvlJc w:val="left"/>
      <w:pPr>
        <w:ind w:left="554" w:hanging="360"/>
        <w:jc w:val="left"/>
      </w:pPr>
      <w:rPr>
        <w:rFonts w:ascii="Calibri" w:eastAsia="Calibri" w:hAnsi="Calibri" w:cs="Calibri" w:hint="default"/>
        <w:b w:val="0"/>
        <w:bCs w:val="0"/>
        <w:i w:val="0"/>
        <w:iCs w:val="0"/>
        <w:w w:val="100"/>
        <w:sz w:val="18"/>
        <w:szCs w:val="18"/>
        <w:lang w:val="en-US" w:eastAsia="en-US" w:bidi="ar-SA"/>
      </w:rPr>
    </w:lvl>
    <w:lvl w:ilvl="1" w:tplc="DB3ADD2E">
      <w:numFmt w:val="bullet"/>
      <w:lvlText w:val="•"/>
      <w:lvlJc w:val="left"/>
      <w:pPr>
        <w:ind w:left="1535" w:hanging="360"/>
      </w:pPr>
      <w:rPr>
        <w:rFonts w:hint="default"/>
        <w:lang w:val="en-US" w:eastAsia="en-US" w:bidi="ar-SA"/>
      </w:rPr>
    </w:lvl>
    <w:lvl w:ilvl="2" w:tplc="DC6CA9B0">
      <w:numFmt w:val="bullet"/>
      <w:lvlText w:val="•"/>
      <w:lvlJc w:val="left"/>
      <w:pPr>
        <w:ind w:left="2511" w:hanging="360"/>
      </w:pPr>
      <w:rPr>
        <w:rFonts w:hint="default"/>
        <w:lang w:val="en-US" w:eastAsia="en-US" w:bidi="ar-SA"/>
      </w:rPr>
    </w:lvl>
    <w:lvl w:ilvl="3" w:tplc="3180602A">
      <w:numFmt w:val="bullet"/>
      <w:lvlText w:val="•"/>
      <w:lvlJc w:val="left"/>
      <w:pPr>
        <w:ind w:left="3487" w:hanging="360"/>
      </w:pPr>
      <w:rPr>
        <w:rFonts w:hint="default"/>
        <w:lang w:val="en-US" w:eastAsia="en-US" w:bidi="ar-SA"/>
      </w:rPr>
    </w:lvl>
    <w:lvl w:ilvl="4" w:tplc="93605A8C">
      <w:numFmt w:val="bullet"/>
      <w:lvlText w:val="•"/>
      <w:lvlJc w:val="left"/>
      <w:pPr>
        <w:ind w:left="4462" w:hanging="360"/>
      </w:pPr>
      <w:rPr>
        <w:rFonts w:hint="default"/>
        <w:lang w:val="en-US" w:eastAsia="en-US" w:bidi="ar-SA"/>
      </w:rPr>
    </w:lvl>
    <w:lvl w:ilvl="5" w:tplc="0994DB24">
      <w:numFmt w:val="bullet"/>
      <w:lvlText w:val="•"/>
      <w:lvlJc w:val="left"/>
      <w:pPr>
        <w:ind w:left="5438" w:hanging="360"/>
      </w:pPr>
      <w:rPr>
        <w:rFonts w:hint="default"/>
        <w:lang w:val="en-US" w:eastAsia="en-US" w:bidi="ar-SA"/>
      </w:rPr>
    </w:lvl>
    <w:lvl w:ilvl="6" w:tplc="94949FE2">
      <w:numFmt w:val="bullet"/>
      <w:lvlText w:val="•"/>
      <w:lvlJc w:val="left"/>
      <w:pPr>
        <w:ind w:left="6414" w:hanging="360"/>
      </w:pPr>
      <w:rPr>
        <w:rFonts w:hint="default"/>
        <w:lang w:val="en-US" w:eastAsia="en-US" w:bidi="ar-SA"/>
      </w:rPr>
    </w:lvl>
    <w:lvl w:ilvl="7" w:tplc="171E1E32">
      <w:numFmt w:val="bullet"/>
      <w:lvlText w:val="•"/>
      <w:lvlJc w:val="left"/>
      <w:pPr>
        <w:ind w:left="7389" w:hanging="360"/>
      </w:pPr>
      <w:rPr>
        <w:rFonts w:hint="default"/>
        <w:lang w:val="en-US" w:eastAsia="en-US" w:bidi="ar-SA"/>
      </w:rPr>
    </w:lvl>
    <w:lvl w:ilvl="8" w:tplc="B156D65E">
      <w:numFmt w:val="bullet"/>
      <w:lvlText w:val="•"/>
      <w:lvlJc w:val="left"/>
      <w:pPr>
        <w:ind w:left="8365" w:hanging="360"/>
      </w:pPr>
      <w:rPr>
        <w:rFonts w:hint="default"/>
        <w:lang w:val="en-US" w:eastAsia="en-US" w:bidi="ar-SA"/>
      </w:rPr>
    </w:lvl>
  </w:abstractNum>
  <w:abstractNum w:abstractNumId="29">
    <w:nsid w:val="55F7230D"/>
    <w:multiLevelType w:val="hybridMultilevel"/>
    <w:tmpl w:val="D5F0F85A"/>
    <w:lvl w:ilvl="0" w:tplc="4336F4A4">
      <w:start w:val="1"/>
      <w:numFmt w:val="lowerLetter"/>
      <w:lvlText w:val="%1."/>
      <w:lvlJc w:val="left"/>
      <w:pPr>
        <w:ind w:left="1063" w:hanging="540"/>
        <w:jc w:val="left"/>
      </w:pPr>
      <w:rPr>
        <w:rFonts w:ascii="Arial" w:eastAsia="Arial" w:hAnsi="Arial" w:cs="Arial" w:hint="default"/>
        <w:b w:val="0"/>
        <w:bCs w:val="0"/>
        <w:i w:val="0"/>
        <w:iCs w:val="0"/>
        <w:w w:val="100"/>
        <w:sz w:val="18"/>
        <w:szCs w:val="18"/>
        <w:lang w:val="en-US" w:eastAsia="en-US" w:bidi="ar-SA"/>
      </w:rPr>
    </w:lvl>
    <w:lvl w:ilvl="1" w:tplc="F7B6C344">
      <w:numFmt w:val="bullet"/>
      <w:lvlText w:val="•"/>
      <w:lvlJc w:val="left"/>
      <w:pPr>
        <w:ind w:left="2070" w:hanging="540"/>
      </w:pPr>
      <w:rPr>
        <w:rFonts w:hint="default"/>
        <w:lang w:val="en-US" w:eastAsia="en-US" w:bidi="ar-SA"/>
      </w:rPr>
    </w:lvl>
    <w:lvl w:ilvl="2" w:tplc="AD342032">
      <w:numFmt w:val="bullet"/>
      <w:lvlText w:val="•"/>
      <w:lvlJc w:val="left"/>
      <w:pPr>
        <w:ind w:left="3081" w:hanging="540"/>
      </w:pPr>
      <w:rPr>
        <w:rFonts w:hint="default"/>
        <w:lang w:val="en-US" w:eastAsia="en-US" w:bidi="ar-SA"/>
      </w:rPr>
    </w:lvl>
    <w:lvl w:ilvl="3" w:tplc="7FB6E95E">
      <w:numFmt w:val="bullet"/>
      <w:lvlText w:val="•"/>
      <w:lvlJc w:val="left"/>
      <w:pPr>
        <w:ind w:left="4092" w:hanging="540"/>
      </w:pPr>
      <w:rPr>
        <w:rFonts w:hint="default"/>
        <w:lang w:val="en-US" w:eastAsia="en-US" w:bidi="ar-SA"/>
      </w:rPr>
    </w:lvl>
    <w:lvl w:ilvl="4" w:tplc="38F8DAF0">
      <w:numFmt w:val="bullet"/>
      <w:lvlText w:val="•"/>
      <w:lvlJc w:val="left"/>
      <w:pPr>
        <w:ind w:left="5103" w:hanging="540"/>
      </w:pPr>
      <w:rPr>
        <w:rFonts w:hint="default"/>
        <w:lang w:val="en-US" w:eastAsia="en-US" w:bidi="ar-SA"/>
      </w:rPr>
    </w:lvl>
    <w:lvl w:ilvl="5" w:tplc="BAEC9CC4">
      <w:numFmt w:val="bullet"/>
      <w:lvlText w:val="•"/>
      <w:lvlJc w:val="left"/>
      <w:pPr>
        <w:ind w:left="6114" w:hanging="540"/>
      </w:pPr>
      <w:rPr>
        <w:rFonts w:hint="default"/>
        <w:lang w:val="en-US" w:eastAsia="en-US" w:bidi="ar-SA"/>
      </w:rPr>
    </w:lvl>
    <w:lvl w:ilvl="6" w:tplc="838AA520">
      <w:numFmt w:val="bullet"/>
      <w:lvlText w:val="•"/>
      <w:lvlJc w:val="left"/>
      <w:pPr>
        <w:ind w:left="7125" w:hanging="540"/>
      </w:pPr>
      <w:rPr>
        <w:rFonts w:hint="default"/>
        <w:lang w:val="en-US" w:eastAsia="en-US" w:bidi="ar-SA"/>
      </w:rPr>
    </w:lvl>
    <w:lvl w:ilvl="7" w:tplc="6A2EF42A">
      <w:numFmt w:val="bullet"/>
      <w:lvlText w:val="•"/>
      <w:lvlJc w:val="left"/>
      <w:pPr>
        <w:ind w:left="8136" w:hanging="540"/>
      </w:pPr>
      <w:rPr>
        <w:rFonts w:hint="default"/>
        <w:lang w:val="en-US" w:eastAsia="en-US" w:bidi="ar-SA"/>
      </w:rPr>
    </w:lvl>
    <w:lvl w:ilvl="8" w:tplc="AFC80672">
      <w:numFmt w:val="bullet"/>
      <w:lvlText w:val="•"/>
      <w:lvlJc w:val="left"/>
      <w:pPr>
        <w:ind w:left="9147" w:hanging="540"/>
      </w:pPr>
      <w:rPr>
        <w:rFonts w:hint="default"/>
        <w:lang w:val="en-US" w:eastAsia="en-US" w:bidi="ar-SA"/>
      </w:rPr>
    </w:lvl>
  </w:abstractNum>
  <w:abstractNum w:abstractNumId="30">
    <w:nsid w:val="562758EC"/>
    <w:multiLevelType w:val="hybridMultilevel"/>
    <w:tmpl w:val="51FA623E"/>
    <w:lvl w:ilvl="0" w:tplc="835CFD8E">
      <w:start w:val="1"/>
      <w:numFmt w:val="upperRoman"/>
      <w:lvlText w:val="%1."/>
      <w:lvlJc w:val="left"/>
      <w:pPr>
        <w:ind w:left="323" w:hanging="274"/>
        <w:jc w:val="left"/>
      </w:pPr>
      <w:rPr>
        <w:rFonts w:ascii="Times New Roman" w:eastAsia="Times New Roman" w:hAnsi="Times New Roman" w:cs="Times New Roman" w:hint="default"/>
        <w:b/>
        <w:bCs/>
        <w:i w:val="0"/>
        <w:iCs w:val="0"/>
        <w:w w:val="100"/>
        <w:sz w:val="24"/>
        <w:szCs w:val="24"/>
        <w:lang w:val="en-US" w:eastAsia="en-US" w:bidi="ar-SA"/>
      </w:rPr>
    </w:lvl>
    <w:lvl w:ilvl="1" w:tplc="CE6466B0">
      <w:start w:val="1"/>
      <w:numFmt w:val="decimal"/>
      <w:lvlText w:val="%2."/>
      <w:lvlJc w:val="left"/>
      <w:pPr>
        <w:ind w:left="1490" w:hanging="744"/>
        <w:jc w:val="left"/>
      </w:pPr>
      <w:rPr>
        <w:rFonts w:ascii="Times New Roman" w:eastAsia="Times New Roman" w:hAnsi="Times New Roman" w:cs="Times New Roman" w:hint="default"/>
        <w:b w:val="0"/>
        <w:bCs w:val="0"/>
        <w:i w:val="0"/>
        <w:iCs w:val="0"/>
        <w:w w:val="100"/>
        <w:sz w:val="24"/>
        <w:szCs w:val="24"/>
        <w:lang w:val="en-US" w:eastAsia="en-US" w:bidi="ar-SA"/>
      </w:rPr>
    </w:lvl>
    <w:lvl w:ilvl="2" w:tplc="FACAC2B0">
      <w:numFmt w:val="bullet"/>
      <w:lvlText w:val="•"/>
      <w:lvlJc w:val="left"/>
      <w:pPr>
        <w:ind w:left="2213" w:hanging="744"/>
      </w:pPr>
      <w:rPr>
        <w:rFonts w:hint="default"/>
        <w:lang w:val="en-US" w:eastAsia="en-US" w:bidi="ar-SA"/>
      </w:rPr>
    </w:lvl>
    <w:lvl w:ilvl="3" w:tplc="68341590">
      <w:numFmt w:val="bullet"/>
      <w:lvlText w:val="•"/>
      <w:lvlJc w:val="left"/>
      <w:pPr>
        <w:ind w:left="2927" w:hanging="744"/>
      </w:pPr>
      <w:rPr>
        <w:rFonts w:hint="default"/>
        <w:lang w:val="en-US" w:eastAsia="en-US" w:bidi="ar-SA"/>
      </w:rPr>
    </w:lvl>
    <w:lvl w:ilvl="4" w:tplc="81249FFE">
      <w:numFmt w:val="bullet"/>
      <w:lvlText w:val="•"/>
      <w:lvlJc w:val="left"/>
      <w:pPr>
        <w:ind w:left="3640" w:hanging="744"/>
      </w:pPr>
      <w:rPr>
        <w:rFonts w:hint="default"/>
        <w:lang w:val="en-US" w:eastAsia="en-US" w:bidi="ar-SA"/>
      </w:rPr>
    </w:lvl>
    <w:lvl w:ilvl="5" w:tplc="40F08584">
      <w:numFmt w:val="bullet"/>
      <w:lvlText w:val="•"/>
      <w:lvlJc w:val="left"/>
      <w:pPr>
        <w:ind w:left="4354" w:hanging="744"/>
      </w:pPr>
      <w:rPr>
        <w:rFonts w:hint="default"/>
        <w:lang w:val="en-US" w:eastAsia="en-US" w:bidi="ar-SA"/>
      </w:rPr>
    </w:lvl>
    <w:lvl w:ilvl="6" w:tplc="786AE9D4">
      <w:numFmt w:val="bullet"/>
      <w:lvlText w:val="•"/>
      <w:lvlJc w:val="left"/>
      <w:pPr>
        <w:ind w:left="5067" w:hanging="744"/>
      </w:pPr>
      <w:rPr>
        <w:rFonts w:hint="default"/>
        <w:lang w:val="en-US" w:eastAsia="en-US" w:bidi="ar-SA"/>
      </w:rPr>
    </w:lvl>
    <w:lvl w:ilvl="7" w:tplc="0C0434D4">
      <w:numFmt w:val="bullet"/>
      <w:lvlText w:val="•"/>
      <w:lvlJc w:val="left"/>
      <w:pPr>
        <w:ind w:left="5781" w:hanging="744"/>
      </w:pPr>
      <w:rPr>
        <w:rFonts w:hint="default"/>
        <w:lang w:val="en-US" w:eastAsia="en-US" w:bidi="ar-SA"/>
      </w:rPr>
    </w:lvl>
    <w:lvl w:ilvl="8" w:tplc="26B449E6">
      <w:numFmt w:val="bullet"/>
      <w:lvlText w:val="•"/>
      <w:lvlJc w:val="left"/>
      <w:pPr>
        <w:ind w:left="6494" w:hanging="744"/>
      </w:pPr>
      <w:rPr>
        <w:rFonts w:hint="default"/>
        <w:lang w:val="en-US" w:eastAsia="en-US" w:bidi="ar-SA"/>
      </w:rPr>
    </w:lvl>
  </w:abstractNum>
  <w:abstractNum w:abstractNumId="31">
    <w:nsid w:val="5880679E"/>
    <w:multiLevelType w:val="hybridMultilevel"/>
    <w:tmpl w:val="5FD86672"/>
    <w:lvl w:ilvl="0" w:tplc="AE18466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E52B85"/>
    <w:multiLevelType w:val="hybridMultilevel"/>
    <w:tmpl w:val="8488F4B8"/>
    <w:lvl w:ilvl="0" w:tplc="BB5AF7B8">
      <w:start w:val="3"/>
      <w:numFmt w:val="decimal"/>
      <w:lvlText w:val="(%1)"/>
      <w:lvlJc w:val="left"/>
      <w:pPr>
        <w:ind w:left="829" w:hanging="478"/>
        <w:jc w:val="left"/>
      </w:pPr>
      <w:rPr>
        <w:rFonts w:ascii="Cambria" w:eastAsia="Cambria" w:hAnsi="Cambria" w:cs="Cambria" w:hint="default"/>
        <w:b w:val="0"/>
        <w:bCs w:val="0"/>
        <w:i w:val="0"/>
        <w:iCs w:val="0"/>
        <w:w w:val="100"/>
        <w:sz w:val="18"/>
        <w:szCs w:val="18"/>
        <w:lang w:val="en-US" w:eastAsia="en-US" w:bidi="ar-SA"/>
      </w:rPr>
    </w:lvl>
    <w:lvl w:ilvl="1" w:tplc="F4669CDE">
      <w:start w:val="1"/>
      <w:numFmt w:val="decimal"/>
      <w:lvlText w:val="%2."/>
      <w:lvlJc w:val="left"/>
      <w:pPr>
        <w:ind w:left="1128" w:hanging="238"/>
        <w:jc w:val="left"/>
      </w:pPr>
      <w:rPr>
        <w:rFonts w:ascii="Cambria" w:eastAsia="Cambria" w:hAnsi="Cambria" w:cs="Cambria" w:hint="default"/>
        <w:b w:val="0"/>
        <w:bCs w:val="0"/>
        <w:i w:val="0"/>
        <w:iCs w:val="0"/>
        <w:spacing w:val="0"/>
        <w:w w:val="100"/>
        <w:sz w:val="18"/>
        <w:szCs w:val="18"/>
        <w:lang w:val="en-US" w:eastAsia="en-US" w:bidi="ar-SA"/>
      </w:rPr>
    </w:lvl>
    <w:lvl w:ilvl="2" w:tplc="9B9A088C">
      <w:numFmt w:val="bullet"/>
      <w:lvlText w:val=""/>
      <w:lvlJc w:val="left"/>
      <w:pPr>
        <w:ind w:left="1791" w:hanging="360"/>
      </w:pPr>
      <w:rPr>
        <w:rFonts w:ascii="Symbol" w:eastAsia="Symbol" w:hAnsi="Symbol" w:cs="Symbol" w:hint="default"/>
        <w:b w:val="0"/>
        <w:bCs w:val="0"/>
        <w:i w:val="0"/>
        <w:iCs w:val="0"/>
        <w:w w:val="100"/>
        <w:sz w:val="18"/>
        <w:szCs w:val="18"/>
        <w:lang w:val="en-US" w:eastAsia="en-US" w:bidi="ar-SA"/>
      </w:rPr>
    </w:lvl>
    <w:lvl w:ilvl="3" w:tplc="4A4246C6">
      <w:numFmt w:val="bullet"/>
      <w:lvlText w:val="•"/>
      <w:lvlJc w:val="left"/>
      <w:pPr>
        <w:ind w:left="2985" w:hanging="360"/>
      </w:pPr>
      <w:rPr>
        <w:rFonts w:hint="default"/>
        <w:lang w:val="en-US" w:eastAsia="en-US" w:bidi="ar-SA"/>
      </w:rPr>
    </w:lvl>
    <w:lvl w:ilvl="4" w:tplc="953A76A4">
      <w:numFmt w:val="bullet"/>
      <w:lvlText w:val="•"/>
      <w:lvlJc w:val="left"/>
      <w:pPr>
        <w:ind w:left="4170" w:hanging="360"/>
      </w:pPr>
      <w:rPr>
        <w:rFonts w:hint="default"/>
        <w:lang w:val="en-US" w:eastAsia="en-US" w:bidi="ar-SA"/>
      </w:rPr>
    </w:lvl>
    <w:lvl w:ilvl="5" w:tplc="E03CEB7C">
      <w:numFmt w:val="bullet"/>
      <w:lvlText w:val="•"/>
      <w:lvlJc w:val="left"/>
      <w:pPr>
        <w:ind w:left="5355" w:hanging="360"/>
      </w:pPr>
      <w:rPr>
        <w:rFonts w:hint="default"/>
        <w:lang w:val="en-US" w:eastAsia="en-US" w:bidi="ar-SA"/>
      </w:rPr>
    </w:lvl>
    <w:lvl w:ilvl="6" w:tplc="A9AEE6BA">
      <w:numFmt w:val="bullet"/>
      <w:lvlText w:val="•"/>
      <w:lvlJc w:val="left"/>
      <w:pPr>
        <w:ind w:left="6540" w:hanging="360"/>
      </w:pPr>
      <w:rPr>
        <w:rFonts w:hint="default"/>
        <w:lang w:val="en-US" w:eastAsia="en-US" w:bidi="ar-SA"/>
      </w:rPr>
    </w:lvl>
    <w:lvl w:ilvl="7" w:tplc="12A47688">
      <w:numFmt w:val="bullet"/>
      <w:lvlText w:val="•"/>
      <w:lvlJc w:val="left"/>
      <w:pPr>
        <w:ind w:left="7725" w:hanging="360"/>
      </w:pPr>
      <w:rPr>
        <w:rFonts w:hint="default"/>
        <w:lang w:val="en-US" w:eastAsia="en-US" w:bidi="ar-SA"/>
      </w:rPr>
    </w:lvl>
    <w:lvl w:ilvl="8" w:tplc="CEFAF102">
      <w:numFmt w:val="bullet"/>
      <w:lvlText w:val="•"/>
      <w:lvlJc w:val="left"/>
      <w:pPr>
        <w:ind w:left="8910" w:hanging="360"/>
      </w:pPr>
      <w:rPr>
        <w:rFonts w:hint="default"/>
        <w:lang w:val="en-US" w:eastAsia="en-US" w:bidi="ar-SA"/>
      </w:rPr>
    </w:lvl>
  </w:abstractNum>
  <w:abstractNum w:abstractNumId="33">
    <w:nsid w:val="5E036982"/>
    <w:multiLevelType w:val="hybridMultilevel"/>
    <w:tmpl w:val="CCFA1EE6"/>
    <w:lvl w:ilvl="0" w:tplc="AE02143E">
      <w:numFmt w:val="bullet"/>
      <w:lvlText w:val="-"/>
      <w:lvlJc w:val="left"/>
      <w:pPr>
        <w:ind w:left="191" w:hanging="116"/>
      </w:pPr>
      <w:rPr>
        <w:rFonts w:ascii="Arial" w:eastAsia="Arial" w:hAnsi="Arial" w:cs="Arial" w:hint="default"/>
        <w:b w:val="0"/>
        <w:bCs w:val="0"/>
        <w:i w:val="0"/>
        <w:iCs w:val="0"/>
        <w:w w:val="99"/>
        <w:sz w:val="14"/>
        <w:szCs w:val="14"/>
        <w:lang w:val="en-US" w:eastAsia="en-US" w:bidi="ar-SA"/>
      </w:rPr>
    </w:lvl>
    <w:lvl w:ilvl="1" w:tplc="D012C422">
      <w:numFmt w:val="bullet"/>
      <w:lvlText w:val="-"/>
      <w:lvlJc w:val="left"/>
      <w:pPr>
        <w:ind w:left="190" w:hanging="116"/>
      </w:pPr>
      <w:rPr>
        <w:rFonts w:ascii="Arial" w:eastAsia="Arial" w:hAnsi="Arial" w:cs="Arial" w:hint="default"/>
        <w:b w:val="0"/>
        <w:bCs w:val="0"/>
        <w:i w:val="0"/>
        <w:iCs w:val="0"/>
        <w:w w:val="99"/>
        <w:sz w:val="14"/>
        <w:szCs w:val="14"/>
        <w:lang w:val="en-US" w:eastAsia="en-US" w:bidi="ar-SA"/>
      </w:rPr>
    </w:lvl>
    <w:lvl w:ilvl="2" w:tplc="F22E55E0">
      <w:numFmt w:val="bullet"/>
      <w:lvlText w:val="•"/>
      <w:lvlJc w:val="left"/>
      <w:pPr>
        <w:ind w:left="789" w:hanging="116"/>
      </w:pPr>
      <w:rPr>
        <w:rFonts w:hint="default"/>
        <w:lang w:val="en-US" w:eastAsia="en-US" w:bidi="ar-SA"/>
      </w:rPr>
    </w:lvl>
    <w:lvl w:ilvl="3" w:tplc="04F0CFC2">
      <w:numFmt w:val="bullet"/>
      <w:lvlText w:val="•"/>
      <w:lvlJc w:val="left"/>
      <w:pPr>
        <w:ind w:left="1083" w:hanging="116"/>
      </w:pPr>
      <w:rPr>
        <w:rFonts w:hint="default"/>
        <w:lang w:val="en-US" w:eastAsia="en-US" w:bidi="ar-SA"/>
      </w:rPr>
    </w:lvl>
    <w:lvl w:ilvl="4" w:tplc="C19CFC0E">
      <w:numFmt w:val="bullet"/>
      <w:lvlText w:val="•"/>
      <w:lvlJc w:val="left"/>
      <w:pPr>
        <w:ind w:left="1378" w:hanging="116"/>
      </w:pPr>
      <w:rPr>
        <w:rFonts w:hint="default"/>
        <w:lang w:val="en-US" w:eastAsia="en-US" w:bidi="ar-SA"/>
      </w:rPr>
    </w:lvl>
    <w:lvl w:ilvl="5" w:tplc="4E9E681A">
      <w:numFmt w:val="bullet"/>
      <w:lvlText w:val="•"/>
      <w:lvlJc w:val="left"/>
      <w:pPr>
        <w:ind w:left="1673" w:hanging="116"/>
      </w:pPr>
      <w:rPr>
        <w:rFonts w:hint="default"/>
        <w:lang w:val="en-US" w:eastAsia="en-US" w:bidi="ar-SA"/>
      </w:rPr>
    </w:lvl>
    <w:lvl w:ilvl="6" w:tplc="389ABFC4">
      <w:numFmt w:val="bullet"/>
      <w:lvlText w:val="•"/>
      <w:lvlJc w:val="left"/>
      <w:pPr>
        <w:ind w:left="1967" w:hanging="116"/>
      </w:pPr>
      <w:rPr>
        <w:rFonts w:hint="default"/>
        <w:lang w:val="en-US" w:eastAsia="en-US" w:bidi="ar-SA"/>
      </w:rPr>
    </w:lvl>
    <w:lvl w:ilvl="7" w:tplc="3DFC3E34">
      <w:numFmt w:val="bullet"/>
      <w:lvlText w:val="•"/>
      <w:lvlJc w:val="left"/>
      <w:pPr>
        <w:ind w:left="2262" w:hanging="116"/>
      </w:pPr>
      <w:rPr>
        <w:rFonts w:hint="default"/>
        <w:lang w:val="en-US" w:eastAsia="en-US" w:bidi="ar-SA"/>
      </w:rPr>
    </w:lvl>
    <w:lvl w:ilvl="8" w:tplc="AAB8D5A2">
      <w:numFmt w:val="bullet"/>
      <w:lvlText w:val="•"/>
      <w:lvlJc w:val="left"/>
      <w:pPr>
        <w:ind w:left="2556" w:hanging="116"/>
      </w:pPr>
      <w:rPr>
        <w:rFonts w:hint="default"/>
        <w:lang w:val="en-US" w:eastAsia="en-US" w:bidi="ar-SA"/>
      </w:rPr>
    </w:lvl>
  </w:abstractNum>
  <w:abstractNum w:abstractNumId="34">
    <w:nsid w:val="629836BD"/>
    <w:multiLevelType w:val="hybridMultilevel"/>
    <w:tmpl w:val="824874A4"/>
    <w:lvl w:ilvl="0" w:tplc="3B3496CC">
      <w:numFmt w:val="bullet"/>
      <w:lvlText w:val=""/>
      <w:lvlJc w:val="left"/>
      <w:pPr>
        <w:ind w:left="441" w:hanging="360"/>
      </w:pPr>
      <w:rPr>
        <w:rFonts w:ascii="Symbol" w:eastAsia="Symbol" w:hAnsi="Symbol" w:cs="Symbol" w:hint="default"/>
        <w:b w:val="0"/>
        <w:bCs w:val="0"/>
        <w:i w:val="0"/>
        <w:iCs w:val="0"/>
        <w:w w:val="99"/>
        <w:sz w:val="20"/>
        <w:szCs w:val="20"/>
        <w:lang w:val="en-US" w:eastAsia="en-US" w:bidi="ar-SA"/>
      </w:rPr>
    </w:lvl>
    <w:lvl w:ilvl="1" w:tplc="AAF62824">
      <w:numFmt w:val="bullet"/>
      <w:lvlText w:val="•"/>
      <w:lvlJc w:val="left"/>
      <w:pPr>
        <w:ind w:left="1863" w:hanging="360"/>
      </w:pPr>
      <w:rPr>
        <w:rFonts w:hint="default"/>
        <w:lang w:val="en-US" w:eastAsia="en-US" w:bidi="ar-SA"/>
      </w:rPr>
    </w:lvl>
    <w:lvl w:ilvl="2" w:tplc="584EFFD4">
      <w:numFmt w:val="bullet"/>
      <w:lvlText w:val="•"/>
      <w:lvlJc w:val="left"/>
      <w:pPr>
        <w:ind w:left="3286" w:hanging="360"/>
      </w:pPr>
      <w:rPr>
        <w:rFonts w:hint="default"/>
        <w:lang w:val="en-US" w:eastAsia="en-US" w:bidi="ar-SA"/>
      </w:rPr>
    </w:lvl>
    <w:lvl w:ilvl="3" w:tplc="FB966DFE">
      <w:numFmt w:val="bullet"/>
      <w:lvlText w:val="•"/>
      <w:lvlJc w:val="left"/>
      <w:pPr>
        <w:ind w:left="4709" w:hanging="360"/>
      </w:pPr>
      <w:rPr>
        <w:rFonts w:hint="default"/>
        <w:lang w:val="en-US" w:eastAsia="en-US" w:bidi="ar-SA"/>
      </w:rPr>
    </w:lvl>
    <w:lvl w:ilvl="4" w:tplc="03F049F8">
      <w:numFmt w:val="bullet"/>
      <w:lvlText w:val="•"/>
      <w:lvlJc w:val="left"/>
      <w:pPr>
        <w:ind w:left="6133" w:hanging="360"/>
      </w:pPr>
      <w:rPr>
        <w:rFonts w:hint="default"/>
        <w:lang w:val="en-US" w:eastAsia="en-US" w:bidi="ar-SA"/>
      </w:rPr>
    </w:lvl>
    <w:lvl w:ilvl="5" w:tplc="FE466304">
      <w:numFmt w:val="bullet"/>
      <w:lvlText w:val="•"/>
      <w:lvlJc w:val="left"/>
      <w:pPr>
        <w:ind w:left="7556" w:hanging="360"/>
      </w:pPr>
      <w:rPr>
        <w:rFonts w:hint="default"/>
        <w:lang w:val="en-US" w:eastAsia="en-US" w:bidi="ar-SA"/>
      </w:rPr>
    </w:lvl>
    <w:lvl w:ilvl="6" w:tplc="1D9C5A8A">
      <w:numFmt w:val="bullet"/>
      <w:lvlText w:val="•"/>
      <w:lvlJc w:val="left"/>
      <w:pPr>
        <w:ind w:left="8979" w:hanging="360"/>
      </w:pPr>
      <w:rPr>
        <w:rFonts w:hint="default"/>
        <w:lang w:val="en-US" w:eastAsia="en-US" w:bidi="ar-SA"/>
      </w:rPr>
    </w:lvl>
    <w:lvl w:ilvl="7" w:tplc="BE82225A">
      <w:numFmt w:val="bullet"/>
      <w:lvlText w:val="•"/>
      <w:lvlJc w:val="left"/>
      <w:pPr>
        <w:ind w:left="10403" w:hanging="360"/>
      </w:pPr>
      <w:rPr>
        <w:rFonts w:hint="default"/>
        <w:lang w:val="en-US" w:eastAsia="en-US" w:bidi="ar-SA"/>
      </w:rPr>
    </w:lvl>
    <w:lvl w:ilvl="8" w:tplc="2F460416">
      <w:numFmt w:val="bullet"/>
      <w:lvlText w:val="•"/>
      <w:lvlJc w:val="left"/>
      <w:pPr>
        <w:ind w:left="11826" w:hanging="360"/>
      </w:pPr>
      <w:rPr>
        <w:rFonts w:hint="default"/>
        <w:lang w:val="en-US" w:eastAsia="en-US" w:bidi="ar-SA"/>
      </w:rPr>
    </w:lvl>
  </w:abstractNum>
  <w:abstractNum w:abstractNumId="35">
    <w:nsid w:val="6B15452C"/>
    <w:multiLevelType w:val="hybridMultilevel"/>
    <w:tmpl w:val="B5C01B66"/>
    <w:lvl w:ilvl="0" w:tplc="8EB2C898">
      <w:numFmt w:val="bullet"/>
      <w:lvlText w:val="-"/>
      <w:lvlJc w:val="left"/>
      <w:pPr>
        <w:ind w:left="247" w:hanging="144"/>
      </w:pPr>
      <w:rPr>
        <w:rFonts w:ascii="Trebuchet MS" w:eastAsia="Trebuchet MS" w:hAnsi="Trebuchet MS" w:cs="Trebuchet MS" w:hint="default"/>
        <w:b w:val="0"/>
        <w:bCs w:val="0"/>
        <w:i w:val="0"/>
        <w:iCs w:val="0"/>
        <w:w w:val="100"/>
        <w:sz w:val="16"/>
        <w:szCs w:val="16"/>
        <w:lang w:val="en-US" w:eastAsia="en-US" w:bidi="ar-SA"/>
      </w:rPr>
    </w:lvl>
    <w:lvl w:ilvl="1" w:tplc="0E66C750">
      <w:numFmt w:val="bullet"/>
      <w:lvlText w:val="-"/>
      <w:lvlJc w:val="left"/>
      <w:pPr>
        <w:ind w:left="967" w:hanging="144"/>
      </w:pPr>
      <w:rPr>
        <w:rFonts w:ascii="Trebuchet MS" w:eastAsia="Trebuchet MS" w:hAnsi="Trebuchet MS" w:cs="Trebuchet MS" w:hint="default"/>
        <w:b w:val="0"/>
        <w:bCs w:val="0"/>
        <w:i w:val="0"/>
        <w:iCs w:val="0"/>
        <w:w w:val="100"/>
        <w:sz w:val="16"/>
        <w:szCs w:val="16"/>
        <w:lang w:val="en-US" w:eastAsia="en-US" w:bidi="ar-SA"/>
      </w:rPr>
    </w:lvl>
    <w:lvl w:ilvl="2" w:tplc="F8B6FB18">
      <w:numFmt w:val="bullet"/>
      <w:lvlText w:val="•"/>
      <w:lvlJc w:val="left"/>
      <w:pPr>
        <w:ind w:left="1163" w:hanging="144"/>
      </w:pPr>
      <w:rPr>
        <w:rFonts w:hint="default"/>
        <w:lang w:val="en-US" w:eastAsia="en-US" w:bidi="ar-SA"/>
      </w:rPr>
    </w:lvl>
    <w:lvl w:ilvl="3" w:tplc="8AAC5172">
      <w:numFmt w:val="bullet"/>
      <w:lvlText w:val="•"/>
      <w:lvlJc w:val="left"/>
      <w:pPr>
        <w:ind w:left="1366" w:hanging="144"/>
      </w:pPr>
      <w:rPr>
        <w:rFonts w:hint="default"/>
        <w:lang w:val="en-US" w:eastAsia="en-US" w:bidi="ar-SA"/>
      </w:rPr>
    </w:lvl>
    <w:lvl w:ilvl="4" w:tplc="F200AD44">
      <w:numFmt w:val="bullet"/>
      <w:lvlText w:val="•"/>
      <w:lvlJc w:val="left"/>
      <w:pPr>
        <w:ind w:left="1570" w:hanging="144"/>
      </w:pPr>
      <w:rPr>
        <w:rFonts w:hint="default"/>
        <w:lang w:val="en-US" w:eastAsia="en-US" w:bidi="ar-SA"/>
      </w:rPr>
    </w:lvl>
    <w:lvl w:ilvl="5" w:tplc="87D0DE7E">
      <w:numFmt w:val="bullet"/>
      <w:lvlText w:val="•"/>
      <w:lvlJc w:val="left"/>
      <w:pPr>
        <w:ind w:left="1773" w:hanging="144"/>
      </w:pPr>
      <w:rPr>
        <w:rFonts w:hint="default"/>
        <w:lang w:val="en-US" w:eastAsia="en-US" w:bidi="ar-SA"/>
      </w:rPr>
    </w:lvl>
    <w:lvl w:ilvl="6" w:tplc="350A3486">
      <w:numFmt w:val="bullet"/>
      <w:lvlText w:val="•"/>
      <w:lvlJc w:val="left"/>
      <w:pPr>
        <w:ind w:left="1977" w:hanging="144"/>
      </w:pPr>
      <w:rPr>
        <w:rFonts w:hint="default"/>
        <w:lang w:val="en-US" w:eastAsia="en-US" w:bidi="ar-SA"/>
      </w:rPr>
    </w:lvl>
    <w:lvl w:ilvl="7" w:tplc="4AE8F5F0">
      <w:numFmt w:val="bullet"/>
      <w:lvlText w:val="•"/>
      <w:lvlJc w:val="left"/>
      <w:pPr>
        <w:ind w:left="2180" w:hanging="144"/>
      </w:pPr>
      <w:rPr>
        <w:rFonts w:hint="default"/>
        <w:lang w:val="en-US" w:eastAsia="en-US" w:bidi="ar-SA"/>
      </w:rPr>
    </w:lvl>
    <w:lvl w:ilvl="8" w:tplc="944ED77C">
      <w:numFmt w:val="bullet"/>
      <w:lvlText w:val="•"/>
      <w:lvlJc w:val="left"/>
      <w:pPr>
        <w:ind w:left="2384" w:hanging="144"/>
      </w:pPr>
      <w:rPr>
        <w:rFonts w:hint="default"/>
        <w:lang w:val="en-US" w:eastAsia="en-US" w:bidi="ar-SA"/>
      </w:rPr>
    </w:lvl>
  </w:abstractNum>
  <w:abstractNum w:abstractNumId="36">
    <w:nsid w:val="6F17021A"/>
    <w:multiLevelType w:val="hybridMultilevel"/>
    <w:tmpl w:val="A87AF15C"/>
    <w:lvl w:ilvl="0" w:tplc="F7C6E910">
      <w:start w:val="2"/>
      <w:numFmt w:val="upperRoman"/>
      <w:lvlText w:val="%1."/>
      <w:lvlJc w:val="left"/>
      <w:pPr>
        <w:ind w:left="417" w:hanging="368"/>
        <w:jc w:val="left"/>
      </w:pPr>
      <w:rPr>
        <w:rFonts w:ascii="Times New Roman" w:eastAsia="Times New Roman" w:hAnsi="Times New Roman" w:cs="Times New Roman" w:hint="default"/>
        <w:b/>
        <w:bCs/>
        <w:i w:val="0"/>
        <w:iCs w:val="0"/>
        <w:w w:val="100"/>
        <w:sz w:val="24"/>
        <w:szCs w:val="24"/>
        <w:lang w:val="en-US" w:eastAsia="en-US" w:bidi="ar-SA"/>
      </w:rPr>
    </w:lvl>
    <w:lvl w:ilvl="1" w:tplc="A5B21D62">
      <w:start w:val="1"/>
      <w:numFmt w:val="decimal"/>
      <w:lvlText w:val="%2."/>
      <w:lvlJc w:val="left"/>
      <w:pPr>
        <w:ind w:left="1490" w:hanging="744"/>
        <w:jc w:val="left"/>
      </w:pPr>
      <w:rPr>
        <w:rFonts w:ascii="Times New Roman" w:eastAsia="Times New Roman" w:hAnsi="Times New Roman" w:cs="Times New Roman" w:hint="default"/>
        <w:b w:val="0"/>
        <w:bCs w:val="0"/>
        <w:i w:val="0"/>
        <w:iCs w:val="0"/>
        <w:w w:val="100"/>
        <w:sz w:val="24"/>
        <w:szCs w:val="24"/>
        <w:lang w:val="en-US" w:eastAsia="en-US" w:bidi="ar-SA"/>
      </w:rPr>
    </w:lvl>
    <w:lvl w:ilvl="2" w:tplc="77B61F44">
      <w:numFmt w:val="bullet"/>
      <w:lvlText w:val="•"/>
      <w:lvlJc w:val="left"/>
      <w:pPr>
        <w:ind w:left="2213" w:hanging="744"/>
      </w:pPr>
      <w:rPr>
        <w:rFonts w:hint="default"/>
        <w:lang w:val="en-US" w:eastAsia="en-US" w:bidi="ar-SA"/>
      </w:rPr>
    </w:lvl>
    <w:lvl w:ilvl="3" w:tplc="E91097EC">
      <w:numFmt w:val="bullet"/>
      <w:lvlText w:val="•"/>
      <w:lvlJc w:val="left"/>
      <w:pPr>
        <w:ind w:left="2927" w:hanging="744"/>
      </w:pPr>
      <w:rPr>
        <w:rFonts w:hint="default"/>
        <w:lang w:val="en-US" w:eastAsia="en-US" w:bidi="ar-SA"/>
      </w:rPr>
    </w:lvl>
    <w:lvl w:ilvl="4" w:tplc="A06CFF22">
      <w:numFmt w:val="bullet"/>
      <w:lvlText w:val="•"/>
      <w:lvlJc w:val="left"/>
      <w:pPr>
        <w:ind w:left="3640" w:hanging="744"/>
      </w:pPr>
      <w:rPr>
        <w:rFonts w:hint="default"/>
        <w:lang w:val="en-US" w:eastAsia="en-US" w:bidi="ar-SA"/>
      </w:rPr>
    </w:lvl>
    <w:lvl w:ilvl="5" w:tplc="89666E90">
      <w:numFmt w:val="bullet"/>
      <w:lvlText w:val="•"/>
      <w:lvlJc w:val="left"/>
      <w:pPr>
        <w:ind w:left="4354" w:hanging="744"/>
      </w:pPr>
      <w:rPr>
        <w:rFonts w:hint="default"/>
        <w:lang w:val="en-US" w:eastAsia="en-US" w:bidi="ar-SA"/>
      </w:rPr>
    </w:lvl>
    <w:lvl w:ilvl="6" w:tplc="E8C8D6D0">
      <w:numFmt w:val="bullet"/>
      <w:lvlText w:val="•"/>
      <w:lvlJc w:val="left"/>
      <w:pPr>
        <w:ind w:left="5067" w:hanging="744"/>
      </w:pPr>
      <w:rPr>
        <w:rFonts w:hint="default"/>
        <w:lang w:val="en-US" w:eastAsia="en-US" w:bidi="ar-SA"/>
      </w:rPr>
    </w:lvl>
    <w:lvl w:ilvl="7" w:tplc="74C29990">
      <w:numFmt w:val="bullet"/>
      <w:lvlText w:val="•"/>
      <w:lvlJc w:val="left"/>
      <w:pPr>
        <w:ind w:left="5781" w:hanging="744"/>
      </w:pPr>
      <w:rPr>
        <w:rFonts w:hint="default"/>
        <w:lang w:val="en-US" w:eastAsia="en-US" w:bidi="ar-SA"/>
      </w:rPr>
    </w:lvl>
    <w:lvl w:ilvl="8" w:tplc="D7186798">
      <w:numFmt w:val="bullet"/>
      <w:lvlText w:val="•"/>
      <w:lvlJc w:val="left"/>
      <w:pPr>
        <w:ind w:left="6494" w:hanging="744"/>
      </w:pPr>
      <w:rPr>
        <w:rFonts w:hint="default"/>
        <w:lang w:val="en-US" w:eastAsia="en-US" w:bidi="ar-SA"/>
      </w:rPr>
    </w:lvl>
  </w:abstractNum>
  <w:abstractNum w:abstractNumId="37">
    <w:nsid w:val="73B65D49"/>
    <w:multiLevelType w:val="hybridMultilevel"/>
    <w:tmpl w:val="146A9F04"/>
    <w:lvl w:ilvl="0" w:tplc="CA5829B2">
      <w:start w:val="14"/>
      <w:numFmt w:val="decimal"/>
      <w:lvlText w:val="%1."/>
      <w:lvlJc w:val="left"/>
      <w:pPr>
        <w:ind w:left="564" w:hanging="360"/>
        <w:jc w:val="left"/>
      </w:pPr>
      <w:rPr>
        <w:rFonts w:ascii="Calibri" w:eastAsia="Calibri" w:hAnsi="Calibri" w:cs="Calibri" w:hint="default"/>
        <w:b w:val="0"/>
        <w:bCs w:val="0"/>
        <w:i w:val="0"/>
        <w:iCs w:val="0"/>
        <w:w w:val="100"/>
        <w:sz w:val="18"/>
        <w:szCs w:val="18"/>
        <w:lang w:val="en-US" w:eastAsia="en-US" w:bidi="ar-SA"/>
      </w:rPr>
    </w:lvl>
    <w:lvl w:ilvl="1" w:tplc="1AF0B88E">
      <w:start w:val="1"/>
      <w:numFmt w:val="lowerLetter"/>
      <w:lvlText w:val="%2."/>
      <w:lvlJc w:val="left"/>
      <w:pPr>
        <w:ind w:left="1193" w:hanging="360"/>
        <w:jc w:val="left"/>
      </w:pPr>
      <w:rPr>
        <w:rFonts w:ascii="Calibri" w:eastAsia="Calibri" w:hAnsi="Calibri" w:cs="Calibri" w:hint="default"/>
        <w:b w:val="0"/>
        <w:bCs w:val="0"/>
        <w:i w:val="0"/>
        <w:iCs w:val="0"/>
        <w:w w:val="100"/>
        <w:sz w:val="18"/>
        <w:szCs w:val="18"/>
        <w:lang w:val="en-US" w:eastAsia="en-US" w:bidi="ar-SA"/>
      </w:rPr>
    </w:lvl>
    <w:lvl w:ilvl="2" w:tplc="96C4458E">
      <w:numFmt w:val="bullet"/>
      <w:lvlText w:val="•"/>
      <w:lvlJc w:val="left"/>
      <w:pPr>
        <w:ind w:left="2214" w:hanging="360"/>
      </w:pPr>
      <w:rPr>
        <w:rFonts w:hint="default"/>
        <w:lang w:val="en-US" w:eastAsia="en-US" w:bidi="ar-SA"/>
      </w:rPr>
    </w:lvl>
    <w:lvl w:ilvl="3" w:tplc="B08C8A62">
      <w:numFmt w:val="bullet"/>
      <w:lvlText w:val="•"/>
      <w:lvlJc w:val="left"/>
      <w:pPr>
        <w:ind w:left="3228" w:hanging="360"/>
      </w:pPr>
      <w:rPr>
        <w:rFonts w:hint="default"/>
        <w:lang w:val="en-US" w:eastAsia="en-US" w:bidi="ar-SA"/>
      </w:rPr>
    </w:lvl>
    <w:lvl w:ilvl="4" w:tplc="56882C7C">
      <w:numFmt w:val="bullet"/>
      <w:lvlText w:val="•"/>
      <w:lvlJc w:val="left"/>
      <w:pPr>
        <w:ind w:left="4242" w:hanging="360"/>
      </w:pPr>
      <w:rPr>
        <w:rFonts w:hint="default"/>
        <w:lang w:val="en-US" w:eastAsia="en-US" w:bidi="ar-SA"/>
      </w:rPr>
    </w:lvl>
    <w:lvl w:ilvl="5" w:tplc="E30834C2">
      <w:numFmt w:val="bullet"/>
      <w:lvlText w:val="•"/>
      <w:lvlJc w:val="left"/>
      <w:pPr>
        <w:ind w:left="5256" w:hanging="360"/>
      </w:pPr>
      <w:rPr>
        <w:rFonts w:hint="default"/>
        <w:lang w:val="en-US" w:eastAsia="en-US" w:bidi="ar-SA"/>
      </w:rPr>
    </w:lvl>
    <w:lvl w:ilvl="6" w:tplc="49A820A2">
      <w:numFmt w:val="bullet"/>
      <w:lvlText w:val="•"/>
      <w:lvlJc w:val="left"/>
      <w:pPr>
        <w:ind w:left="6270" w:hanging="360"/>
      </w:pPr>
      <w:rPr>
        <w:rFonts w:hint="default"/>
        <w:lang w:val="en-US" w:eastAsia="en-US" w:bidi="ar-SA"/>
      </w:rPr>
    </w:lvl>
    <w:lvl w:ilvl="7" w:tplc="51ACC218">
      <w:numFmt w:val="bullet"/>
      <w:lvlText w:val="•"/>
      <w:lvlJc w:val="left"/>
      <w:pPr>
        <w:ind w:left="7284" w:hanging="360"/>
      </w:pPr>
      <w:rPr>
        <w:rFonts w:hint="default"/>
        <w:lang w:val="en-US" w:eastAsia="en-US" w:bidi="ar-SA"/>
      </w:rPr>
    </w:lvl>
    <w:lvl w:ilvl="8" w:tplc="8A707DAC">
      <w:numFmt w:val="bullet"/>
      <w:lvlText w:val="•"/>
      <w:lvlJc w:val="left"/>
      <w:pPr>
        <w:ind w:left="8298" w:hanging="360"/>
      </w:pPr>
      <w:rPr>
        <w:rFonts w:hint="default"/>
        <w:lang w:val="en-US" w:eastAsia="en-US" w:bidi="ar-SA"/>
      </w:rPr>
    </w:lvl>
  </w:abstractNum>
  <w:abstractNum w:abstractNumId="38">
    <w:nsid w:val="77BC387A"/>
    <w:multiLevelType w:val="hybridMultilevel"/>
    <w:tmpl w:val="DDBC0F6C"/>
    <w:lvl w:ilvl="0" w:tplc="16FAB73E">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5FC0D288">
      <w:numFmt w:val="bullet"/>
      <w:lvlText w:val="•"/>
      <w:lvlJc w:val="left"/>
      <w:pPr>
        <w:ind w:left="1884" w:hanging="360"/>
      </w:pPr>
      <w:rPr>
        <w:rFonts w:hint="default"/>
        <w:lang w:val="en-US" w:eastAsia="en-US" w:bidi="ar-SA"/>
      </w:rPr>
    </w:lvl>
    <w:lvl w:ilvl="2" w:tplc="37C4D63A">
      <w:numFmt w:val="bullet"/>
      <w:lvlText w:val="•"/>
      <w:lvlJc w:val="left"/>
      <w:pPr>
        <w:ind w:left="3309" w:hanging="360"/>
      </w:pPr>
      <w:rPr>
        <w:rFonts w:hint="default"/>
        <w:lang w:val="en-US" w:eastAsia="en-US" w:bidi="ar-SA"/>
      </w:rPr>
    </w:lvl>
    <w:lvl w:ilvl="3" w:tplc="3138AEBC">
      <w:numFmt w:val="bullet"/>
      <w:lvlText w:val="•"/>
      <w:lvlJc w:val="left"/>
      <w:pPr>
        <w:ind w:left="4734" w:hanging="360"/>
      </w:pPr>
      <w:rPr>
        <w:rFonts w:hint="default"/>
        <w:lang w:val="en-US" w:eastAsia="en-US" w:bidi="ar-SA"/>
      </w:rPr>
    </w:lvl>
    <w:lvl w:ilvl="4" w:tplc="EA4640AC">
      <w:numFmt w:val="bullet"/>
      <w:lvlText w:val="•"/>
      <w:lvlJc w:val="left"/>
      <w:pPr>
        <w:ind w:left="6158" w:hanging="360"/>
      </w:pPr>
      <w:rPr>
        <w:rFonts w:hint="default"/>
        <w:lang w:val="en-US" w:eastAsia="en-US" w:bidi="ar-SA"/>
      </w:rPr>
    </w:lvl>
    <w:lvl w:ilvl="5" w:tplc="5D560104">
      <w:numFmt w:val="bullet"/>
      <w:lvlText w:val="•"/>
      <w:lvlJc w:val="left"/>
      <w:pPr>
        <w:ind w:left="7583" w:hanging="360"/>
      </w:pPr>
      <w:rPr>
        <w:rFonts w:hint="default"/>
        <w:lang w:val="en-US" w:eastAsia="en-US" w:bidi="ar-SA"/>
      </w:rPr>
    </w:lvl>
    <w:lvl w:ilvl="6" w:tplc="56C8BBCA">
      <w:numFmt w:val="bullet"/>
      <w:lvlText w:val="•"/>
      <w:lvlJc w:val="left"/>
      <w:pPr>
        <w:ind w:left="9008" w:hanging="360"/>
      </w:pPr>
      <w:rPr>
        <w:rFonts w:hint="default"/>
        <w:lang w:val="en-US" w:eastAsia="en-US" w:bidi="ar-SA"/>
      </w:rPr>
    </w:lvl>
    <w:lvl w:ilvl="7" w:tplc="E3B64A72">
      <w:numFmt w:val="bullet"/>
      <w:lvlText w:val="•"/>
      <w:lvlJc w:val="left"/>
      <w:pPr>
        <w:ind w:left="10432" w:hanging="360"/>
      </w:pPr>
      <w:rPr>
        <w:rFonts w:hint="default"/>
        <w:lang w:val="en-US" w:eastAsia="en-US" w:bidi="ar-SA"/>
      </w:rPr>
    </w:lvl>
    <w:lvl w:ilvl="8" w:tplc="891A4F00">
      <w:numFmt w:val="bullet"/>
      <w:lvlText w:val="•"/>
      <w:lvlJc w:val="left"/>
      <w:pPr>
        <w:ind w:left="11857" w:hanging="360"/>
      </w:pPr>
      <w:rPr>
        <w:rFonts w:hint="default"/>
        <w:lang w:val="en-US" w:eastAsia="en-US" w:bidi="ar-SA"/>
      </w:rPr>
    </w:lvl>
  </w:abstractNum>
  <w:num w:numId="1">
    <w:abstractNumId w:val="13"/>
  </w:num>
  <w:num w:numId="2">
    <w:abstractNumId w:val="37"/>
  </w:num>
  <w:num w:numId="3">
    <w:abstractNumId w:val="28"/>
  </w:num>
  <w:num w:numId="4">
    <w:abstractNumId w:val="16"/>
  </w:num>
  <w:num w:numId="5">
    <w:abstractNumId w:val="0"/>
  </w:num>
  <w:num w:numId="6">
    <w:abstractNumId w:val="21"/>
  </w:num>
  <w:num w:numId="7">
    <w:abstractNumId w:val="29"/>
  </w:num>
  <w:num w:numId="8">
    <w:abstractNumId w:val="23"/>
  </w:num>
  <w:num w:numId="9">
    <w:abstractNumId w:val="19"/>
  </w:num>
  <w:num w:numId="10">
    <w:abstractNumId w:val="11"/>
  </w:num>
  <w:num w:numId="11">
    <w:abstractNumId w:val="1"/>
  </w:num>
  <w:num w:numId="12">
    <w:abstractNumId w:val="25"/>
  </w:num>
  <w:num w:numId="13">
    <w:abstractNumId w:val="33"/>
  </w:num>
  <w:num w:numId="14">
    <w:abstractNumId w:val="9"/>
  </w:num>
  <w:num w:numId="15">
    <w:abstractNumId w:val="26"/>
  </w:num>
  <w:num w:numId="16">
    <w:abstractNumId w:val="17"/>
  </w:num>
  <w:num w:numId="17">
    <w:abstractNumId w:val="2"/>
  </w:num>
  <w:num w:numId="18">
    <w:abstractNumId w:val="35"/>
  </w:num>
  <w:num w:numId="19">
    <w:abstractNumId w:val="7"/>
  </w:num>
  <w:num w:numId="20">
    <w:abstractNumId w:val="38"/>
  </w:num>
  <w:num w:numId="21">
    <w:abstractNumId w:val="5"/>
  </w:num>
  <w:num w:numId="22">
    <w:abstractNumId w:val="3"/>
  </w:num>
  <w:num w:numId="23">
    <w:abstractNumId w:val="12"/>
  </w:num>
  <w:num w:numId="24">
    <w:abstractNumId w:val="34"/>
  </w:num>
  <w:num w:numId="25">
    <w:abstractNumId w:val="6"/>
  </w:num>
  <w:num w:numId="26">
    <w:abstractNumId w:val="20"/>
  </w:num>
  <w:num w:numId="27">
    <w:abstractNumId w:val="32"/>
  </w:num>
  <w:num w:numId="28">
    <w:abstractNumId w:val="14"/>
  </w:num>
  <w:num w:numId="29">
    <w:abstractNumId w:val="22"/>
  </w:num>
  <w:num w:numId="30">
    <w:abstractNumId w:val="24"/>
  </w:num>
  <w:num w:numId="31">
    <w:abstractNumId w:val="8"/>
  </w:num>
  <w:num w:numId="32">
    <w:abstractNumId w:val="27"/>
  </w:num>
  <w:num w:numId="33">
    <w:abstractNumId w:val="10"/>
  </w:num>
  <w:num w:numId="34">
    <w:abstractNumId w:val="4"/>
  </w:num>
  <w:num w:numId="35">
    <w:abstractNumId w:val="36"/>
  </w:num>
  <w:num w:numId="36">
    <w:abstractNumId w:val="30"/>
  </w:num>
  <w:num w:numId="37">
    <w:abstractNumId w:val="18"/>
  </w:num>
  <w:num w:numId="38">
    <w:abstractNumId w:val="1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5140EE"/>
    <w:rsid w:val="001E4FCA"/>
    <w:rsid w:val="00204694"/>
    <w:rsid w:val="005140EE"/>
    <w:rsid w:val="00532F0D"/>
    <w:rsid w:val="008C78B1"/>
    <w:rsid w:val="00A531D3"/>
    <w:rsid w:val="00E5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01"/>
      <w:ind w:left="789" w:right="623"/>
      <w:jc w:val="center"/>
      <w:outlineLvl w:val="0"/>
    </w:pPr>
    <w:rPr>
      <w:b/>
      <w:bCs/>
      <w:sz w:val="42"/>
      <w:szCs w:val="42"/>
    </w:rPr>
  </w:style>
  <w:style w:type="paragraph" w:styleId="Heading2">
    <w:name w:val="heading 2"/>
    <w:basedOn w:val="Normal"/>
    <w:uiPriority w:val="1"/>
    <w:qFormat/>
    <w:pPr>
      <w:ind w:left="695" w:right="659"/>
      <w:jc w:val="center"/>
      <w:outlineLvl w:val="1"/>
    </w:pPr>
    <w:rPr>
      <w:rFonts w:ascii="Arial" w:eastAsia="Arial" w:hAnsi="Arial" w:cs="Arial"/>
      <w:b/>
      <w:bCs/>
      <w:sz w:val="32"/>
      <w:szCs w:val="32"/>
    </w:rPr>
  </w:style>
  <w:style w:type="paragraph" w:styleId="Heading3">
    <w:name w:val="heading 3"/>
    <w:basedOn w:val="Normal"/>
    <w:uiPriority w:val="1"/>
    <w:qFormat/>
    <w:pPr>
      <w:ind w:left="1417"/>
      <w:jc w:val="center"/>
      <w:outlineLvl w:val="2"/>
    </w:pPr>
    <w:rPr>
      <w:rFonts w:ascii="Arial" w:eastAsia="Arial" w:hAnsi="Arial" w:cs="Arial"/>
      <w:b/>
      <w:bCs/>
      <w:sz w:val="28"/>
      <w:szCs w:val="28"/>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20"/>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4430" w:right="115"/>
      <w:jc w:val="center"/>
    </w:pPr>
    <w:rPr>
      <w:b/>
      <w:bCs/>
      <w:sz w:val="60"/>
      <w:szCs w:val="60"/>
    </w:rPr>
  </w:style>
  <w:style w:type="paragraph" w:styleId="ListParagraph">
    <w:name w:val="List Paragraph"/>
    <w:basedOn w:val="Normal"/>
    <w:uiPriority w:val="1"/>
    <w:qFormat/>
    <w:pPr>
      <w:ind w:left="980" w:hanging="361"/>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532F0D"/>
    <w:rPr>
      <w:rFonts w:ascii="Tahoma" w:hAnsi="Tahoma" w:cs="Tahoma"/>
      <w:sz w:val="16"/>
      <w:szCs w:val="16"/>
    </w:rPr>
  </w:style>
  <w:style w:type="character" w:customStyle="1" w:styleId="BalloonTextChar">
    <w:name w:val="Balloon Text Char"/>
    <w:basedOn w:val="DefaultParagraphFont"/>
    <w:link w:val="BalloonText"/>
    <w:uiPriority w:val="99"/>
    <w:semiHidden/>
    <w:rsid w:val="00532F0D"/>
    <w:rPr>
      <w:rFonts w:ascii="Tahoma" w:eastAsia="Cambria" w:hAnsi="Tahoma" w:cs="Tahoma"/>
      <w:sz w:val="16"/>
      <w:szCs w:val="16"/>
    </w:rPr>
  </w:style>
  <w:style w:type="paragraph" w:styleId="NoSpacing">
    <w:name w:val="No Spacing"/>
    <w:uiPriority w:val="1"/>
    <w:qFormat/>
    <w:rsid w:val="00204694"/>
    <w:pPr>
      <w:widowControl/>
      <w:autoSpaceDE/>
      <w:autoSpaceD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01"/>
      <w:ind w:left="789" w:right="623"/>
      <w:jc w:val="center"/>
      <w:outlineLvl w:val="0"/>
    </w:pPr>
    <w:rPr>
      <w:b/>
      <w:bCs/>
      <w:sz w:val="42"/>
      <w:szCs w:val="42"/>
    </w:rPr>
  </w:style>
  <w:style w:type="paragraph" w:styleId="Heading2">
    <w:name w:val="heading 2"/>
    <w:basedOn w:val="Normal"/>
    <w:uiPriority w:val="1"/>
    <w:qFormat/>
    <w:pPr>
      <w:ind w:left="695" w:right="659"/>
      <w:jc w:val="center"/>
      <w:outlineLvl w:val="1"/>
    </w:pPr>
    <w:rPr>
      <w:rFonts w:ascii="Arial" w:eastAsia="Arial" w:hAnsi="Arial" w:cs="Arial"/>
      <w:b/>
      <w:bCs/>
      <w:sz w:val="32"/>
      <w:szCs w:val="32"/>
    </w:rPr>
  </w:style>
  <w:style w:type="paragraph" w:styleId="Heading3">
    <w:name w:val="heading 3"/>
    <w:basedOn w:val="Normal"/>
    <w:uiPriority w:val="1"/>
    <w:qFormat/>
    <w:pPr>
      <w:ind w:left="1417"/>
      <w:jc w:val="center"/>
      <w:outlineLvl w:val="2"/>
    </w:pPr>
    <w:rPr>
      <w:rFonts w:ascii="Arial" w:eastAsia="Arial" w:hAnsi="Arial" w:cs="Arial"/>
      <w:b/>
      <w:bCs/>
      <w:sz w:val="28"/>
      <w:szCs w:val="28"/>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20"/>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4430" w:right="115"/>
      <w:jc w:val="center"/>
    </w:pPr>
    <w:rPr>
      <w:b/>
      <w:bCs/>
      <w:sz w:val="60"/>
      <w:szCs w:val="60"/>
    </w:rPr>
  </w:style>
  <w:style w:type="paragraph" w:styleId="ListParagraph">
    <w:name w:val="List Paragraph"/>
    <w:basedOn w:val="Normal"/>
    <w:uiPriority w:val="1"/>
    <w:qFormat/>
    <w:pPr>
      <w:ind w:left="980" w:hanging="361"/>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532F0D"/>
    <w:rPr>
      <w:rFonts w:ascii="Tahoma" w:hAnsi="Tahoma" w:cs="Tahoma"/>
      <w:sz w:val="16"/>
      <w:szCs w:val="16"/>
    </w:rPr>
  </w:style>
  <w:style w:type="character" w:customStyle="1" w:styleId="BalloonTextChar">
    <w:name w:val="Balloon Text Char"/>
    <w:basedOn w:val="DefaultParagraphFont"/>
    <w:link w:val="BalloonText"/>
    <w:uiPriority w:val="99"/>
    <w:semiHidden/>
    <w:rsid w:val="00532F0D"/>
    <w:rPr>
      <w:rFonts w:ascii="Tahoma" w:eastAsia="Cambria" w:hAnsi="Tahoma" w:cs="Tahoma"/>
      <w:sz w:val="16"/>
      <w:szCs w:val="16"/>
    </w:rPr>
  </w:style>
  <w:style w:type="paragraph" w:styleId="NoSpacing">
    <w:name w:val="No Spacing"/>
    <w:uiPriority w:val="1"/>
    <w:qFormat/>
    <w:rsid w:val="00204694"/>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Free and Reduced Direct Certification Handbook 2021-2022</vt:lpstr>
    </vt:vector>
  </TitlesOfParts>
  <Company>DiscountElectronics</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Direct Certification Handbook 2021-2022</dc:title>
  <dc:creator>Department of Elementary and Secondary Education</dc:creator>
  <cp:lastModifiedBy>rayetta leimkuehler</cp:lastModifiedBy>
  <cp:revision>2</cp:revision>
  <cp:lastPrinted>2021-07-19T22:50:00Z</cp:lastPrinted>
  <dcterms:created xsi:type="dcterms:W3CDTF">2022-01-12T20:12:00Z</dcterms:created>
  <dcterms:modified xsi:type="dcterms:W3CDTF">2022-01-12T20:12:00Z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Acrobat PDFMaker 21 for Word</vt:lpwstr>
  </property>
  <property fmtid="{D5CDD505-2E9C-101B-9397-08002B2CF9AE}" pid="4" name="LastSaved">
    <vt:filetime>2021-07-19T00:00:00Z</vt:filetime>
  </property>
</Properties>
</file>