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header21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644" w:lineRule="exact" w:before="7"/>
        <w:ind w:left="3608" w:right="3021" w:firstLine="1659"/>
        <w:jc w:val="left"/>
        <w:rPr>
          <w:b/>
          <w:sz w:val="28"/>
        </w:rPr>
      </w:pPr>
      <w:r>
        <w:rPr>
          <w:b/>
          <w:sz w:val="28"/>
        </w:rPr>
        <w:t>REPORT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HARDEMAN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R-X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SCHOOL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DISTRICT</w:t>
      </w:r>
    </w:p>
    <w:p>
      <w:pPr>
        <w:spacing w:line="253" w:lineRule="exact" w:before="0"/>
        <w:ind w:left="2944" w:right="2364" w:firstLine="0"/>
        <w:jc w:val="center"/>
        <w:rPr>
          <w:b/>
          <w:sz w:val="28"/>
        </w:rPr>
      </w:pPr>
      <w:r>
        <w:rPr>
          <w:b/>
          <w:sz w:val="28"/>
        </w:rPr>
        <w:t>MARSHALL,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MISSOURI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0"/>
        <w:ind w:left="2945" w:right="2364" w:firstLine="0"/>
        <w:jc w:val="center"/>
        <w:rPr>
          <w:b/>
          <w:sz w:val="28"/>
        </w:rPr>
      </w:pPr>
      <w:r>
        <w:rPr>
          <w:b/>
          <w:sz w:val="28"/>
        </w:rPr>
        <w:t>JUNE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30,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2021</w:t>
      </w:r>
    </w:p>
    <w:p>
      <w:pPr>
        <w:spacing w:after="0"/>
        <w:jc w:val="center"/>
        <w:rPr>
          <w:sz w:val="28"/>
        </w:rPr>
        <w:sectPr>
          <w:type w:val="continuous"/>
          <w:pgSz w:w="12240" w:h="15840"/>
          <w:pgMar w:top="1500" w:bottom="280" w:left="40" w:right="620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right="858"/>
        <w:jc w:val="right"/>
      </w:pPr>
      <w:r>
        <w:rPr>
          <w:u w:val="single"/>
        </w:rPr>
        <w:t> </w:t>
      </w:r>
      <w:r>
        <w:rPr>
          <w:spacing w:val="-24"/>
          <w:u w:val="single"/>
        </w:rPr>
        <w:t> </w:t>
      </w:r>
      <w:r>
        <w:rPr>
          <w:u w:val="single"/>
        </w:rPr>
        <w:t>Page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0641" w:val="right" w:leader="dot"/>
        </w:tabs>
        <w:spacing w:before="90"/>
        <w:ind w:left="1400"/>
      </w:pPr>
      <w:r>
        <w:rPr/>
        <w:t>Independent</w:t>
      </w:r>
      <w:r>
        <w:rPr>
          <w:spacing w:val="2"/>
        </w:rPr>
        <w:t> </w:t>
      </w:r>
      <w:r>
        <w:rPr/>
        <w:t>Auditor’s Report</w:t>
        <w:tab/>
        <w:t>1-3</w:t>
      </w:r>
    </w:p>
    <w:p>
      <w:pPr>
        <w:pStyle w:val="Heading3"/>
        <w:spacing w:before="276"/>
        <w:ind w:left="1400"/>
        <w:rPr>
          <w:u w:val="none"/>
        </w:rPr>
      </w:pPr>
      <w:r>
        <w:rPr>
          <w:u w:val="none"/>
        </w:rPr>
        <w:t>District-Wide</w:t>
      </w:r>
      <w:r>
        <w:rPr>
          <w:spacing w:val="-4"/>
          <w:u w:val="none"/>
        </w:rPr>
        <w:t> </w:t>
      </w:r>
      <w:r>
        <w:rPr>
          <w:u w:val="none"/>
        </w:rPr>
        <w:t>Financial</w:t>
      </w:r>
      <w:r>
        <w:rPr>
          <w:spacing w:val="-2"/>
          <w:u w:val="none"/>
        </w:rPr>
        <w:t> </w:t>
      </w:r>
      <w:r>
        <w:rPr>
          <w:u w:val="none"/>
        </w:rPr>
        <w:t>Statements</w:t>
      </w:r>
    </w:p>
    <w:p>
      <w:pPr>
        <w:pStyle w:val="BodyText"/>
        <w:spacing w:before="137"/>
        <w:ind w:left="1580"/>
      </w:pP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Net</w:t>
      </w:r>
      <w:r>
        <w:rPr>
          <w:spacing w:val="-1"/>
        </w:rPr>
        <w:t> </w:t>
      </w:r>
      <w:r>
        <w:rPr/>
        <w:t>Position Arising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 Cash</w:t>
      </w:r>
    </w:p>
    <w:p>
      <w:pPr>
        <w:pStyle w:val="BodyText"/>
        <w:tabs>
          <w:tab w:pos="10541" w:val="right" w:leader="dot"/>
        </w:tabs>
        <w:ind w:left="1676"/>
      </w:pPr>
      <w:r>
        <w:rPr/>
        <w:t>Transactions-</w:t>
      </w:r>
      <w:r>
        <w:rPr>
          <w:spacing w:val="-2"/>
        </w:rPr>
        <w:t> </w:t>
      </w:r>
      <w:r>
        <w:rPr/>
        <w:t>Governmental Activities</w:t>
        <w:tab/>
        <w:t>4</w:t>
      </w:r>
    </w:p>
    <w:p>
      <w:pPr>
        <w:pStyle w:val="BodyText"/>
        <w:spacing w:before="276"/>
        <w:ind w:left="1580"/>
      </w:pP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Activities Arising</w:t>
      </w:r>
      <w:r>
        <w:rPr>
          <w:spacing w:val="-1"/>
        </w:rPr>
        <w:t> </w:t>
      </w:r>
      <w:r>
        <w:rPr/>
        <w:t>From Modified</w:t>
      </w:r>
      <w:r>
        <w:rPr>
          <w:spacing w:val="-1"/>
        </w:rPr>
        <w:t> </w:t>
      </w:r>
      <w:r>
        <w:rPr/>
        <w:t>Cash</w:t>
      </w:r>
    </w:p>
    <w:p>
      <w:pPr>
        <w:pStyle w:val="BodyText"/>
        <w:tabs>
          <w:tab w:pos="10541" w:val="right" w:leader="dot"/>
        </w:tabs>
        <w:ind w:left="1676"/>
      </w:pPr>
      <w:r>
        <w:rPr/>
        <w:t>Transactions-</w:t>
      </w:r>
      <w:r>
        <w:rPr>
          <w:spacing w:val="-2"/>
        </w:rPr>
        <w:t> </w:t>
      </w:r>
      <w:r>
        <w:rPr/>
        <w:t>Governmental Activities</w:t>
        <w:tab/>
        <w:t>5</w:t>
      </w:r>
    </w:p>
    <w:p>
      <w:pPr>
        <w:pStyle w:val="Heading3"/>
        <w:spacing w:before="276"/>
        <w:ind w:left="1400"/>
        <w:rPr>
          <w:u w:val="none"/>
        </w:rPr>
      </w:pPr>
      <w:r>
        <w:rPr>
          <w:u w:val="none"/>
        </w:rPr>
        <w:t>Fund</w:t>
      </w:r>
      <w:r>
        <w:rPr>
          <w:spacing w:val="-4"/>
          <w:u w:val="none"/>
        </w:rPr>
        <w:t> </w:t>
      </w:r>
      <w:r>
        <w:rPr>
          <w:u w:val="none"/>
        </w:rPr>
        <w:t>Financial</w:t>
      </w:r>
      <w:r>
        <w:rPr>
          <w:spacing w:val="-3"/>
          <w:u w:val="none"/>
        </w:rPr>
        <w:t> </w:t>
      </w:r>
      <w:r>
        <w:rPr>
          <w:u w:val="none"/>
        </w:rPr>
        <w:t>Statements</w:t>
      </w:r>
    </w:p>
    <w:p>
      <w:pPr>
        <w:pStyle w:val="BodyText"/>
        <w:spacing w:before="140"/>
        <w:ind w:left="1580"/>
      </w:pP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Assets</w:t>
      </w:r>
      <w:r>
        <w:rPr>
          <w:spacing w:val="-1"/>
        </w:rPr>
        <w:t> </w:t>
      </w:r>
      <w:r>
        <w:rPr/>
        <w:t>and Fund</w:t>
      </w:r>
      <w:r>
        <w:rPr>
          <w:spacing w:val="-1"/>
        </w:rPr>
        <w:t> </w:t>
      </w:r>
      <w:r>
        <w:rPr/>
        <w:t>Balances</w:t>
      </w:r>
      <w:r>
        <w:rPr>
          <w:spacing w:val="-2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</w:p>
    <w:p>
      <w:pPr>
        <w:pStyle w:val="BodyText"/>
        <w:tabs>
          <w:tab w:pos="10541" w:val="right" w:leader="dot"/>
        </w:tabs>
        <w:ind w:left="1676"/>
      </w:pPr>
      <w:r>
        <w:rPr/>
        <w:t>Modified</w:t>
      </w:r>
      <w:r>
        <w:rPr>
          <w:spacing w:val="-1"/>
        </w:rPr>
        <w:t> </w:t>
      </w:r>
      <w:r>
        <w:rPr/>
        <w:t>Cash Transactions</w:t>
      </w:r>
      <w:r>
        <w:rPr>
          <w:spacing w:val="2"/>
        </w:rPr>
        <w:t> </w:t>
      </w:r>
      <w:r>
        <w:rPr/>
        <w:t>– All</w:t>
      </w:r>
      <w:r>
        <w:rPr>
          <w:spacing w:val="-1"/>
        </w:rPr>
        <w:t> </w:t>
      </w:r>
      <w:r>
        <w:rPr/>
        <w:t>Governmental</w:t>
      </w:r>
      <w:r>
        <w:rPr>
          <w:spacing w:val="2"/>
        </w:rPr>
        <w:t> </w:t>
      </w:r>
      <w:r>
        <w:rPr/>
        <w:t>Fund Types</w:t>
        <w:tab/>
        <w:t>6</w:t>
      </w:r>
    </w:p>
    <w:p>
      <w:pPr>
        <w:pStyle w:val="BodyText"/>
        <w:spacing w:before="276"/>
        <w:ind w:left="1676" w:right="3621" w:hanging="96"/>
      </w:pPr>
      <w:r>
        <w:rPr/>
        <w:t>Statement of Revenues Collected, Expenditures Paid and Changes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Balances Arising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 Cash</w:t>
      </w:r>
      <w:r>
        <w:rPr>
          <w:spacing w:val="-1"/>
        </w:rPr>
        <w:t> </w:t>
      </w:r>
      <w:r>
        <w:rPr/>
        <w:t>Transactions</w:t>
      </w:r>
      <w:r>
        <w:rPr>
          <w:spacing w:val="1"/>
        </w:rPr>
        <w:t> </w:t>
      </w:r>
      <w:r>
        <w:rPr/>
        <w:t>–</w:t>
      </w:r>
    </w:p>
    <w:p>
      <w:pPr>
        <w:pStyle w:val="BodyText"/>
        <w:tabs>
          <w:tab w:pos="10541" w:val="right" w:leader="dot"/>
        </w:tabs>
        <w:ind w:left="1676"/>
      </w:pPr>
      <w:r>
        <w:rPr/>
        <w:t>All</w:t>
      </w:r>
      <w:r>
        <w:rPr>
          <w:spacing w:val="-1"/>
        </w:rPr>
        <w:t> </w:t>
      </w:r>
      <w:r>
        <w:rPr/>
        <w:t>Governmental</w:t>
      </w:r>
      <w:r>
        <w:rPr>
          <w:spacing w:val="2"/>
        </w:rPr>
        <w:t> </w:t>
      </w:r>
      <w:r>
        <w:rPr/>
        <w:t>Fund</w:t>
      </w:r>
      <w:r>
        <w:rPr>
          <w:spacing w:val="2"/>
        </w:rPr>
        <w:t> </w:t>
      </w:r>
      <w:r>
        <w:rPr/>
        <w:t>Types</w:t>
        <w:tab/>
        <w:t>7</w:t>
      </w:r>
    </w:p>
    <w:p>
      <w:pPr>
        <w:pStyle w:val="BodyText"/>
        <w:spacing w:before="276"/>
        <w:ind w:left="1676" w:right="2605" w:hanging="96"/>
      </w:pPr>
      <w:r>
        <w:rPr/>
        <w:t>Reconciliation of the Statement of Revenues Collected, Expenditures Paid</w:t>
      </w:r>
      <w:r>
        <w:rPr>
          <w:spacing w:val="1"/>
        </w:rPr>
        <w:t> </w:t>
      </w:r>
      <w:r>
        <w:rPr/>
        <w:t>and Changes in Fund Balances Arising From Modified Cash Transactions –</w:t>
      </w:r>
      <w:r>
        <w:rPr>
          <w:spacing w:val="-57"/>
        </w:rPr>
        <w:t> </w:t>
      </w:r>
      <w:r>
        <w:rPr/>
        <w:t>All</w:t>
      </w:r>
      <w:r>
        <w:rPr>
          <w:spacing w:val="-1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Fund</w:t>
      </w:r>
      <w:r>
        <w:rPr>
          <w:spacing w:val="2"/>
        </w:rPr>
        <w:t> </w:t>
      </w:r>
      <w:r>
        <w:rPr/>
        <w:t>Types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the Statement</w:t>
      </w:r>
      <w:r>
        <w:rPr>
          <w:spacing w:val="-1"/>
        </w:rPr>
        <w:t> </w:t>
      </w:r>
      <w:r>
        <w:rPr/>
        <w:t>of Activities</w:t>
      </w:r>
      <w:r>
        <w:rPr>
          <w:spacing w:val="-1"/>
        </w:rPr>
        <w:t> </w:t>
      </w:r>
      <w:r>
        <w:rPr/>
        <w:t>Arising</w:t>
      </w:r>
    </w:p>
    <w:p>
      <w:pPr>
        <w:pStyle w:val="BodyText"/>
        <w:tabs>
          <w:tab w:pos="10541" w:val="right" w:leader="dot"/>
        </w:tabs>
        <w:ind w:left="1676"/>
      </w:pPr>
      <w:r>
        <w:rPr/>
        <w:t>From</w:t>
      </w:r>
      <w:r>
        <w:rPr>
          <w:spacing w:val="-1"/>
        </w:rPr>
        <w:t> </w:t>
      </w:r>
      <w:r>
        <w:rPr/>
        <w:t>Modified Cash Transactions</w:t>
        <w:tab/>
        <w:t>8</w:t>
      </w:r>
    </w:p>
    <w:p>
      <w:pPr>
        <w:pStyle w:val="BodyText"/>
        <w:spacing w:before="276"/>
        <w:ind w:left="1580"/>
      </w:pPr>
      <w:r>
        <w:rPr/>
        <w:t>Statement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Collected,</w:t>
      </w:r>
      <w:r>
        <w:rPr>
          <w:spacing w:val="-1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ind w:left="1676"/>
      </w:pPr>
      <w:r>
        <w:rPr/>
        <w:t>in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Transactions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and Actual</w:t>
      </w:r>
    </w:p>
    <w:p>
      <w:pPr>
        <w:pStyle w:val="BodyText"/>
        <w:tabs>
          <w:tab w:pos="10541" w:val="right" w:leader="dot"/>
        </w:tabs>
        <w:ind w:left="1846"/>
      </w:pPr>
      <w:r>
        <w:rPr/>
        <w:t>General</w:t>
      </w:r>
      <w:r>
        <w:rPr>
          <w:spacing w:val="-1"/>
        </w:rPr>
        <w:t> </w:t>
      </w:r>
      <w:r>
        <w:rPr/>
        <w:t>(Incidental)</w:t>
      </w:r>
      <w:r>
        <w:rPr>
          <w:spacing w:val="2"/>
        </w:rPr>
        <w:t> </w:t>
      </w:r>
      <w:r>
        <w:rPr/>
        <w:t>Fund</w:t>
        <w:tab/>
        <w:t>9</w:t>
      </w:r>
    </w:p>
    <w:p>
      <w:pPr>
        <w:pStyle w:val="BodyText"/>
        <w:tabs>
          <w:tab w:pos="10601" w:val="right" w:leader="dot"/>
        </w:tabs>
        <w:ind w:left="1846"/>
      </w:pPr>
      <w:r>
        <w:rPr/>
        <w:t>Special</w:t>
      </w:r>
      <w:r>
        <w:rPr>
          <w:spacing w:val="-1"/>
        </w:rPr>
        <w:t> </w:t>
      </w:r>
      <w:r>
        <w:rPr/>
        <w:t>Revenue</w:t>
      </w:r>
      <w:r>
        <w:rPr>
          <w:spacing w:val="1"/>
        </w:rPr>
        <w:t> </w:t>
      </w:r>
      <w:r>
        <w:rPr/>
        <w:t>(Teachers’) Fund</w:t>
        <w:tab/>
        <w:t>10</w:t>
      </w:r>
    </w:p>
    <w:p>
      <w:pPr>
        <w:pStyle w:val="BodyText"/>
        <w:tabs>
          <w:tab w:pos="10761" w:val="right" w:leader="dot"/>
        </w:tabs>
        <w:spacing w:before="276"/>
        <w:ind w:left="1400"/>
      </w:pPr>
      <w:r>
        <w:rPr/>
        <w:t>Notes</w:t>
      </w:r>
      <w:r>
        <w:rPr>
          <w:spacing w:val="-1"/>
        </w:rPr>
        <w:t> </w:t>
      </w:r>
      <w:r>
        <w:rPr/>
        <w:t>to Financial Statements</w:t>
        <w:tab/>
        <w:t>11-25</w:t>
      </w:r>
    </w:p>
    <w:p>
      <w:pPr>
        <w:pStyle w:val="BodyText"/>
      </w:pPr>
    </w:p>
    <w:p>
      <w:pPr>
        <w:pStyle w:val="Heading3"/>
        <w:spacing w:before="0"/>
        <w:ind w:left="1400"/>
        <w:rPr>
          <w:u w:val="none"/>
        </w:rPr>
      </w:pPr>
      <w:r>
        <w:rPr>
          <w:u w:val="none"/>
        </w:rPr>
        <w:t>Supplementary</w:t>
      </w:r>
      <w:r>
        <w:rPr>
          <w:spacing w:val="-4"/>
          <w:u w:val="none"/>
        </w:rPr>
        <w:t> </w:t>
      </w:r>
      <w:r>
        <w:rPr>
          <w:u w:val="none"/>
        </w:rPr>
        <w:t>Information</w:t>
      </w:r>
    </w:p>
    <w:p>
      <w:pPr>
        <w:pStyle w:val="BodyText"/>
        <w:spacing w:before="138"/>
        <w:ind w:left="1400"/>
      </w:pPr>
      <w:r>
        <w:rPr/>
        <w:t>Schedule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Collected,</w:t>
      </w:r>
      <w:r>
        <w:rPr>
          <w:spacing w:val="-1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Changes</w:t>
      </w:r>
    </w:p>
    <w:p>
      <w:pPr>
        <w:pStyle w:val="BodyText"/>
        <w:ind w:left="1496"/>
      </w:pPr>
      <w:r>
        <w:rPr/>
        <w:t>in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</w:t>
      </w:r>
      <w:r>
        <w:rPr>
          <w:spacing w:val="-2"/>
        </w:rPr>
        <w:t> </w:t>
      </w:r>
      <w:r>
        <w:rPr/>
        <w:t>Arising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Cash</w:t>
      </w:r>
      <w:r>
        <w:rPr>
          <w:spacing w:val="-1"/>
        </w:rPr>
        <w:t> </w:t>
      </w:r>
      <w:r>
        <w:rPr/>
        <w:t>Transactions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Budget</w:t>
      </w:r>
      <w:r>
        <w:rPr>
          <w:spacing w:val="-1"/>
        </w:rPr>
        <w:t> </w:t>
      </w:r>
      <w:r>
        <w:rPr/>
        <w:t>and Actual</w:t>
      </w:r>
    </w:p>
    <w:p>
      <w:pPr>
        <w:pStyle w:val="BodyText"/>
        <w:tabs>
          <w:tab w:pos="10373" w:val="left" w:leader="dot"/>
        </w:tabs>
        <w:ind w:left="1587"/>
      </w:pPr>
      <w:r>
        <w:rPr/>
        <w:t>Capital</w:t>
      </w:r>
      <w:r>
        <w:rPr>
          <w:spacing w:val="-1"/>
        </w:rPr>
        <w:t> </w:t>
      </w:r>
      <w:r>
        <w:rPr/>
        <w:t>Projects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/>
        <w:t>(Schedule</w:t>
      </w:r>
      <w:r>
        <w:rPr>
          <w:spacing w:val="-1"/>
        </w:rPr>
        <w:t> </w:t>
      </w:r>
      <w:r>
        <w:rPr/>
        <w:t>1)</w:t>
        <w:tab/>
        <w:t>26</w:t>
      </w:r>
    </w:p>
    <w:p>
      <w:pPr>
        <w:pStyle w:val="BodyText"/>
      </w:pPr>
    </w:p>
    <w:p>
      <w:pPr>
        <w:pStyle w:val="BodyText"/>
        <w:ind w:left="1400"/>
      </w:pP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Revenues</w:t>
      </w:r>
      <w:r>
        <w:rPr>
          <w:spacing w:val="-1"/>
        </w:rPr>
        <w:t> </w:t>
      </w:r>
      <w:r>
        <w:rPr/>
        <w:t>Collected</w:t>
      </w:r>
      <w:r>
        <w:rPr>
          <w:spacing w:val="-1"/>
        </w:rPr>
        <w:t> </w:t>
      </w:r>
      <w:r>
        <w:rPr/>
        <w:t>by Source</w:t>
      </w:r>
      <w:r>
        <w:rPr>
          <w:spacing w:val="-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Cash</w:t>
      </w:r>
    </w:p>
    <w:p>
      <w:pPr>
        <w:pStyle w:val="BodyText"/>
        <w:tabs>
          <w:tab w:pos="10361" w:val="left" w:leader="dot"/>
        </w:tabs>
        <w:ind w:left="1496"/>
      </w:pPr>
      <w:r>
        <w:rPr/>
        <w:t>Transactions</w:t>
      </w:r>
      <w:r>
        <w:rPr>
          <w:spacing w:val="-1"/>
        </w:rPr>
        <w:t> </w:t>
      </w:r>
      <w:r>
        <w:rPr/>
        <w:t>(Schedule</w:t>
      </w:r>
      <w:r>
        <w:rPr>
          <w:spacing w:val="1"/>
        </w:rPr>
        <w:t> </w:t>
      </w:r>
      <w:r>
        <w:rPr/>
        <w:t>2)</w:t>
        <w:tab/>
        <w:t>27</w:t>
      </w:r>
    </w:p>
    <w:p>
      <w:pPr>
        <w:pStyle w:val="BodyText"/>
      </w:pPr>
    </w:p>
    <w:p>
      <w:pPr>
        <w:pStyle w:val="BodyText"/>
        <w:ind w:left="1400"/>
      </w:pPr>
      <w:r>
        <w:rPr/>
        <w:t>Schedule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Object</w:t>
      </w:r>
      <w:r>
        <w:rPr>
          <w:spacing w:val="1"/>
        </w:rPr>
        <w:t> </w:t>
      </w:r>
      <w:r>
        <w:rPr/>
        <w:t>Arising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Modified</w:t>
      </w:r>
      <w:r>
        <w:rPr>
          <w:spacing w:val="-1"/>
        </w:rPr>
        <w:t> </w:t>
      </w:r>
      <w:r>
        <w:rPr/>
        <w:t>Cash</w:t>
      </w:r>
    </w:p>
    <w:p>
      <w:pPr>
        <w:pStyle w:val="BodyText"/>
        <w:tabs>
          <w:tab w:pos="10373" w:val="left" w:leader="dot"/>
        </w:tabs>
        <w:ind w:left="1496"/>
      </w:pPr>
      <w:r>
        <w:rPr/>
        <w:t>Transactions</w:t>
      </w:r>
      <w:r>
        <w:rPr>
          <w:spacing w:val="-1"/>
        </w:rPr>
        <w:t> </w:t>
      </w:r>
      <w:r>
        <w:rPr/>
        <w:t>(Schedule</w:t>
      </w:r>
      <w:r>
        <w:rPr>
          <w:spacing w:val="1"/>
        </w:rPr>
        <w:t> </w:t>
      </w:r>
      <w:r>
        <w:rPr/>
        <w:t>3)</w:t>
        <w:tab/>
        <w:t>28</w:t>
      </w:r>
    </w:p>
    <w:p>
      <w:pPr>
        <w:spacing w:after="0"/>
        <w:sectPr>
          <w:headerReference w:type="default" r:id="rId5"/>
          <w:pgSz w:w="12240" w:h="15840"/>
          <w:pgMar w:header="1450" w:footer="0" w:top="2260" w:bottom="280" w:left="40" w:right="620"/>
        </w:sectPr>
      </w:pPr>
    </w:p>
    <w:p>
      <w:pPr>
        <w:pStyle w:val="BodyText"/>
        <w:ind w:right="38"/>
        <w:jc w:val="right"/>
      </w:pPr>
      <w:r>
        <w:rPr/>
        <w:t>(Continued)</w:t>
      </w:r>
    </w:p>
    <w:p>
      <w:pPr>
        <w:pStyle w:val="BodyText"/>
      </w:pPr>
    </w:p>
    <w:p>
      <w:pPr>
        <w:pStyle w:val="Heading3"/>
        <w:spacing w:before="0"/>
        <w:ind w:left="1384" w:right="1102"/>
        <w:jc w:val="center"/>
        <w:rPr>
          <w:u w:val="none"/>
        </w:rPr>
      </w:pPr>
      <w:r>
        <w:rPr>
          <w:u w:val="none"/>
        </w:rPr>
        <w:t>State</w:t>
      </w:r>
      <w:r>
        <w:rPr>
          <w:spacing w:val="-3"/>
          <w:u w:val="none"/>
        </w:rPr>
        <w:t> </w:t>
      </w:r>
      <w:r>
        <w:rPr>
          <w:u w:val="none"/>
        </w:rPr>
        <w:t>Compliance</w:t>
      </w:r>
      <w:r>
        <w:rPr>
          <w:spacing w:val="-3"/>
          <w:u w:val="none"/>
        </w:rPr>
        <w:t> </w:t>
      </w:r>
      <w:r>
        <w:rPr>
          <w:u w:val="none"/>
        </w:rPr>
        <w:t>Schedules</w:t>
      </w:r>
      <w:r>
        <w:rPr>
          <w:spacing w:val="-2"/>
          <w:u w:val="none"/>
        </w:rPr>
        <w:t> </w:t>
      </w:r>
      <w:r>
        <w:rPr>
          <w:u w:val="none"/>
        </w:rPr>
        <w:t>(Unaudited)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ind w:left="1400"/>
      </w:pPr>
      <w:r>
        <w:rPr>
          <w:u w:val="single"/>
        </w:rPr>
        <w:t> </w:t>
      </w:r>
      <w:r>
        <w:rPr>
          <w:spacing w:val="-24"/>
          <w:u w:val="single"/>
        </w:rPr>
        <w:t> </w:t>
      </w:r>
      <w:r>
        <w:rPr>
          <w:u w:val="single"/>
        </w:rPr>
        <w:t>Page</w:t>
      </w:r>
    </w:p>
    <w:p>
      <w:pPr>
        <w:spacing w:after="0"/>
        <w:sectPr>
          <w:pgSz w:w="12240" w:h="15840"/>
          <w:pgMar w:header="1450" w:footer="0" w:top="2260" w:bottom="280" w:left="40" w:right="620"/>
          <w:cols w:num="2" w:equalWidth="0">
            <w:col w:w="6700" w:space="2056"/>
            <w:col w:w="2824"/>
          </w:cols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761" w:val="right" w:leader="dot"/>
            </w:tabs>
            <w:spacing w:before="137"/>
          </w:pPr>
          <w:r>
            <w:rPr/>
            <w:t>Schedule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Selected Statistics</w:t>
            <w:tab/>
            <w:t>29-33</w:t>
          </w:r>
        </w:p>
        <w:p>
          <w:pPr>
            <w:pStyle w:val="TOC2"/>
            <w:tabs>
              <w:tab w:pos="10613" w:val="right" w:leader="dot"/>
            </w:tabs>
          </w:pPr>
          <w:r>
            <w:rPr/>
            <w:t>Schedule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Transportation Costs Eligible</w:t>
          </w:r>
          <w:r>
            <w:rPr>
              <w:spacing w:val="-1"/>
            </w:rPr>
            <w:t> </w:t>
          </w:r>
          <w:r>
            <w:rPr/>
            <w:t>for</w:t>
          </w:r>
          <w:r>
            <w:rPr>
              <w:spacing w:val="-2"/>
            </w:rPr>
            <w:t> </w:t>
          </w:r>
          <w:r>
            <w:rPr/>
            <w:t>State</w:t>
          </w:r>
          <w:r>
            <w:rPr>
              <w:spacing w:val="-1"/>
            </w:rPr>
            <w:t> </w:t>
          </w:r>
          <w:r>
            <w:rPr/>
            <w:t>Aid</w:t>
            <w:tab/>
            <w:t>34</w:t>
          </w:r>
        </w:p>
        <w:p>
          <w:pPr>
            <w:pStyle w:val="TOC1"/>
          </w:pPr>
          <w:hyperlink w:history="true" w:anchor="_TOC_250001">
            <w:r>
              <w:rPr/>
              <w:t>State</w:t>
            </w:r>
            <w:r>
              <w:rPr>
                <w:spacing w:val="-3"/>
              </w:rPr>
              <w:t> </w:t>
            </w:r>
            <w:r>
              <w:rPr/>
              <w:t>Compliance</w:t>
            </w:r>
          </w:hyperlink>
        </w:p>
        <w:p>
          <w:pPr>
            <w:pStyle w:val="TOC2"/>
            <w:spacing w:before="139"/>
            <w:ind w:left="1496" w:right="3664" w:hanging="96"/>
          </w:pPr>
          <w:r>
            <w:rPr/>
            <w:t>Independent Accountant’s Report on Management’s Assertions</w:t>
          </w:r>
          <w:r>
            <w:rPr>
              <w:spacing w:val="1"/>
            </w:rPr>
            <w:t> </w:t>
          </w:r>
          <w:r>
            <w:rPr/>
            <w:t>About</w:t>
          </w:r>
          <w:r>
            <w:rPr>
              <w:spacing w:val="-3"/>
            </w:rPr>
            <w:t> </w:t>
          </w:r>
          <w:r>
            <w:rPr/>
            <w:t>Compliance</w:t>
          </w:r>
          <w:r>
            <w:rPr>
              <w:spacing w:val="-4"/>
            </w:rPr>
            <w:t> </w:t>
          </w:r>
          <w:r>
            <w:rPr/>
            <w:t>with</w:t>
          </w:r>
          <w:r>
            <w:rPr>
              <w:spacing w:val="-3"/>
            </w:rPr>
            <w:t> </w:t>
          </w:r>
          <w:r>
            <w:rPr/>
            <w:t>Specified</w:t>
          </w:r>
          <w:r>
            <w:rPr>
              <w:spacing w:val="-3"/>
            </w:rPr>
            <w:t> </w:t>
          </w:r>
          <w:r>
            <w:rPr/>
            <w:t>Requirements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Missouri</w:t>
          </w:r>
          <w:r>
            <w:rPr>
              <w:spacing w:val="-2"/>
            </w:rPr>
            <w:t> </w:t>
          </w:r>
          <w:r>
            <w:rPr/>
            <w:t>Laws</w:t>
          </w:r>
        </w:p>
        <w:p>
          <w:pPr>
            <w:pStyle w:val="TOC3"/>
            <w:tabs>
              <w:tab w:pos="10601" w:val="right" w:leader="dot"/>
            </w:tabs>
          </w:pPr>
          <w:r>
            <w:rPr/>
            <w:t>And Regulations</w:t>
            <w:tab/>
            <w:t>35</w:t>
          </w:r>
        </w:p>
        <w:p>
          <w:pPr>
            <w:pStyle w:val="TOC2"/>
            <w:tabs>
              <w:tab w:pos="10601" w:val="right" w:leader="dot"/>
            </w:tabs>
          </w:pPr>
          <w:r>
            <w:rPr/>
            <w:t>Schedule</w:t>
          </w:r>
          <w:r>
            <w:rPr>
              <w:spacing w:val="-1"/>
            </w:rPr>
            <w:t> </w:t>
          </w:r>
          <w:r>
            <w:rPr/>
            <w:t>of</w:t>
          </w:r>
          <w:r>
            <w:rPr>
              <w:spacing w:val="-2"/>
            </w:rPr>
            <w:t> </w:t>
          </w:r>
          <w:r>
            <w:rPr/>
            <w:t>State</w:t>
          </w:r>
          <w:r>
            <w:rPr>
              <w:spacing w:val="-1"/>
            </w:rPr>
            <w:t> </w:t>
          </w:r>
          <w:r>
            <w:rPr/>
            <w:t>Findings</w:t>
            <w:tab/>
            <w:t>36</w:t>
          </w:r>
        </w:p>
        <w:p>
          <w:pPr>
            <w:pStyle w:val="TOC1"/>
          </w:pPr>
          <w:hyperlink w:history="true" w:anchor="_TOC_250000">
            <w:r>
              <w:rPr/>
              <w:t>Compliance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Internal</w:t>
            </w:r>
            <w:r>
              <w:rPr>
                <w:spacing w:val="-2"/>
              </w:rPr>
              <w:t> </w:t>
            </w:r>
            <w:r>
              <w:rPr/>
              <w:t>Control</w:t>
            </w:r>
          </w:hyperlink>
        </w:p>
        <w:p>
          <w:pPr>
            <w:pStyle w:val="TOC2"/>
            <w:spacing w:before="136"/>
            <w:ind w:left="1496" w:right="2181" w:hanging="96"/>
          </w:pPr>
          <w:r>
            <w:rPr/>
            <w:t>Independent Auditor’s</w:t>
          </w:r>
          <w:r>
            <w:rPr>
              <w:spacing w:val="-3"/>
            </w:rPr>
            <w:t> </w:t>
          </w:r>
          <w:r>
            <w:rPr/>
            <w:t>Report</w:t>
          </w:r>
          <w:r>
            <w:rPr>
              <w:spacing w:val="-2"/>
            </w:rPr>
            <w:t> </w:t>
          </w:r>
          <w:r>
            <w:rPr/>
            <w:t>on</w:t>
          </w:r>
          <w:r>
            <w:rPr>
              <w:spacing w:val="-2"/>
            </w:rPr>
            <w:t> </w:t>
          </w:r>
          <w:r>
            <w:rPr/>
            <w:t>Internal</w:t>
          </w:r>
          <w:r>
            <w:rPr>
              <w:spacing w:val="-3"/>
            </w:rPr>
            <w:t> </w:t>
          </w:r>
          <w:r>
            <w:rPr/>
            <w:t>Control</w:t>
          </w:r>
          <w:r>
            <w:rPr>
              <w:spacing w:val="-2"/>
            </w:rPr>
            <w:t> </w:t>
          </w:r>
          <w:r>
            <w:rPr/>
            <w:t>Over</w:t>
          </w:r>
          <w:r>
            <w:rPr>
              <w:spacing w:val="-2"/>
            </w:rPr>
            <w:t> </w:t>
          </w:r>
          <w:r>
            <w:rPr/>
            <w:t>Financial</w:t>
          </w:r>
          <w:r>
            <w:rPr>
              <w:spacing w:val="-2"/>
            </w:rPr>
            <w:t> </w:t>
          </w:r>
          <w:r>
            <w:rPr/>
            <w:t>Reporting</w:t>
          </w:r>
          <w:r>
            <w:rPr>
              <w:spacing w:val="-1"/>
            </w:rPr>
            <w:t> </w:t>
          </w:r>
          <w:r>
            <w:rPr/>
            <w:t>and</w:t>
          </w:r>
          <w:r>
            <w:rPr>
              <w:spacing w:val="-3"/>
            </w:rPr>
            <w:t> </w:t>
          </w:r>
          <w:r>
            <w:rPr/>
            <w:t>on</w:t>
          </w:r>
          <w:r>
            <w:rPr>
              <w:spacing w:val="-57"/>
            </w:rPr>
            <w:t> </w:t>
          </w:r>
          <w:r>
            <w:rPr/>
            <w:t>Compliance</w:t>
          </w:r>
          <w:r>
            <w:rPr>
              <w:spacing w:val="-2"/>
            </w:rPr>
            <w:t> </w:t>
          </w:r>
          <w:r>
            <w:rPr/>
            <w:t>and Other Matters Based</w:t>
          </w:r>
          <w:r>
            <w:rPr>
              <w:spacing w:val="-1"/>
            </w:rPr>
            <w:t> </w:t>
          </w:r>
          <w:r>
            <w:rPr/>
            <w:t>on an</w:t>
          </w:r>
          <w:r>
            <w:rPr>
              <w:spacing w:val="1"/>
            </w:rPr>
            <w:t> </w:t>
          </w:r>
          <w:r>
            <w:rPr/>
            <w:t>Audit of</w:t>
          </w:r>
          <w:r>
            <w:rPr>
              <w:spacing w:val="-1"/>
            </w:rPr>
            <w:t> </w:t>
          </w:r>
          <w:r>
            <w:rPr/>
            <w:t>Financial Statements</w:t>
          </w:r>
        </w:p>
        <w:p>
          <w:pPr>
            <w:pStyle w:val="TOC4"/>
            <w:tabs>
              <w:tab w:pos="10761" w:val="right" w:leader="dot"/>
            </w:tabs>
            <w:rPr>
              <w:b w:val="0"/>
              <w:i w:val="0"/>
              <w:sz w:val="24"/>
            </w:rPr>
          </w:pPr>
          <w:r>
            <w:rPr>
              <w:b w:val="0"/>
              <w:i w:val="0"/>
              <w:sz w:val="24"/>
            </w:rPr>
            <w:t>Performed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in Accordance</w:t>
          </w:r>
          <w:r>
            <w:rPr>
              <w:b w:val="0"/>
              <w:i w:val="0"/>
              <w:spacing w:val="-1"/>
              <w:sz w:val="24"/>
            </w:rPr>
            <w:t> </w:t>
          </w:r>
          <w:r>
            <w:rPr>
              <w:b w:val="0"/>
              <w:i w:val="0"/>
              <w:sz w:val="24"/>
            </w:rPr>
            <w:t>with</w:t>
          </w:r>
          <w:r>
            <w:rPr>
              <w:b w:val="0"/>
              <w:i w:val="0"/>
              <w:spacing w:val="2"/>
              <w:sz w:val="24"/>
            </w:rPr>
            <w:t> </w:t>
          </w:r>
          <w:r>
            <w:rPr>
              <w:b w:val="0"/>
              <w:i/>
              <w:sz w:val="24"/>
            </w:rPr>
            <w:t>Government Auditing Standards</w:t>
            <w:tab/>
          </w:r>
          <w:r>
            <w:rPr>
              <w:b w:val="0"/>
              <w:i w:val="0"/>
              <w:sz w:val="24"/>
            </w:rPr>
            <w:t>37-38</w:t>
          </w:r>
        </w:p>
        <w:p>
          <w:pPr>
            <w:pStyle w:val="TOC2"/>
            <w:tabs>
              <w:tab w:pos="10613" w:val="right" w:leader="dot"/>
            </w:tabs>
          </w:pPr>
          <w:r>
            <w:rPr/>
            <w:t>Schedule</w:t>
          </w:r>
          <w:r>
            <w:rPr>
              <w:spacing w:val="-1"/>
            </w:rPr>
            <w:t> </w:t>
          </w:r>
          <w:r>
            <w:rPr/>
            <w:t>of Findings and Responses</w:t>
            <w:tab/>
            <w:t>39</w:t>
          </w:r>
        </w:p>
      </w:sdtContent>
    </w:sdt>
    <w:p>
      <w:pPr>
        <w:spacing w:after="0"/>
        <w:sectPr>
          <w:type w:val="continuous"/>
          <w:pgSz w:w="12240" w:h="15840"/>
          <w:pgMar w:header="1450" w:footer="0" w:top="1500" w:bottom="280" w:left="40" w:right="620"/>
        </w:sectPr>
      </w:pP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94488</wp:posOffset>
            </wp:positionH>
            <wp:positionV relativeFrom="page">
              <wp:posOffset>560831</wp:posOffset>
            </wp:positionV>
            <wp:extent cx="1597152" cy="9197340"/>
            <wp:effectExtent l="0" t="0" r="0" b="0"/>
            <wp:wrapNone/>
            <wp:docPr id="1" name="image1.png" descr="A picture containing tab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919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2"/>
        <w:ind w:left="4693"/>
      </w:pPr>
      <w:r>
        <w:rPr/>
        <w:t>INDEPENDENT</w:t>
      </w:r>
      <w:r>
        <w:rPr>
          <w:spacing w:val="-1"/>
        </w:rPr>
        <w:t> </w:t>
      </w:r>
      <w:r>
        <w:rPr/>
        <w:t>AUDITOR’S</w:t>
      </w:r>
      <w:r>
        <w:rPr>
          <w:spacing w:val="-1"/>
        </w:rPr>
        <w:t> </w:t>
      </w:r>
      <w:r>
        <w:rPr/>
        <w:t>REPORT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left="2840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ind w:left="2840" w:right="5740"/>
      </w:pPr>
      <w:r>
        <w:rPr/>
        <w:t>Hardeman R-X School District</w:t>
      </w:r>
      <w:r>
        <w:rPr>
          <w:spacing w:val="-57"/>
        </w:rPr>
        <w:t> </w:t>
      </w:r>
      <w:r>
        <w:rPr/>
        <w:t>Marshall,</w:t>
      </w:r>
      <w:r>
        <w:rPr>
          <w:spacing w:val="-1"/>
        </w:rPr>
        <w:t> </w:t>
      </w:r>
      <w:r>
        <w:rPr/>
        <w:t>Missouri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2840"/>
      </w:pP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 of</w:t>
      </w:r>
      <w:r>
        <w:rPr>
          <w:spacing w:val="-1"/>
        </w:rPr>
        <w:t> </w:t>
      </w:r>
      <w:r>
        <w:rPr/>
        <w:t>the Board:</w:t>
      </w:r>
    </w:p>
    <w:p>
      <w:pPr>
        <w:pStyle w:val="BodyText"/>
      </w:pPr>
    </w:p>
    <w:p>
      <w:pPr>
        <w:pStyle w:val="Heading3"/>
        <w:spacing w:before="1"/>
        <w:ind w:left="2840"/>
        <w:jc w:val="both"/>
        <w:rPr>
          <w:u w:val="none"/>
        </w:rPr>
      </w:pPr>
      <w:r>
        <w:rPr>
          <w:u w:val="none"/>
        </w:rPr>
        <w:t>Report</w:t>
      </w:r>
      <w:r>
        <w:rPr>
          <w:spacing w:val="-2"/>
          <w:u w:val="none"/>
        </w:rPr>
        <w:t> </w:t>
      </w:r>
      <w:r>
        <w:rPr>
          <w:u w:val="none"/>
        </w:rPr>
        <w:t>on</w:t>
      </w:r>
      <w:r>
        <w:rPr>
          <w:spacing w:val="-1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Financial</w:t>
      </w:r>
      <w:r>
        <w:rPr>
          <w:spacing w:val="-1"/>
          <w:u w:val="none"/>
        </w:rPr>
        <w:t> </w:t>
      </w:r>
      <w:r>
        <w:rPr>
          <w:u w:val="none"/>
        </w:rPr>
        <w:t>Statements</w:t>
      </w:r>
    </w:p>
    <w:p>
      <w:pPr>
        <w:pStyle w:val="BodyText"/>
        <w:spacing w:before="137"/>
        <w:ind w:left="2840" w:right="817"/>
        <w:jc w:val="both"/>
      </w:pPr>
      <w:r>
        <w:rPr/>
        <w:t>We</w:t>
      </w:r>
      <w:r>
        <w:rPr>
          <w:spacing w:val="-7"/>
        </w:rPr>
        <w:t> </w:t>
      </w:r>
      <w:r>
        <w:rPr/>
        <w:t>have</w:t>
      </w:r>
      <w:r>
        <w:rPr>
          <w:spacing w:val="-5"/>
        </w:rPr>
        <w:t> </w:t>
      </w:r>
      <w:r>
        <w:rPr/>
        <w:t>audited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5"/>
        </w:rPr>
        <w:t> </w:t>
      </w:r>
      <w:r>
        <w:rPr/>
        <w:t>modified</w:t>
      </w:r>
      <w:r>
        <w:rPr>
          <w:spacing w:val="-6"/>
        </w:rPr>
        <w:t> </w:t>
      </w:r>
      <w:r>
        <w:rPr/>
        <w:t>cash</w:t>
      </w:r>
      <w:r>
        <w:rPr>
          <w:spacing w:val="-4"/>
        </w:rPr>
        <w:t> </w:t>
      </w:r>
      <w:r>
        <w:rPr/>
        <w:t>basis</w:t>
      </w:r>
      <w:r>
        <w:rPr>
          <w:spacing w:val="-3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8"/>
        </w:rPr>
        <w:t> </w:t>
      </w:r>
      <w:r>
        <w:rPr/>
        <w:t>governmental</w:t>
      </w:r>
      <w:r>
        <w:rPr>
          <w:spacing w:val="-6"/>
        </w:rPr>
        <w:t> </w:t>
      </w:r>
      <w:r>
        <w:rPr/>
        <w:t>activities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major</w:t>
      </w:r>
      <w:r>
        <w:rPr>
          <w:spacing w:val="-8"/>
        </w:rPr>
        <w:t> </w:t>
      </w:r>
      <w:r>
        <w:rPr/>
        <w:t>fund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Hardeman</w:t>
      </w:r>
      <w:r>
        <w:rPr>
          <w:spacing w:val="-7"/>
        </w:rPr>
        <w:t> </w:t>
      </w:r>
      <w:r>
        <w:rPr/>
        <w:t>R-X</w:t>
      </w:r>
      <w:r>
        <w:rPr>
          <w:spacing w:val="-7"/>
        </w:rPr>
        <w:t> </w:t>
      </w:r>
      <w:r>
        <w:rPr/>
        <w:t>School</w:t>
      </w:r>
      <w:r>
        <w:rPr>
          <w:spacing w:val="-6"/>
        </w:rPr>
        <w:t> </w:t>
      </w:r>
      <w:r>
        <w:rPr/>
        <w:t>District,</w:t>
      </w:r>
      <w:r>
        <w:rPr>
          <w:spacing w:val="-58"/>
        </w:rPr>
        <w:t> </w:t>
      </w:r>
      <w:r>
        <w:rPr/>
        <w:t>Marshall,</w:t>
      </w:r>
      <w:r>
        <w:rPr>
          <w:spacing w:val="-6"/>
        </w:rPr>
        <w:t> </w:t>
      </w:r>
      <w:r>
        <w:rPr/>
        <w:t>Missouri</w:t>
      </w:r>
      <w:r>
        <w:rPr>
          <w:spacing w:val="-5"/>
        </w:rPr>
        <w:t> </w:t>
      </w:r>
      <w:r>
        <w:rPr/>
        <w:t>(the</w:t>
      </w:r>
      <w:r>
        <w:rPr>
          <w:spacing w:val="-7"/>
        </w:rPr>
        <w:t> </w:t>
      </w:r>
      <w:r>
        <w:rPr/>
        <w:t>“District”),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year</w:t>
      </w:r>
      <w:r>
        <w:rPr>
          <w:spacing w:val="-6"/>
        </w:rPr>
        <w:t> </w:t>
      </w:r>
      <w:r>
        <w:rPr/>
        <w:t>ended</w:t>
      </w:r>
      <w:r>
        <w:rPr>
          <w:spacing w:val="-3"/>
        </w:rPr>
        <w:t> </w:t>
      </w:r>
      <w:r>
        <w:rPr/>
        <w:t>June</w:t>
      </w:r>
      <w:r>
        <w:rPr>
          <w:spacing w:val="-7"/>
        </w:rPr>
        <w:t> </w:t>
      </w:r>
      <w:r>
        <w:rPr/>
        <w:t>30,</w:t>
      </w:r>
      <w:r>
        <w:rPr>
          <w:spacing w:val="-6"/>
        </w:rPr>
        <w:t> </w:t>
      </w:r>
      <w:r>
        <w:rPr/>
        <w:t>2021,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58"/>
        </w:rPr>
        <w:t> </w:t>
      </w:r>
      <w:r>
        <w:rPr/>
        <w:t>related</w:t>
      </w:r>
      <w:r>
        <w:rPr>
          <w:spacing w:val="58"/>
        </w:rPr>
        <w:t> </w:t>
      </w:r>
      <w:r>
        <w:rPr/>
        <w:t>notes</w:t>
      </w:r>
      <w:r>
        <w:rPr>
          <w:spacing w:val="58"/>
        </w:rPr>
        <w:t> </w:t>
      </w:r>
      <w:r>
        <w:rPr/>
        <w:t>to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58"/>
        </w:rPr>
        <w:t> </w:t>
      </w:r>
      <w:r>
        <w:rPr/>
        <w:t>statements,</w:t>
      </w:r>
      <w:r>
        <w:rPr>
          <w:spacing w:val="59"/>
        </w:rPr>
        <w:t> </w:t>
      </w:r>
      <w:r>
        <w:rPr/>
        <w:t>which</w:t>
      </w:r>
      <w:r>
        <w:rPr>
          <w:spacing w:val="58"/>
        </w:rPr>
        <w:t> </w:t>
      </w:r>
      <w:r>
        <w:rPr/>
        <w:t>collectively</w:t>
      </w:r>
      <w:r>
        <w:rPr>
          <w:spacing w:val="59"/>
        </w:rPr>
        <w:t> </w:t>
      </w:r>
      <w:r>
        <w:rPr/>
        <w:t>comprise</w:t>
      </w:r>
      <w:r>
        <w:rPr>
          <w:spacing w:val="58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District’s</w:t>
      </w:r>
      <w:r>
        <w:rPr>
          <w:spacing w:val="-1"/>
        </w:rPr>
        <w:t> </w:t>
      </w:r>
      <w:r>
        <w:rPr/>
        <w:t>basic</w:t>
      </w:r>
      <w:r>
        <w:rPr>
          <w:spacing w:val="-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 as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</w:t>
      </w:r>
      <w:r>
        <w:rPr>
          <w:spacing w:val="-2"/>
        </w:rPr>
        <w:t> </w:t>
      </w:r>
      <w:r>
        <w:rPr/>
        <w:t>of contents.</w:t>
      </w:r>
    </w:p>
    <w:p>
      <w:pPr>
        <w:pStyle w:val="BodyText"/>
        <w:spacing w:before="11"/>
        <w:rPr>
          <w:sz w:val="23"/>
        </w:rPr>
      </w:pPr>
    </w:p>
    <w:p>
      <w:pPr>
        <w:pStyle w:val="Heading3"/>
        <w:spacing w:before="0"/>
        <w:ind w:left="2840"/>
        <w:jc w:val="both"/>
        <w:rPr>
          <w:u w:val="none"/>
        </w:rPr>
      </w:pPr>
      <w:r>
        <w:rPr>
          <w:u w:val="none"/>
        </w:rPr>
        <w:t>Management’s</w:t>
      </w:r>
      <w:r>
        <w:rPr>
          <w:spacing w:val="-4"/>
          <w:u w:val="none"/>
        </w:rPr>
        <w:t> </w:t>
      </w:r>
      <w:r>
        <w:rPr>
          <w:u w:val="none"/>
        </w:rPr>
        <w:t>Responsibility</w:t>
      </w:r>
      <w:r>
        <w:rPr>
          <w:spacing w:val="-2"/>
          <w:u w:val="none"/>
        </w:rPr>
        <w:t> </w:t>
      </w:r>
      <w:r>
        <w:rPr>
          <w:u w:val="none"/>
        </w:rPr>
        <w:t>for</w:t>
      </w:r>
      <w:r>
        <w:rPr>
          <w:spacing w:val="-3"/>
          <w:u w:val="none"/>
        </w:rPr>
        <w:t> </w:t>
      </w:r>
      <w:r>
        <w:rPr>
          <w:u w:val="none"/>
        </w:rPr>
        <w:t>the</w:t>
      </w:r>
      <w:r>
        <w:rPr>
          <w:spacing w:val="-2"/>
          <w:u w:val="none"/>
        </w:rPr>
        <w:t> </w:t>
      </w:r>
      <w:r>
        <w:rPr>
          <w:u w:val="none"/>
        </w:rPr>
        <w:t>Financial</w:t>
      </w:r>
      <w:r>
        <w:rPr>
          <w:spacing w:val="-5"/>
          <w:u w:val="none"/>
        </w:rPr>
        <w:t> </w:t>
      </w:r>
      <w:r>
        <w:rPr>
          <w:u w:val="none"/>
        </w:rPr>
        <w:t>Statements</w:t>
      </w:r>
    </w:p>
    <w:p>
      <w:pPr>
        <w:pStyle w:val="BodyText"/>
        <w:spacing w:before="139"/>
        <w:ind w:left="2840" w:right="817"/>
        <w:jc w:val="both"/>
      </w:pPr>
      <w:r>
        <w:rPr/>
        <w:t>Management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preparation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fair</w:t>
      </w:r>
      <w:r>
        <w:rPr>
          <w:spacing w:val="1"/>
        </w:rPr>
        <w:t> </w:t>
      </w:r>
      <w:r>
        <w:rPr/>
        <w:t>presentation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these</w:t>
      </w:r>
      <w:r>
        <w:rPr>
          <w:spacing w:val="-57"/>
        </w:rPr>
        <w:t> </w:t>
      </w:r>
      <w:r>
        <w:rPr/>
        <w:t>financial statements in accordance with the modified cash basis of accounting</w:t>
      </w:r>
      <w:r>
        <w:rPr>
          <w:spacing w:val="1"/>
        </w:rPr>
        <w:t> </w:t>
      </w:r>
      <w:r>
        <w:rPr/>
        <w:t>described in Note 1; this includes determining that the modified cash basis of</w:t>
      </w:r>
      <w:r>
        <w:rPr>
          <w:spacing w:val="1"/>
        </w:rPr>
        <w:t> </w:t>
      </w:r>
      <w:r>
        <w:rPr/>
        <w:t>accounting is an acceptable basis for the preparation of the financial statements in</w:t>
      </w:r>
      <w:r>
        <w:rPr>
          <w:spacing w:val="1"/>
        </w:rPr>
        <w:t> </w:t>
      </w:r>
      <w:r>
        <w:rPr/>
        <w:t>the</w:t>
      </w:r>
      <w:r>
        <w:rPr>
          <w:spacing w:val="-8"/>
        </w:rPr>
        <w:t> </w:t>
      </w:r>
      <w:r>
        <w:rPr/>
        <w:t>circumstances.</w:t>
      </w:r>
      <w:r>
        <w:rPr>
          <w:spacing w:val="-6"/>
        </w:rPr>
        <w:t> </w:t>
      </w:r>
      <w:r>
        <w:rPr/>
        <w:t>Management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design,</w:t>
      </w:r>
      <w:r>
        <w:rPr>
          <w:spacing w:val="-6"/>
        </w:rPr>
        <w:t> </w:t>
      </w:r>
      <w:r>
        <w:rPr/>
        <w:t>implementation,</w:t>
      </w:r>
      <w:r>
        <w:rPr>
          <w:spacing w:val="-58"/>
        </w:rPr>
        <w:t> </w:t>
      </w:r>
      <w:r>
        <w:rPr/>
        <w:t>and</w:t>
      </w:r>
      <w:r>
        <w:rPr>
          <w:spacing w:val="-12"/>
        </w:rPr>
        <w:t> </w:t>
      </w:r>
      <w:r>
        <w:rPr/>
        <w:t>maintenance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internal</w:t>
      </w:r>
      <w:r>
        <w:rPr>
          <w:spacing w:val="-12"/>
        </w:rPr>
        <w:t> </w:t>
      </w:r>
      <w:r>
        <w:rPr/>
        <w:t>control</w:t>
      </w:r>
      <w:r>
        <w:rPr>
          <w:spacing w:val="-11"/>
        </w:rPr>
        <w:t> </w:t>
      </w:r>
      <w:r>
        <w:rPr/>
        <w:t>relevant</w:t>
      </w:r>
      <w:r>
        <w:rPr>
          <w:spacing w:val="-11"/>
        </w:rPr>
        <w:t> </w:t>
      </w:r>
      <w:r>
        <w:rPr/>
        <w:t>to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preparation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fair</w:t>
      </w:r>
      <w:r>
        <w:rPr>
          <w:spacing w:val="-11"/>
        </w:rPr>
        <w:t> </w:t>
      </w:r>
      <w:r>
        <w:rPr/>
        <w:t>presentation</w:t>
      </w:r>
      <w:r>
        <w:rPr>
          <w:spacing w:val="-58"/>
        </w:rPr>
        <w:t> </w:t>
      </w:r>
      <w:r>
        <w:rPr/>
        <w:t>of financial statements that are free from material misstatement, whether due to</w:t>
      </w:r>
      <w:r>
        <w:rPr>
          <w:spacing w:val="1"/>
        </w:rPr>
        <w:t> </w:t>
      </w:r>
      <w:r>
        <w:rPr/>
        <w:t>fraud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error.</w:t>
      </w:r>
    </w:p>
    <w:p>
      <w:pPr>
        <w:pStyle w:val="BodyText"/>
        <w:spacing w:before="1"/>
      </w:pPr>
    </w:p>
    <w:p>
      <w:pPr>
        <w:pStyle w:val="Heading3"/>
        <w:spacing w:before="0"/>
        <w:ind w:left="2840"/>
        <w:jc w:val="both"/>
        <w:rPr>
          <w:u w:val="none"/>
        </w:rPr>
      </w:pPr>
      <w:r>
        <w:rPr>
          <w:u w:val="none"/>
        </w:rPr>
        <w:t>Auditor’s</w:t>
      </w:r>
      <w:r>
        <w:rPr>
          <w:spacing w:val="-4"/>
          <w:u w:val="none"/>
        </w:rPr>
        <w:t> </w:t>
      </w:r>
      <w:r>
        <w:rPr>
          <w:u w:val="none"/>
        </w:rPr>
        <w:t>Responsibility</w:t>
      </w:r>
    </w:p>
    <w:p>
      <w:pPr>
        <w:pStyle w:val="BodyText"/>
        <w:spacing w:before="137"/>
        <w:ind w:left="2840" w:right="818"/>
        <w:jc w:val="both"/>
      </w:pPr>
      <w:r>
        <w:rPr/>
        <w:t>Our</w:t>
      </w:r>
      <w:r>
        <w:rPr>
          <w:spacing w:val="-7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express</w:t>
      </w:r>
      <w:r>
        <w:rPr>
          <w:spacing w:val="-5"/>
        </w:rPr>
        <w:t> </w:t>
      </w:r>
      <w:r>
        <w:rPr/>
        <w:t>opinions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these</w:t>
      </w:r>
      <w:r>
        <w:rPr>
          <w:spacing w:val="-10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our</w:t>
      </w:r>
      <w:r>
        <w:rPr>
          <w:spacing w:val="-57"/>
        </w:rPr>
        <w:t> </w:t>
      </w:r>
      <w:r>
        <w:rPr/>
        <w:t>audit.</w:t>
      </w:r>
      <w:r>
        <w:rPr>
          <w:spacing w:val="1"/>
        </w:rPr>
        <w:t> </w:t>
      </w:r>
      <w:r>
        <w:rPr/>
        <w:t>We conducted our audit in accordance with auditing standards generally</w:t>
      </w:r>
      <w:r>
        <w:rPr>
          <w:spacing w:val="1"/>
        </w:rPr>
        <w:t> </w:t>
      </w:r>
      <w:r>
        <w:rPr/>
        <w:t>accepted in the United States of America and the standards applicable to financial</w:t>
      </w:r>
      <w:r>
        <w:rPr>
          <w:spacing w:val="1"/>
        </w:rPr>
        <w:t> </w:t>
      </w:r>
      <w:r>
        <w:rPr/>
        <w:t>audits contained in </w:t>
      </w:r>
      <w:r>
        <w:rPr>
          <w:i/>
        </w:rPr>
        <w:t>Government Auditing Standards</w:t>
      </w:r>
      <w:r>
        <w:rPr/>
        <w:t>, issued by the Comptroller</w:t>
      </w:r>
      <w:r>
        <w:rPr>
          <w:spacing w:val="1"/>
        </w:rPr>
        <w:t> </w:t>
      </w:r>
      <w:r>
        <w:rPr/>
        <w:t>General of the United States.</w:t>
      </w:r>
      <w:r>
        <w:rPr>
          <w:spacing w:val="61"/>
        </w:rPr>
        <w:t> </w:t>
      </w:r>
      <w:r>
        <w:rPr/>
        <w:t>Those standards require that we plan and perform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audit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obtain</w:t>
      </w:r>
      <w:r>
        <w:rPr>
          <w:spacing w:val="-2"/>
        </w:rPr>
        <w:t> </w:t>
      </w:r>
      <w:r>
        <w:rPr/>
        <w:t>reasonable</w:t>
      </w:r>
      <w:r>
        <w:rPr>
          <w:spacing w:val="-1"/>
        </w:rPr>
        <w:t> </w:t>
      </w:r>
      <w:r>
        <w:rPr/>
        <w:t>assurance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whether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are</w:t>
      </w:r>
      <w:r>
        <w:rPr>
          <w:spacing w:val="-58"/>
        </w:rPr>
        <w:t> </w:t>
      </w:r>
      <w:r>
        <w:rPr/>
        <w:t>free from material misstatement.</w:t>
      </w:r>
    </w:p>
    <w:p>
      <w:pPr>
        <w:spacing w:after="0"/>
        <w:jc w:val="both"/>
        <w:sectPr>
          <w:headerReference w:type="default" r:id="rId6"/>
          <w:pgSz w:w="12240" w:h="15840"/>
          <w:pgMar w:header="0" w:footer="0" w:top="880" w:bottom="280" w:left="40" w:right="620"/>
        </w:sectPr>
      </w:pPr>
    </w:p>
    <w:p>
      <w:pPr>
        <w:pStyle w:val="BodyText"/>
        <w:spacing w:before="79"/>
        <w:ind w:left="1400" w:right="814"/>
        <w:jc w:val="both"/>
      </w:pPr>
      <w:r>
        <w:rPr/>
        <w:t>An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involves</w:t>
      </w:r>
      <w:r>
        <w:rPr>
          <w:spacing w:val="1"/>
        </w:rPr>
        <w:t> </w:t>
      </w:r>
      <w:r>
        <w:rPr/>
        <w:t>performing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obtain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evidence</w:t>
      </w:r>
      <w:r>
        <w:rPr>
          <w:spacing w:val="1"/>
        </w:rPr>
        <w:t> </w:t>
      </w:r>
      <w:r>
        <w:rPr/>
        <w:t>about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disclosures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procedures</w:t>
      </w:r>
      <w:r>
        <w:rPr>
          <w:spacing w:val="1"/>
        </w:rPr>
        <w:t> </w:t>
      </w:r>
      <w:r>
        <w:rPr/>
        <w:t>selected</w:t>
      </w:r>
      <w:r>
        <w:rPr>
          <w:spacing w:val="1"/>
        </w:rPr>
        <w:t> </w:t>
      </w:r>
      <w:r>
        <w:rPr/>
        <w:t>depend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60"/>
        </w:rPr>
        <w:t> </w:t>
      </w:r>
      <w:r>
        <w:rPr/>
        <w:t>auditor’s</w:t>
      </w:r>
      <w:r>
        <w:rPr>
          <w:spacing w:val="1"/>
        </w:rPr>
        <w:t> </w:t>
      </w:r>
      <w:r>
        <w:rPr/>
        <w:t>judgment,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assessment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risks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misstatement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</w:t>
      </w:r>
      <w:r>
        <w:rPr>
          <w:spacing w:val="-11"/>
        </w:rPr>
        <w:t> </w:t>
      </w:r>
      <w:r>
        <w:rPr/>
        <w:t>whether</w:t>
      </w:r>
      <w:r>
        <w:rPr>
          <w:spacing w:val="-11"/>
        </w:rPr>
        <w:t> </w:t>
      </w:r>
      <w:r>
        <w:rPr/>
        <w:t>due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fraud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error.</w:t>
      </w:r>
      <w:r>
        <w:rPr>
          <w:spacing w:val="13"/>
        </w:rPr>
        <w:t> </w:t>
      </w:r>
      <w:r>
        <w:rPr/>
        <w:t>In</w:t>
      </w:r>
      <w:r>
        <w:rPr>
          <w:spacing w:val="-11"/>
        </w:rPr>
        <w:t> </w:t>
      </w:r>
      <w:r>
        <w:rPr/>
        <w:t>making</w:t>
      </w:r>
      <w:r>
        <w:rPr>
          <w:spacing w:val="-10"/>
        </w:rPr>
        <w:t> </w:t>
      </w:r>
      <w:r>
        <w:rPr/>
        <w:t>those</w:t>
      </w:r>
      <w:r>
        <w:rPr>
          <w:spacing w:val="-10"/>
        </w:rPr>
        <w:t> </w:t>
      </w:r>
      <w:r>
        <w:rPr/>
        <w:t>risk</w:t>
      </w:r>
      <w:r>
        <w:rPr>
          <w:spacing w:val="-8"/>
        </w:rPr>
        <w:t> </w:t>
      </w:r>
      <w:r>
        <w:rPr/>
        <w:t>assessments,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auditor</w:t>
      </w:r>
      <w:r>
        <w:rPr>
          <w:spacing w:val="-11"/>
        </w:rPr>
        <w:t> </w:t>
      </w:r>
      <w:r>
        <w:rPr/>
        <w:t>considers</w:t>
      </w:r>
      <w:r>
        <w:rPr>
          <w:spacing w:val="-58"/>
        </w:rPr>
        <w:t> </w:t>
      </w:r>
      <w:r>
        <w:rPr/>
        <w:t>internal</w:t>
      </w:r>
      <w:r>
        <w:rPr>
          <w:spacing w:val="-9"/>
        </w:rPr>
        <w:t> </w:t>
      </w:r>
      <w:r>
        <w:rPr/>
        <w:t>control</w:t>
      </w:r>
      <w:r>
        <w:rPr>
          <w:spacing w:val="-9"/>
        </w:rPr>
        <w:t> </w:t>
      </w:r>
      <w:r>
        <w:rPr/>
        <w:t>relevant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entity’s</w:t>
      </w:r>
      <w:r>
        <w:rPr>
          <w:spacing w:val="-10"/>
        </w:rPr>
        <w:t> </w:t>
      </w:r>
      <w:r>
        <w:rPr/>
        <w:t>preparation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fair</w:t>
      </w:r>
      <w:r>
        <w:rPr>
          <w:spacing w:val="-9"/>
        </w:rPr>
        <w:t> </w:t>
      </w:r>
      <w:r>
        <w:rPr/>
        <w:t>presentation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statements</w:t>
      </w:r>
      <w:r>
        <w:rPr>
          <w:spacing w:val="-57"/>
        </w:rPr>
        <w:t> </w:t>
      </w:r>
      <w:r>
        <w:rPr>
          <w:spacing w:val="-1"/>
        </w:rPr>
        <w:t>in</w:t>
      </w:r>
      <w:r>
        <w:rPr>
          <w:spacing w:val="-14"/>
        </w:rPr>
        <w:t> </w:t>
      </w:r>
      <w:r>
        <w:rPr>
          <w:spacing w:val="-1"/>
        </w:rPr>
        <w:t>order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>
          <w:spacing w:val="-1"/>
        </w:rPr>
        <w:t>design</w:t>
      </w:r>
      <w:r>
        <w:rPr>
          <w:spacing w:val="-15"/>
        </w:rPr>
        <w:t> </w:t>
      </w:r>
      <w:r>
        <w:rPr/>
        <w:t>audit</w:t>
      </w:r>
      <w:r>
        <w:rPr>
          <w:spacing w:val="-14"/>
        </w:rPr>
        <w:t> </w:t>
      </w:r>
      <w:r>
        <w:rPr/>
        <w:t>procedures</w:t>
      </w:r>
      <w:r>
        <w:rPr>
          <w:spacing w:val="-15"/>
        </w:rPr>
        <w:t> </w:t>
      </w:r>
      <w:r>
        <w:rPr/>
        <w:t>that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appropriate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circumstances,</w:t>
      </w:r>
      <w:r>
        <w:rPr>
          <w:spacing w:val="-12"/>
        </w:rPr>
        <w:t> </w:t>
      </w:r>
      <w:r>
        <w:rPr/>
        <w:t>but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purpose</w:t>
      </w:r>
      <w:r>
        <w:rPr>
          <w:spacing w:val="-57"/>
        </w:rPr>
        <w:t> </w:t>
      </w:r>
      <w:r>
        <w:rPr/>
        <w:t>of expressing an opinion on the effectiveness of the entity’s internal control.</w:t>
      </w:r>
      <w:r>
        <w:rPr>
          <w:spacing w:val="1"/>
        </w:rPr>
        <w:t> </w:t>
      </w:r>
      <w:r>
        <w:rPr/>
        <w:t>Accordingly, we</w:t>
      </w:r>
      <w:r>
        <w:rPr>
          <w:spacing w:val="1"/>
        </w:rPr>
        <w:t> </w:t>
      </w:r>
      <w:r>
        <w:rPr/>
        <w:t>express no such opinion.</w:t>
      </w:r>
      <w:r>
        <w:rPr>
          <w:spacing w:val="1"/>
        </w:rPr>
        <w:t> </w:t>
      </w:r>
      <w:r>
        <w:rPr/>
        <w:t>An audit also includes evaluating the appropriateness of accounting</w:t>
      </w:r>
      <w:r>
        <w:rPr>
          <w:spacing w:val="1"/>
        </w:rPr>
        <w:t> </w:t>
      </w:r>
      <w:r>
        <w:rPr/>
        <w:t>policies</w:t>
      </w:r>
      <w:r>
        <w:rPr>
          <w:spacing w:val="-5"/>
        </w:rPr>
        <w:t> </w:t>
      </w:r>
      <w:r>
        <w:rPr/>
        <w:t>used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reasonableness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estimates</w:t>
      </w:r>
      <w:r>
        <w:rPr>
          <w:spacing w:val="-4"/>
        </w:rPr>
        <w:t> </w:t>
      </w:r>
      <w:r>
        <w:rPr/>
        <w:t>made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management,</w:t>
      </w:r>
      <w:r>
        <w:rPr>
          <w:spacing w:val="-1"/>
        </w:rPr>
        <w:t> </w:t>
      </w:r>
      <w:r>
        <w:rPr/>
        <w:t>as</w:t>
      </w:r>
      <w:r>
        <w:rPr>
          <w:spacing w:val="-58"/>
        </w:rPr>
        <w:t> </w:t>
      </w:r>
      <w:r>
        <w:rPr/>
        <w:t>well</w:t>
      </w:r>
      <w:r>
        <w:rPr>
          <w:spacing w:val="-1"/>
        </w:rPr>
        <w:t> </w:t>
      </w:r>
      <w:r>
        <w:rPr/>
        <w:t>as evaluating the</w:t>
      </w:r>
      <w:r>
        <w:rPr>
          <w:spacing w:val="-1"/>
        </w:rPr>
        <w:t> </w:t>
      </w:r>
      <w:r>
        <w:rPr/>
        <w:t>overall presentation</w:t>
      </w:r>
      <w:r>
        <w:rPr>
          <w:spacing w:val="-1"/>
        </w:rPr>
        <w:t> </w:t>
      </w:r>
      <w:r>
        <w:rPr/>
        <w:t>of the</w:t>
      </w:r>
      <w:r>
        <w:rPr>
          <w:spacing w:val="-1"/>
        </w:rPr>
        <w:t> </w:t>
      </w:r>
      <w:r>
        <w:rPr/>
        <w:t>financial statements.</w:t>
      </w:r>
    </w:p>
    <w:p>
      <w:pPr>
        <w:pStyle w:val="BodyText"/>
      </w:pPr>
    </w:p>
    <w:p>
      <w:pPr>
        <w:pStyle w:val="BodyText"/>
        <w:ind w:left="1400" w:right="818"/>
        <w:jc w:val="both"/>
      </w:pPr>
      <w:r>
        <w:rPr/>
        <w:t>We</w:t>
      </w:r>
      <w:r>
        <w:rPr>
          <w:spacing w:val="-10"/>
        </w:rPr>
        <w:t> </w:t>
      </w:r>
      <w:r>
        <w:rPr/>
        <w:t>believe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audit</w:t>
      </w:r>
      <w:r>
        <w:rPr>
          <w:spacing w:val="-8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we</w:t>
      </w:r>
      <w:r>
        <w:rPr>
          <w:spacing w:val="-9"/>
        </w:rPr>
        <w:t> </w:t>
      </w:r>
      <w:r>
        <w:rPr/>
        <w:t>have</w:t>
      </w:r>
      <w:r>
        <w:rPr>
          <w:spacing w:val="-7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is</w:t>
      </w:r>
      <w:r>
        <w:rPr>
          <w:spacing w:val="-6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and</w:t>
      </w:r>
      <w:r>
        <w:rPr>
          <w:spacing w:val="-2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basis</w:t>
      </w:r>
      <w:r>
        <w:rPr>
          <w:spacing w:val="-5"/>
        </w:rPr>
        <w:t> </w:t>
      </w:r>
      <w:r>
        <w:rPr/>
        <w:t>for</w:t>
      </w:r>
      <w:r>
        <w:rPr>
          <w:spacing w:val="-58"/>
        </w:rPr>
        <w:t> </w:t>
      </w:r>
      <w:r>
        <w:rPr/>
        <w:t>our</w:t>
      </w:r>
      <w:r>
        <w:rPr>
          <w:spacing w:val="-1"/>
        </w:rPr>
        <w:t> </w:t>
      </w:r>
      <w:r>
        <w:rPr/>
        <w:t>audit opinions.</w:t>
      </w:r>
    </w:p>
    <w:p>
      <w:pPr>
        <w:pStyle w:val="BodyText"/>
        <w:spacing w:before="1"/>
      </w:pPr>
    </w:p>
    <w:p>
      <w:pPr>
        <w:pStyle w:val="Heading3"/>
        <w:spacing w:before="0"/>
        <w:ind w:left="1400"/>
        <w:rPr>
          <w:u w:val="none"/>
        </w:rPr>
      </w:pPr>
      <w:r>
        <w:rPr>
          <w:u w:val="none"/>
        </w:rPr>
        <w:t>Opinions</w:t>
      </w:r>
    </w:p>
    <w:p>
      <w:pPr>
        <w:pStyle w:val="BodyText"/>
        <w:spacing w:before="137"/>
        <w:ind w:left="1400" w:right="816"/>
        <w:jc w:val="both"/>
      </w:pPr>
      <w:r>
        <w:rPr/>
        <w:t>In our opinion, the financial statements referred to above present fairly, in all material respects,</w:t>
      </w:r>
      <w:r>
        <w:rPr>
          <w:spacing w:val="1"/>
        </w:rPr>
        <w:t> </w:t>
      </w:r>
      <w:r>
        <w:rPr/>
        <w:t>the</w:t>
      </w:r>
      <w:r>
        <w:rPr>
          <w:spacing w:val="-10"/>
        </w:rPr>
        <w:t> </w:t>
      </w:r>
      <w:r>
        <w:rPr/>
        <w:t>respective</w:t>
      </w:r>
      <w:r>
        <w:rPr>
          <w:spacing w:val="-9"/>
        </w:rPr>
        <w:t> </w:t>
      </w:r>
      <w:r>
        <w:rPr/>
        <w:t>modified</w:t>
      </w:r>
      <w:r>
        <w:rPr>
          <w:spacing w:val="-6"/>
        </w:rPr>
        <w:t> </w:t>
      </w:r>
      <w:r>
        <w:rPr/>
        <w:t>cash</w:t>
      </w:r>
      <w:r>
        <w:rPr>
          <w:spacing w:val="-9"/>
        </w:rPr>
        <w:t> </w:t>
      </w:r>
      <w:r>
        <w:rPr/>
        <w:t>basis</w:t>
      </w:r>
      <w:r>
        <w:rPr>
          <w:spacing w:val="-6"/>
        </w:rPr>
        <w:t> </w:t>
      </w:r>
      <w:r>
        <w:rPr/>
        <w:t>financial</w:t>
      </w:r>
      <w:r>
        <w:rPr>
          <w:spacing w:val="-9"/>
        </w:rPr>
        <w:t> </w:t>
      </w:r>
      <w:r>
        <w:rPr/>
        <w:t>position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governmental</w:t>
      </w:r>
      <w:r>
        <w:rPr>
          <w:spacing w:val="-9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each</w:t>
      </w:r>
      <w:r>
        <w:rPr>
          <w:spacing w:val="-9"/>
        </w:rPr>
        <w:t> </w:t>
      </w:r>
      <w:r>
        <w:rPr/>
        <w:t>major</w:t>
      </w:r>
      <w:r>
        <w:rPr>
          <w:spacing w:val="-58"/>
        </w:rPr>
        <w:t> </w:t>
      </w:r>
      <w:r>
        <w:rPr>
          <w:spacing w:val="-1"/>
        </w:rPr>
        <w:t>fund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District,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/>
        <w:t>June</w:t>
      </w:r>
      <w:r>
        <w:rPr>
          <w:spacing w:val="-16"/>
        </w:rPr>
        <w:t> </w:t>
      </w:r>
      <w:r>
        <w:rPr/>
        <w:t>30,</w:t>
      </w:r>
      <w:r>
        <w:rPr>
          <w:spacing w:val="-15"/>
        </w:rPr>
        <w:t> </w:t>
      </w:r>
      <w:r>
        <w:rPr/>
        <w:t>2021,</w:t>
      </w:r>
      <w:r>
        <w:rPr>
          <w:spacing w:val="-15"/>
        </w:rPr>
        <w:t> </w:t>
      </w:r>
      <w:r>
        <w:rPr/>
        <w:t>and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respective</w:t>
      </w:r>
      <w:r>
        <w:rPr>
          <w:spacing w:val="-16"/>
        </w:rPr>
        <w:t> </w:t>
      </w:r>
      <w:r>
        <w:rPr/>
        <w:t>changes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modified</w:t>
      </w:r>
      <w:r>
        <w:rPr>
          <w:spacing w:val="-15"/>
        </w:rPr>
        <w:t> </w:t>
      </w:r>
      <w:r>
        <w:rPr/>
        <w:t>cash</w:t>
      </w:r>
      <w:r>
        <w:rPr>
          <w:spacing w:val="-15"/>
        </w:rPr>
        <w:t> </w:t>
      </w:r>
      <w:r>
        <w:rPr/>
        <w:t>basis</w:t>
      </w:r>
      <w:r>
        <w:rPr>
          <w:spacing w:val="-12"/>
        </w:rPr>
        <w:t> </w:t>
      </w:r>
      <w:r>
        <w:rPr/>
        <w:t>financial</w:t>
      </w:r>
      <w:r>
        <w:rPr>
          <w:spacing w:val="-57"/>
        </w:rPr>
        <w:t> </w:t>
      </w:r>
      <w:r>
        <w:rPr/>
        <w:t>position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respective</w:t>
      </w:r>
      <w:r>
        <w:rPr>
          <w:spacing w:val="-8"/>
        </w:rPr>
        <w:t> </w:t>
      </w:r>
      <w:r>
        <w:rPr/>
        <w:t>budgetary</w:t>
      </w:r>
      <w:r>
        <w:rPr>
          <w:spacing w:val="-6"/>
        </w:rPr>
        <w:t> </w:t>
      </w:r>
      <w:r>
        <w:rPr/>
        <w:t>comparisons</w:t>
      </w:r>
      <w:r>
        <w:rPr>
          <w:spacing w:val="-6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General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Special</w:t>
      </w:r>
      <w:r>
        <w:rPr>
          <w:spacing w:val="-7"/>
        </w:rPr>
        <w:t> </w:t>
      </w:r>
      <w:r>
        <w:rPr/>
        <w:t>Revenue</w:t>
      </w:r>
      <w:r>
        <w:rPr>
          <w:spacing w:val="-7"/>
        </w:rPr>
        <w:t> </w:t>
      </w:r>
      <w:r>
        <w:rPr/>
        <w:t>Funds</w:t>
      </w:r>
      <w:r>
        <w:rPr>
          <w:spacing w:val="-6"/>
        </w:rPr>
        <w:t> </w:t>
      </w:r>
      <w:r>
        <w:rPr/>
        <w:t>for</w:t>
      </w:r>
      <w:r>
        <w:rPr>
          <w:spacing w:val="-58"/>
        </w:rPr>
        <w:t> </w:t>
      </w:r>
      <w:r>
        <w:rPr/>
        <w:t>the</w:t>
      </w:r>
      <w:r>
        <w:rPr>
          <w:spacing w:val="-5"/>
        </w:rPr>
        <w:t> </w:t>
      </w:r>
      <w:r>
        <w:rPr/>
        <w:t>year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ended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6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modified</w:t>
      </w:r>
      <w:r>
        <w:rPr>
          <w:spacing w:val="-4"/>
        </w:rPr>
        <w:t> </w:t>
      </w:r>
      <w:r>
        <w:rPr/>
        <w:t>cash</w:t>
      </w:r>
      <w:r>
        <w:rPr>
          <w:spacing w:val="-3"/>
        </w:rPr>
        <w:t> </w:t>
      </w:r>
      <w:r>
        <w:rPr/>
        <w:t>basis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accounting</w:t>
      </w:r>
      <w:r>
        <w:rPr>
          <w:spacing w:val="-5"/>
        </w:rPr>
        <w:t> </w:t>
      </w:r>
      <w:r>
        <w:rPr/>
        <w:t>described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Note</w:t>
      </w:r>
      <w:r>
        <w:rPr>
          <w:spacing w:val="-6"/>
        </w:rPr>
        <w:t> </w:t>
      </w:r>
      <w:r>
        <w:rPr/>
        <w:t>1.</w:t>
      </w:r>
    </w:p>
    <w:p>
      <w:pPr>
        <w:pStyle w:val="BodyText"/>
      </w:pPr>
    </w:p>
    <w:p>
      <w:pPr>
        <w:pStyle w:val="Heading3"/>
        <w:spacing w:before="0"/>
        <w:ind w:left="1400"/>
        <w:rPr>
          <w:u w:val="none"/>
        </w:rPr>
      </w:pPr>
      <w:r>
        <w:rPr>
          <w:u w:val="none"/>
        </w:rPr>
        <w:t>Basis</w:t>
      </w:r>
      <w:r>
        <w:rPr>
          <w:spacing w:val="-2"/>
          <w:u w:val="none"/>
        </w:rPr>
        <w:t> </w:t>
      </w:r>
      <w:r>
        <w:rPr>
          <w:u w:val="none"/>
        </w:rPr>
        <w:t>of</w:t>
      </w:r>
      <w:r>
        <w:rPr>
          <w:spacing w:val="-1"/>
          <w:u w:val="none"/>
        </w:rPr>
        <w:t> </w:t>
      </w:r>
      <w:r>
        <w:rPr>
          <w:u w:val="none"/>
        </w:rPr>
        <w:t>Accounting</w:t>
      </w:r>
    </w:p>
    <w:p>
      <w:pPr>
        <w:pStyle w:val="BodyText"/>
        <w:spacing w:before="139"/>
        <w:ind w:left="1400" w:right="819"/>
        <w:jc w:val="both"/>
      </w:pPr>
      <w:r>
        <w:rPr/>
        <w:t>We draw attention to Note 1 of the financial statements, which describes the basis of accounting.</w:t>
      </w:r>
      <w:r>
        <w:rPr>
          <w:spacing w:val="1"/>
        </w:rPr>
        <w:t> </w:t>
      </w:r>
      <w:r>
        <w:rPr/>
        <w:t>The financial statements are prepared on the modified cash basis of accounting, which is a basis</w:t>
      </w:r>
      <w:r>
        <w:rPr>
          <w:spacing w:val="1"/>
        </w:rPr>
        <w:t> </w:t>
      </w:r>
      <w:r>
        <w:rPr/>
        <w:t>of</w:t>
      </w:r>
      <w:r>
        <w:rPr>
          <w:spacing w:val="-10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other</w:t>
      </w:r>
      <w:r>
        <w:rPr>
          <w:spacing w:val="-11"/>
        </w:rPr>
        <w:t> </w:t>
      </w:r>
      <w:r>
        <w:rPr/>
        <w:t>than</w:t>
      </w:r>
      <w:r>
        <w:rPr>
          <w:spacing w:val="-7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principles</w:t>
      </w:r>
      <w:r>
        <w:rPr>
          <w:spacing w:val="-9"/>
        </w:rPr>
        <w:t> </w:t>
      </w:r>
      <w:r>
        <w:rPr/>
        <w:t>generally</w:t>
      </w:r>
      <w:r>
        <w:rPr>
          <w:spacing w:val="-9"/>
        </w:rPr>
        <w:t> </w:t>
      </w:r>
      <w:r>
        <w:rPr/>
        <w:t>accepted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United</w:t>
      </w:r>
      <w:r>
        <w:rPr>
          <w:spacing w:val="-9"/>
        </w:rPr>
        <w:t> </w:t>
      </w:r>
      <w:r>
        <w:rPr/>
        <w:t>States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America.</w:t>
      </w:r>
      <w:r>
        <w:rPr>
          <w:spacing w:val="-58"/>
        </w:rPr>
        <w:t> </w:t>
      </w:r>
      <w:r>
        <w:rPr/>
        <w:t>Our</w:t>
      </w:r>
      <w:r>
        <w:rPr>
          <w:spacing w:val="-3"/>
        </w:rPr>
        <w:t> </w:t>
      </w:r>
      <w:r>
        <w:rPr/>
        <w:t>opinions are</w:t>
      </w:r>
      <w:r>
        <w:rPr>
          <w:spacing w:val="-2"/>
        </w:rPr>
        <w:t> </w:t>
      </w:r>
      <w:r>
        <w:rPr/>
        <w:t>not modified with respect to this</w:t>
      </w:r>
      <w:r>
        <w:rPr>
          <w:spacing w:val="2"/>
        </w:rPr>
        <w:t> </w:t>
      </w:r>
      <w:r>
        <w:rPr/>
        <w:t>matter.</w:t>
      </w:r>
    </w:p>
    <w:p>
      <w:pPr>
        <w:pStyle w:val="BodyText"/>
        <w:spacing w:before="1"/>
      </w:pPr>
    </w:p>
    <w:p>
      <w:pPr>
        <w:pStyle w:val="Heading3"/>
        <w:spacing w:before="0"/>
        <w:ind w:left="1400"/>
        <w:jc w:val="both"/>
        <w:rPr>
          <w:u w:val="none"/>
        </w:rPr>
      </w:pPr>
      <w:r>
        <w:rPr>
          <w:u w:val="none"/>
        </w:rPr>
        <w:t>Other</w:t>
      </w:r>
      <w:r>
        <w:rPr>
          <w:spacing w:val="-3"/>
          <w:u w:val="none"/>
        </w:rPr>
        <w:t> </w:t>
      </w:r>
      <w:r>
        <w:rPr>
          <w:u w:val="none"/>
        </w:rPr>
        <w:t>Matters</w:t>
      </w:r>
    </w:p>
    <w:p>
      <w:pPr>
        <w:spacing w:before="137"/>
        <w:ind w:left="1400" w:right="0" w:firstLine="0"/>
        <w:jc w:val="both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Information</w:t>
      </w:r>
    </w:p>
    <w:p>
      <w:pPr>
        <w:pStyle w:val="BodyText"/>
        <w:spacing w:before="41"/>
        <w:ind w:left="1400" w:right="815"/>
        <w:jc w:val="both"/>
      </w:pPr>
      <w:r>
        <w:rPr>
          <w:spacing w:val="-1"/>
        </w:rPr>
        <w:t>Our</w:t>
      </w:r>
      <w:r>
        <w:rPr>
          <w:spacing w:val="-16"/>
        </w:rPr>
        <w:t> </w:t>
      </w:r>
      <w:r>
        <w:rPr>
          <w:spacing w:val="-1"/>
        </w:rPr>
        <w:t>audit</w:t>
      </w:r>
      <w:r>
        <w:rPr>
          <w:spacing w:val="-14"/>
        </w:rPr>
        <w:t> </w:t>
      </w:r>
      <w:r>
        <w:rPr/>
        <w:t>was</w:t>
      </w:r>
      <w:r>
        <w:rPr>
          <w:spacing w:val="-12"/>
        </w:rPr>
        <w:t> </w:t>
      </w:r>
      <w:r>
        <w:rPr/>
        <w:t>conducted</w:t>
      </w:r>
      <w:r>
        <w:rPr>
          <w:spacing w:val="-11"/>
        </w:rPr>
        <w:t> </w:t>
      </w:r>
      <w:r>
        <w:rPr/>
        <w:t>for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purpose</w:t>
      </w:r>
      <w:r>
        <w:rPr>
          <w:spacing w:val="-16"/>
        </w:rPr>
        <w:t> </w:t>
      </w:r>
      <w:r>
        <w:rPr/>
        <w:t>of</w:t>
      </w:r>
      <w:r>
        <w:rPr>
          <w:spacing w:val="-13"/>
        </w:rPr>
        <w:t> </w:t>
      </w:r>
      <w:r>
        <w:rPr/>
        <w:t>forming</w:t>
      </w:r>
      <w:r>
        <w:rPr>
          <w:spacing w:val="-15"/>
        </w:rPr>
        <w:t> </w:t>
      </w:r>
      <w:r>
        <w:rPr/>
        <w:t>opinions</w:t>
      </w:r>
      <w:r>
        <w:rPr>
          <w:spacing w:val="-14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statements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whole</w:t>
      </w:r>
      <w:r>
        <w:rPr>
          <w:spacing w:val="-57"/>
        </w:rPr>
        <w:t> </w:t>
      </w:r>
      <w:r>
        <w:rPr/>
        <w:t>that</w:t>
      </w:r>
      <w:r>
        <w:rPr>
          <w:spacing w:val="-14"/>
        </w:rPr>
        <w:t> </w:t>
      </w:r>
      <w:r>
        <w:rPr/>
        <w:t>collectively</w:t>
      </w:r>
      <w:r>
        <w:rPr>
          <w:spacing w:val="-14"/>
        </w:rPr>
        <w:t> </w:t>
      </w:r>
      <w:r>
        <w:rPr/>
        <w:t>comprise</w:t>
      </w:r>
      <w:r>
        <w:rPr>
          <w:spacing w:val="-12"/>
        </w:rPr>
        <w:t> </w:t>
      </w:r>
      <w:r>
        <w:rPr/>
        <w:t>the</w:t>
      </w:r>
      <w:r>
        <w:rPr>
          <w:spacing w:val="-15"/>
        </w:rPr>
        <w:t> </w:t>
      </w:r>
      <w:r>
        <w:rPr/>
        <w:t>District’s</w:t>
      </w:r>
      <w:r>
        <w:rPr>
          <w:spacing w:val="-13"/>
        </w:rPr>
        <w:t> </w:t>
      </w:r>
      <w:r>
        <w:rPr/>
        <w:t>basic</w:t>
      </w:r>
      <w:r>
        <w:rPr>
          <w:spacing w:val="-13"/>
        </w:rPr>
        <w:t> </w:t>
      </w:r>
      <w:r>
        <w:rPr/>
        <w:t>financial</w:t>
      </w:r>
      <w:r>
        <w:rPr>
          <w:spacing w:val="-14"/>
        </w:rPr>
        <w:t> </w:t>
      </w:r>
      <w:r>
        <w:rPr/>
        <w:t>statements.</w:t>
      </w:r>
      <w:r>
        <w:rPr>
          <w:spacing w:val="5"/>
        </w:rPr>
        <w:t> </w:t>
      </w:r>
      <w:r>
        <w:rPr/>
        <w:t>The</w:t>
      </w:r>
      <w:r>
        <w:rPr>
          <w:spacing w:val="-10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projects</w:t>
      </w:r>
      <w:r>
        <w:rPr>
          <w:spacing w:val="-13"/>
        </w:rPr>
        <w:t> </w:t>
      </w:r>
      <w:r>
        <w:rPr/>
        <w:t>budgetary</w:t>
      </w:r>
      <w:r>
        <w:rPr>
          <w:spacing w:val="-58"/>
        </w:rPr>
        <w:t> </w:t>
      </w:r>
      <w:r>
        <w:rPr/>
        <w:t>schedule, schedule of revenues collected by source, schedule of expenditures paid by object,</w:t>
      </w:r>
      <w:r>
        <w:rPr>
          <w:spacing w:val="1"/>
        </w:rPr>
        <w:t> </w:t>
      </w:r>
      <w:r>
        <w:rPr/>
        <w:t>schedule of selected statistics, and schedule of transportation costs eligible for state aid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presented for purposes of additional analysis and are not a required part of the basic financial</w:t>
      </w:r>
      <w:r>
        <w:rPr>
          <w:spacing w:val="1"/>
        </w:rPr>
        <w:t> </w:t>
      </w:r>
      <w:r>
        <w:rPr/>
        <w:t>statements.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2240" w:h="15840"/>
          <w:pgMar w:header="0" w:footer="497" w:top="1360" w:bottom="680" w:left="40" w:right="620"/>
          <w:pgNumType w:start="2"/>
        </w:sectPr>
      </w:pPr>
    </w:p>
    <w:p>
      <w:pPr>
        <w:pStyle w:val="BodyText"/>
        <w:spacing w:before="79"/>
        <w:ind w:left="1400" w:right="815"/>
        <w:jc w:val="both"/>
      </w:pPr>
      <w:r>
        <w:rPr/>
        <w:t>The</w:t>
      </w:r>
      <w:r>
        <w:rPr>
          <w:spacing w:val="-7"/>
        </w:rPr>
        <w:t> </w:t>
      </w:r>
      <w:r>
        <w:rPr/>
        <w:t>capital</w:t>
      </w:r>
      <w:r>
        <w:rPr>
          <w:spacing w:val="-6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budgetary</w:t>
      </w:r>
      <w:r>
        <w:rPr>
          <w:spacing w:val="-6"/>
        </w:rPr>
        <w:t> </w:t>
      </w:r>
      <w:r>
        <w:rPr/>
        <w:t>schedule,</w:t>
      </w:r>
      <w:r>
        <w:rPr>
          <w:spacing w:val="-4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revenues</w:t>
      </w:r>
      <w:r>
        <w:rPr>
          <w:spacing w:val="-6"/>
        </w:rPr>
        <w:t> </w:t>
      </w:r>
      <w:r>
        <w:rPr/>
        <w:t>collected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source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schedule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expenditures</w:t>
      </w:r>
      <w:r>
        <w:rPr>
          <w:spacing w:val="-12"/>
        </w:rPr>
        <w:t> </w:t>
      </w:r>
      <w:r>
        <w:rPr/>
        <w:t>paid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object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responsibility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were</w:t>
      </w:r>
      <w:r>
        <w:rPr>
          <w:spacing w:val="-13"/>
        </w:rPr>
        <w:t> </w:t>
      </w:r>
      <w:r>
        <w:rPr/>
        <w:t>derived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relate</w:t>
      </w:r>
      <w:r>
        <w:rPr>
          <w:spacing w:val="-58"/>
        </w:rPr>
        <w:t> </w:t>
      </w:r>
      <w:r>
        <w:rPr/>
        <w:t>directly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 underlying</w:t>
      </w:r>
      <w:r>
        <w:rPr>
          <w:spacing w:val="1"/>
        </w:rPr>
        <w:t> </w:t>
      </w:r>
      <w:r>
        <w:rPr/>
        <w:t>accounting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 records 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prepare the basic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statements.</w:t>
      </w:r>
      <w:r>
        <w:rPr>
          <w:spacing w:val="61"/>
        </w:rPr>
        <w:t> </w:t>
      </w:r>
      <w:r>
        <w:rPr/>
        <w:t>Such information has been subjected to the auditing procedures applied in the audit</w:t>
      </w:r>
      <w:r>
        <w:rPr>
          <w:spacing w:val="1"/>
        </w:rPr>
        <w:t> </w:t>
      </w:r>
      <w:r>
        <w:rPr/>
        <w:t>of the basic financial statements and certain additional procedures, including comparing and</w:t>
      </w:r>
      <w:r>
        <w:rPr>
          <w:spacing w:val="1"/>
        </w:rPr>
        <w:t> </w:t>
      </w:r>
      <w:r>
        <w:rPr/>
        <w:t>reconciling such information directly to the underlying accounting and other records used to</w:t>
      </w:r>
      <w:r>
        <w:rPr>
          <w:spacing w:val="1"/>
        </w:rPr>
        <w:t> </w:t>
      </w:r>
      <w:r>
        <w:rPr/>
        <w:t>prepare the basic financial statements or to the basic financial statements themselves, and other</w:t>
      </w:r>
      <w:r>
        <w:rPr>
          <w:spacing w:val="1"/>
        </w:rPr>
        <w:t> </w:t>
      </w:r>
      <w:r>
        <w:rPr/>
        <w:t>additional procedures in accordance with auditing standards generally accepted in the United</w:t>
      </w:r>
      <w:r>
        <w:rPr>
          <w:spacing w:val="1"/>
        </w:rPr>
        <w:t> </w:t>
      </w:r>
      <w:r>
        <w:rPr/>
        <w:t>States of America.</w:t>
      </w:r>
      <w:r>
        <w:rPr>
          <w:spacing w:val="1"/>
        </w:rPr>
        <w:t> </w:t>
      </w:r>
      <w:r>
        <w:rPr/>
        <w:t>In our opinion, the capital projects budgetary schedule, schedule of revenues</w:t>
      </w:r>
      <w:r>
        <w:rPr>
          <w:spacing w:val="-57"/>
        </w:rPr>
        <w:t> </w:t>
      </w:r>
      <w:r>
        <w:rPr/>
        <w:t>collected by source and schedule of expenditures paid by object are fairly stated in all material</w:t>
      </w:r>
      <w:r>
        <w:rPr>
          <w:spacing w:val="1"/>
        </w:rPr>
        <w:t> </w:t>
      </w:r>
      <w:r>
        <w:rPr/>
        <w:t>respects</w:t>
      </w:r>
      <w:r>
        <w:rPr>
          <w:spacing w:val="-1"/>
        </w:rPr>
        <w:t> </w:t>
      </w:r>
      <w:r>
        <w:rPr/>
        <w:t>in relation the</w:t>
      </w:r>
      <w:r>
        <w:rPr>
          <w:spacing w:val="-1"/>
        </w:rPr>
        <w:t> </w:t>
      </w:r>
      <w:r>
        <w:rPr/>
        <w:t>basic financial statements as a</w:t>
      </w:r>
      <w:r>
        <w:rPr>
          <w:spacing w:val="-2"/>
        </w:rPr>
        <w:t> </w:t>
      </w:r>
      <w:r>
        <w:rPr/>
        <w:t>whole.</w:t>
      </w:r>
    </w:p>
    <w:p>
      <w:pPr>
        <w:pStyle w:val="BodyText"/>
      </w:pPr>
    </w:p>
    <w:p>
      <w:pPr>
        <w:pStyle w:val="BodyText"/>
        <w:spacing w:before="1"/>
        <w:ind w:left="1400" w:right="819"/>
        <w:jc w:val="both"/>
      </w:pPr>
      <w:r>
        <w:rPr/>
        <w:t>The schedule of selected statistics and schedule of transportation costs eligible for state aid have</w:t>
      </w:r>
      <w:r>
        <w:rPr>
          <w:spacing w:val="1"/>
        </w:rPr>
        <w:t> </w:t>
      </w:r>
      <w:r>
        <w:rPr/>
        <w:t>not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subjected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 auditing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applied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audit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basic</w:t>
      </w:r>
      <w:r>
        <w:rPr>
          <w:spacing w:val="-5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58"/>
        </w:rPr>
        <w:t> </w:t>
      </w:r>
      <w:r>
        <w:rPr/>
        <w:t>and,</w:t>
      </w:r>
      <w:r>
        <w:rPr>
          <w:spacing w:val="-1"/>
        </w:rPr>
        <w:t> </w:t>
      </w:r>
      <w:r>
        <w:rPr/>
        <w:t>accordingly, we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not express an</w:t>
      </w:r>
      <w:r>
        <w:rPr>
          <w:spacing w:val="-1"/>
        </w:rPr>
        <w:t> </w:t>
      </w:r>
      <w:r>
        <w:rPr/>
        <w:t>opinion or</w:t>
      </w:r>
      <w:r>
        <w:rPr>
          <w:spacing w:val="1"/>
        </w:rPr>
        <w:t> </w:t>
      </w:r>
      <w:r>
        <w:rPr/>
        <w:t>provide any assurance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them.</w:t>
      </w:r>
    </w:p>
    <w:p>
      <w:pPr>
        <w:pStyle w:val="BodyText"/>
      </w:pPr>
    </w:p>
    <w:p>
      <w:pPr>
        <w:spacing w:before="0"/>
        <w:ind w:left="1400" w:right="0" w:firstLine="0"/>
        <w:jc w:val="both"/>
        <w:rPr>
          <w:b/>
          <w:i/>
          <w:sz w:val="24"/>
        </w:rPr>
      </w:pPr>
      <w:r>
        <w:rPr>
          <w:b/>
          <w:sz w:val="24"/>
        </w:rPr>
        <w:t>Other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Reporting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i/>
          <w:sz w:val="24"/>
        </w:rPr>
        <w:t>Government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Auditing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Standards</w:t>
      </w:r>
    </w:p>
    <w:p>
      <w:pPr>
        <w:pStyle w:val="BodyText"/>
        <w:spacing w:before="137"/>
        <w:ind w:left="1400" w:right="814"/>
        <w:jc w:val="both"/>
      </w:pP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7"/>
        </w:rPr>
        <w:t> </w:t>
      </w:r>
      <w:r>
        <w:rPr/>
        <w:t>with</w:t>
      </w:r>
      <w:r>
        <w:rPr>
          <w:spacing w:val="-4"/>
        </w:rPr>
        <w:t> </w:t>
      </w:r>
      <w:r>
        <w:rPr>
          <w:i/>
        </w:rPr>
        <w:t>Government</w:t>
      </w:r>
      <w:r>
        <w:rPr>
          <w:i/>
          <w:spacing w:val="-6"/>
        </w:rPr>
        <w:t> </w:t>
      </w:r>
      <w:r>
        <w:rPr>
          <w:i/>
        </w:rPr>
        <w:t>Auditing</w:t>
      </w:r>
      <w:r>
        <w:rPr>
          <w:i/>
          <w:spacing w:val="-5"/>
        </w:rPr>
        <w:t> </w:t>
      </w:r>
      <w:r>
        <w:rPr>
          <w:i/>
        </w:rPr>
        <w:t>Standards</w:t>
      </w:r>
      <w:r>
        <w:rPr/>
        <w:t>,</w:t>
      </w:r>
      <w:r>
        <w:rPr>
          <w:spacing w:val="-6"/>
        </w:rPr>
        <w:t> </w:t>
      </w:r>
      <w:r>
        <w:rPr/>
        <w:t>we</w:t>
      </w:r>
      <w:r>
        <w:rPr>
          <w:spacing w:val="-8"/>
        </w:rPr>
        <w:t> </w:t>
      </w:r>
      <w:r>
        <w:rPr/>
        <w:t>have</w:t>
      </w:r>
      <w:r>
        <w:rPr>
          <w:spacing w:val="-4"/>
        </w:rPr>
        <w:t> </w:t>
      </w:r>
      <w:r>
        <w:rPr/>
        <w:t>also</w:t>
      </w:r>
      <w:r>
        <w:rPr>
          <w:spacing w:val="-6"/>
        </w:rPr>
        <w:t> </w:t>
      </w:r>
      <w:r>
        <w:rPr/>
        <w:t>issued</w:t>
      </w:r>
      <w:r>
        <w:rPr>
          <w:spacing w:val="-5"/>
        </w:rPr>
        <w:t> </w:t>
      </w:r>
      <w:r>
        <w:rPr/>
        <w:t>our</w:t>
      </w:r>
      <w:r>
        <w:rPr>
          <w:spacing w:val="-7"/>
        </w:rPr>
        <w:t> </w:t>
      </w:r>
      <w:r>
        <w:rPr/>
        <w:t>report</w:t>
      </w:r>
      <w:r>
        <w:rPr>
          <w:spacing w:val="-6"/>
        </w:rPr>
        <w:t> </w:t>
      </w:r>
      <w:r>
        <w:rPr/>
        <w:t>dated</w:t>
      </w:r>
      <w:r>
        <w:rPr>
          <w:spacing w:val="-5"/>
        </w:rPr>
        <w:t> </w:t>
      </w:r>
      <w:r>
        <w:rPr/>
        <w:t>July</w:t>
      </w:r>
      <w:r>
        <w:rPr>
          <w:spacing w:val="-6"/>
        </w:rPr>
        <w:t> </w:t>
      </w:r>
      <w:r>
        <w:rPr/>
        <w:t>23,</w:t>
      </w:r>
      <w:r>
        <w:rPr>
          <w:spacing w:val="-57"/>
        </w:rPr>
        <w:t> </w:t>
      </w:r>
      <w:r>
        <w:rPr/>
        <w:t>2021, on our consideration of the District’s internal control over financial reporting and on our</w:t>
      </w:r>
      <w:r>
        <w:rPr>
          <w:spacing w:val="1"/>
        </w:rPr>
        <w:t> </w:t>
      </w:r>
      <w:r>
        <w:rPr/>
        <w:t>tests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-12"/>
        </w:rPr>
        <w:t> </w:t>
      </w:r>
      <w:r>
        <w:rPr/>
        <w:t>compliance</w:t>
      </w:r>
      <w:r>
        <w:rPr>
          <w:spacing w:val="-14"/>
        </w:rPr>
        <w:t> </w:t>
      </w:r>
      <w:r>
        <w:rPr/>
        <w:t>with</w:t>
      </w:r>
      <w:r>
        <w:rPr>
          <w:spacing w:val="-12"/>
        </w:rPr>
        <w:t> </w:t>
      </w:r>
      <w:r>
        <w:rPr/>
        <w:t>certain</w:t>
      </w:r>
      <w:r>
        <w:rPr>
          <w:spacing w:val="-10"/>
        </w:rPr>
        <w:t> </w:t>
      </w:r>
      <w:r>
        <w:rPr/>
        <w:t>provisions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laws,</w:t>
      </w:r>
      <w:r>
        <w:rPr>
          <w:spacing w:val="-13"/>
        </w:rPr>
        <w:t> </w:t>
      </w:r>
      <w:r>
        <w:rPr/>
        <w:t>regulations,</w:t>
      </w:r>
      <w:r>
        <w:rPr>
          <w:spacing w:val="-11"/>
        </w:rPr>
        <w:t> </w:t>
      </w:r>
      <w:r>
        <w:rPr/>
        <w:t>contracts,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grant</w:t>
      </w:r>
      <w:r>
        <w:rPr>
          <w:spacing w:val="-13"/>
        </w:rPr>
        <w:t> </w:t>
      </w:r>
      <w:r>
        <w:rPr/>
        <w:t>agreements</w:t>
      </w:r>
      <w:r>
        <w:rPr>
          <w:spacing w:val="-57"/>
        </w:rPr>
        <w:t> </w:t>
      </w:r>
      <w:r>
        <w:rPr/>
        <w:t>and other matters.</w:t>
      </w:r>
      <w:r>
        <w:rPr>
          <w:spacing w:val="1"/>
        </w:rPr>
        <w:t> </w:t>
      </w:r>
      <w:r>
        <w:rPr/>
        <w:t>The purpose of that report is solely to describe the scope of our testing of</w:t>
      </w:r>
      <w:r>
        <w:rPr>
          <w:spacing w:val="1"/>
        </w:rPr>
        <w:t> </w:t>
      </w:r>
      <w:r>
        <w:rPr/>
        <w:t>internal control over financial reporting and compliance and the results of that testing, and not to</w:t>
      </w:r>
      <w:r>
        <w:rPr>
          <w:spacing w:val="1"/>
        </w:rPr>
        <w:t> </w:t>
      </w:r>
      <w:r>
        <w:rPr/>
        <w:t>provide an opinion on internal control over financial reporting or on compliance.</w:t>
      </w:r>
      <w:r>
        <w:rPr>
          <w:spacing w:val="61"/>
        </w:rPr>
        <w:t> </w:t>
      </w:r>
      <w:r>
        <w:rPr/>
        <w:t>That report is</w:t>
      </w:r>
      <w:r>
        <w:rPr>
          <w:spacing w:val="1"/>
        </w:rPr>
        <w:t> </w:t>
      </w:r>
      <w:r>
        <w:rPr/>
        <w:t>an integral part of an audit performed in accordance with </w:t>
      </w:r>
      <w:r>
        <w:rPr>
          <w:i/>
        </w:rPr>
        <w:t>Government Auditing Standards </w:t>
      </w:r>
      <w:r>
        <w:rPr/>
        <w:t>in</w:t>
      </w:r>
      <w:r>
        <w:rPr>
          <w:spacing w:val="1"/>
        </w:rPr>
        <w:t> </w:t>
      </w:r>
      <w:r>
        <w:rPr/>
        <w:t>considering</w:t>
      </w:r>
      <w:r>
        <w:rPr>
          <w:spacing w:val="-1"/>
        </w:rPr>
        <w:t> </w:t>
      </w:r>
      <w:r>
        <w:rPr/>
        <w:t>the District’s</w:t>
      </w:r>
      <w:r>
        <w:rPr>
          <w:spacing w:val="1"/>
        </w:rPr>
        <w:t> </w:t>
      </w:r>
      <w:r>
        <w:rPr/>
        <w:t>internal control</w:t>
      </w:r>
      <w:r>
        <w:rPr>
          <w:spacing w:val="-1"/>
        </w:rPr>
        <w:t> </w:t>
      </w:r>
      <w:r>
        <w:rPr/>
        <w:t>over financial reporting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compliance.</w:t>
      </w:r>
    </w:p>
    <w:p>
      <w:pPr>
        <w:pStyle w:val="BodyText"/>
        <w:spacing w:before="2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3362325</wp:posOffset>
            </wp:positionH>
            <wp:positionV relativeFrom="paragraph">
              <wp:posOffset>206366</wp:posOffset>
            </wp:positionV>
            <wp:extent cx="2991891" cy="493775"/>
            <wp:effectExtent l="0" t="0" r="0" b="0"/>
            <wp:wrapTopAndBottom/>
            <wp:docPr id="3" name="image2.jpeg" descr="Text  Description automatically generated with low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89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20" w:val="left" w:leader="none"/>
        </w:tabs>
        <w:spacing w:before="2"/>
        <w:ind w:left="5721" w:right="2615" w:hanging="4321"/>
      </w:pPr>
      <w:r>
        <w:rPr/>
        <w:t>July 23,</w:t>
      </w:r>
      <w:r>
        <w:rPr>
          <w:spacing w:val="-1"/>
        </w:rPr>
        <w:t> </w:t>
      </w:r>
      <w:r>
        <w:rPr/>
        <w:t>2021</w:t>
        <w:tab/>
        <w:t>Gerding, Korte &amp; Chitwood, P.C.</w:t>
      </w:r>
      <w:r>
        <w:rPr>
          <w:spacing w:val="-57"/>
        </w:rPr>
        <w:t> </w:t>
      </w:r>
      <w:r>
        <w:rPr/>
        <w:t>Certified Public Accountants</w:t>
      </w:r>
      <w:r>
        <w:rPr>
          <w:spacing w:val="1"/>
        </w:rPr>
        <w:t> </w:t>
      </w:r>
      <w:r>
        <w:rPr/>
        <w:t>Boonville, Missouri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0" w:footer="497" w:top="1360" w:bottom="680" w:left="40" w:right="620"/>
        </w:sectPr>
      </w:pPr>
    </w:p>
    <w:p>
      <w:pPr>
        <w:pStyle w:val="BodyText"/>
        <w:spacing w:line="273" w:lineRule="auto" w:before="38"/>
        <w:ind w:left="3016" w:right="2364"/>
        <w:jc w:val="center"/>
      </w:pPr>
      <w:r>
        <w:rPr>
          <w:w w:val="95"/>
        </w:rPr>
        <w:t>STATEMENT OF</w:t>
      </w:r>
      <w:r>
        <w:rPr>
          <w:spacing w:val="1"/>
          <w:w w:val="95"/>
        </w:rPr>
        <w:t> </w:t>
      </w:r>
      <w:r>
        <w:rPr>
          <w:w w:val="95"/>
        </w:rPr>
        <w:t>NET POSITION</w:t>
      </w:r>
      <w:r>
        <w:rPr>
          <w:spacing w:val="1"/>
          <w:w w:val="95"/>
        </w:rPr>
        <w:t> </w:t>
      </w:r>
      <w:r>
        <w:rPr>
          <w:w w:val="95"/>
        </w:rPr>
        <w:t>ARISING FROM</w:t>
      </w:r>
      <w:r>
        <w:rPr>
          <w:spacing w:val="1"/>
          <w:w w:val="95"/>
        </w:rPr>
        <w:t> </w:t>
      </w:r>
      <w:r>
        <w:rPr>
          <w:w w:val="95"/>
        </w:rPr>
        <w:t>MODIFIED</w:t>
      </w:r>
      <w:r>
        <w:rPr>
          <w:spacing w:val="-54"/>
          <w:w w:val="95"/>
        </w:rPr>
        <w:t> </w:t>
      </w:r>
      <w:r>
        <w:rPr>
          <w:w w:val="95"/>
        </w:rPr>
        <w:t>CASH TRANSACTIONS -</w:t>
      </w:r>
      <w:r>
        <w:rPr>
          <w:spacing w:val="1"/>
          <w:w w:val="95"/>
        </w:rPr>
        <w:t> </w:t>
      </w:r>
      <w:r>
        <w:rPr>
          <w:w w:val="95"/>
        </w:rPr>
        <w:t>GOVERNMENTAL ACTIVITIES</w:t>
      </w:r>
      <w:r>
        <w:rPr>
          <w:spacing w:val="1"/>
          <w:w w:val="95"/>
        </w:rPr>
        <w:t> </w:t>
      </w:r>
      <w:r>
        <w:rPr/>
        <w:t>JUNE</w:t>
      </w:r>
      <w:r>
        <w:rPr>
          <w:spacing w:val="-13"/>
        </w:rPr>
        <w:t> </w:t>
      </w:r>
      <w:r>
        <w:rPr/>
        <w:t>30,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3"/>
          <w:footerReference w:type="default" r:id="rId14"/>
          <w:pgSz w:w="12240" w:h="15840"/>
          <w:pgMar w:header="1033" w:footer="773" w:top="1280" w:bottom="960" w:left="40" w:right="6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</w:pPr>
      <w:r>
        <w:rPr/>
        <w:t>ASSETS:</w:t>
      </w:r>
    </w:p>
    <w:p>
      <w:pPr>
        <w:pStyle w:val="BodyText"/>
        <w:spacing w:before="83"/>
        <w:ind w:left="2093"/>
      </w:pPr>
      <w:r>
        <w:rPr>
          <w:spacing w:val="-6"/>
        </w:rPr>
        <w:t>Current</w:t>
      </w:r>
      <w:r>
        <w:rPr>
          <w:spacing w:val="-8"/>
        </w:rPr>
        <w:t> </w:t>
      </w:r>
      <w:r>
        <w:rPr>
          <w:spacing w:val="-5"/>
        </w:rPr>
        <w:t>Assets</w:t>
      </w:r>
    </w:p>
    <w:p>
      <w:pPr>
        <w:pStyle w:val="BodyText"/>
        <w:spacing w:line="273" w:lineRule="auto" w:before="83"/>
        <w:ind w:left="2093" w:right="2247" w:firstLine="239"/>
      </w:pPr>
      <w:r>
        <w:rPr>
          <w:spacing w:val="-8"/>
        </w:rPr>
        <w:t>Cash</w:t>
      </w:r>
      <w:r>
        <w:rPr>
          <w:spacing w:val="-15"/>
        </w:rPr>
        <w:t> </w:t>
      </w:r>
      <w:r>
        <w:rPr>
          <w:spacing w:val="-8"/>
        </w:rPr>
        <w:t>and</w:t>
      </w:r>
      <w:r>
        <w:rPr>
          <w:spacing w:val="2"/>
        </w:rPr>
        <w:t> </w:t>
      </w:r>
      <w:r>
        <w:rPr>
          <w:spacing w:val="-8"/>
        </w:rPr>
        <w:t>investments</w:t>
      </w:r>
      <w:r>
        <w:rPr>
          <w:spacing w:val="-57"/>
        </w:rPr>
        <w:t> </w:t>
      </w:r>
      <w:r>
        <w:rPr>
          <w:spacing w:val="-5"/>
        </w:rPr>
        <w:t>Capital</w:t>
      </w:r>
      <w:r>
        <w:rPr>
          <w:spacing w:val="-22"/>
        </w:rPr>
        <w:t> </w:t>
      </w:r>
      <w:r>
        <w:rPr>
          <w:spacing w:val="-5"/>
        </w:rPr>
        <w:t>Assets</w:t>
      </w:r>
    </w:p>
    <w:p>
      <w:pPr>
        <w:pStyle w:val="BodyText"/>
        <w:spacing w:line="275" w:lineRule="exact"/>
        <w:ind w:left="2333"/>
      </w:pPr>
      <w:r>
        <w:rPr>
          <w:spacing w:val="-10"/>
        </w:rPr>
        <w:t>Buildings,</w:t>
      </w:r>
      <w:r>
        <w:rPr>
          <w:spacing w:val="-1"/>
        </w:rPr>
        <w:t> </w:t>
      </w:r>
      <w:r>
        <w:rPr>
          <w:spacing w:val="-10"/>
        </w:rPr>
        <w:t>improvements</w:t>
      </w:r>
      <w:r>
        <w:rPr>
          <w:spacing w:val="-4"/>
        </w:rPr>
        <w:t> </w:t>
      </w:r>
      <w:r>
        <w:rPr>
          <w:spacing w:val="-9"/>
        </w:rPr>
        <w:t>and</w:t>
      </w:r>
      <w:r>
        <w:rPr/>
        <w:t> </w:t>
      </w:r>
      <w:r>
        <w:rPr>
          <w:spacing w:val="-9"/>
        </w:rPr>
        <w:t>equipment,</w:t>
      </w:r>
      <w:r>
        <w:rPr>
          <w:spacing w:val="-1"/>
        </w:rPr>
        <w:t> </w:t>
      </w:r>
      <w:r>
        <w:rPr>
          <w:spacing w:val="-9"/>
        </w:rPr>
        <w:t>net</w:t>
      </w:r>
      <w:r>
        <w:rPr>
          <w:spacing w:val="-8"/>
        </w:rPr>
        <w:t> </w:t>
      </w:r>
      <w:r>
        <w:rPr>
          <w:spacing w:val="-9"/>
        </w:rPr>
        <w:t>of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tabs>
          <w:tab w:pos="2637" w:val="left" w:leader="none"/>
        </w:tabs>
        <w:ind w:left="1515"/>
      </w:pPr>
      <w:r>
        <w:rPr/>
        <w:t>$</w:t>
        <w:tab/>
        <w:t>975,667</w:t>
      </w:r>
    </w:p>
    <w:p>
      <w:pPr>
        <w:spacing w:after="0"/>
        <w:sectPr>
          <w:type w:val="continuous"/>
          <w:pgSz w:w="12240" w:h="15840"/>
          <w:pgMar w:header="1033" w:footer="773" w:top="1500" w:bottom="280" w:left="40" w:right="620"/>
          <w:cols w:num="2" w:equalWidth="0">
            <w:col w:w="6536" w:space="40"/>
            <w:col w:w="5004"/>
          </w:cols>
        </w:sectPr>
      </w:pPr>
    </w:p>
    <w:p>
      <w:pPr>
        <w:pStyle w:val="BodyText"/>
        <w:spacing w:before="4"/>
        <w:rPr>
          <w:sz w:val="4"/>
        </w:rPr>
      </w:pPr>
    </w:p>
    <w:tbl>
      <w:tblPr>
        <w:tblW w:w="0" w:type="auto"/>
        <w:jc w:val="left"/>
        <w:tblInd w:w="2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7"/>
        <w:gridCol w:w="3611"/>
      </w:tblGrid>
      <w:tr>
        <w:trPr>
          <w:trHeight w:val="379" w:hRule="atLeast"/>
        </w:trPr>
        <w:tc>
          <w:tcPr>
            <w:tcW w:w="4507" w:type="dxa"/>
          </w:tcPr>
          <w:p>
            <w:pPr>
              <w:pStyle w:val="TableParagraph"/>
              <w:spacing w:line="265" w:lineRule="exact"/>
              <w:ind w:left="349"/>
              <w:rPr>
                <w:sz w:val="24"/>
              </w:rPr>
            </w:pPr>
            <w:r>
              <w:rPr>
                <w:spacing w:val="-7"/>
                <w:sz w:val="24"/>
              </w:rPr>
              <w:t>accumulated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7"/>
                <w:sz w:val="24"/>
              </w:rPr>
              <w:t>depreciation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1241" w:val="left" w:leader="none"/>
              </w:tabs>
              <w:spacing w:line="265" w:lineRule="exact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360,901  </w:t>
            </w:r>
          </w:p>
        </w:tc>
      </w:tr>
      <w:tr>
        <w:trPr>
          <w:trHeight w:val="560" w:hRule="atLeast"/>
        </w:trPr>
        <w:tc>
          <w:tcPr>
            <w:tcW w:w="4507" w:type="dxa"/>
          </w:tcPr>
          <w:p>
            <w:pPr>
              <w:pStyle w:val="TableParagraph"/>
              <w:spacing w:before="103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Total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5"/>
                <w:sz w:val="24"/>
              </w:rPr>
              <w:t>Assets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1061" w:val="left" w:leader="none"/>
              </w:tabs>
              <w:spacing w:before="10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1,336,568 </w:t>
            </w:r>
            <w:r>
              <w:rPr>
                <w:spacing w:val="1"/>
                <w:sz w:val="24"/>
                <w:u w:val="single"/>
              </w:rPr>
              <w:t> </w:t>
            </w:r>
          </w:p>
        </w:tc>
      </w:tr>
      <w:tr>
        <w:trPr>
          <w:trHeight w:val="785" w:hRule="atLeast"/>
        </w:trPr>
        <w:tc>
          <w:tcPr>
            <w:tcW w:w="4507" w:type="dxa"/>
          </w:tcPr>
          <w:p>
            <w:pPr>
              <w:pStyle w:val="TableParagraph"/>
              <w:spacing w:before="170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NET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POSITION:</w:t>
            </w:r>
          </w:p>
          <w:p>
            <w:pPr>
              <w:pStyle w:val="TableParagraph"/>
              <w:spacing w:before="39"/>
              <w:ind w:left="289"/>
              <w:rPr>
                <w:sz w:val="24"/>
              </w:rPr>
            </w:pPr>
            <w:r>
              <w:rPr>
                <w:spacing w:val="-7"/>
                <w:sz w:val="24"/>
              </w:rPr>
              <w:t>Net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7"/>
                <w:sz w:val="24"/>
              </w:rPr>
              <w:t>investment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7"/>
                <w:sz w:val="24"/>
              </w:rPr>
              <w:t>in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7"/>
                <w:sz w:val="24"/>
              </w:rPr>
              <w:t>capital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6"/>
                <w:sz w:val="24"/>
              </w:rPr>
              <w:t>assets</w:t>
            </w:r>
          </w:p>
        </w:tc>
        <w:tc>
          <w:tcPr>
            <w:tcW w:w="361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86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360,901</w:t>
            </w:r>
          </w:p>
        </w:tc>
      </w:tr>
      <w:tr>
        <w:trPr>
          <w:trHeight w:val="471" w:hRule="atLeast"/>
        </w:trPr>
        <w:tc>
          <w:tcPr>
            <w:tcW w:w="4507" w:type="dxa"/>
          </w:tcPr>
          <w:p>
            <w:pPr>
              <w:pStyle w:val="TableParagraph"/>
              <w:spacing w:before="13"/>
              <w:ind w:left="289"/>
              <w:rPr>
                <w:sz w:val="24"/>
              </w:rPr>
            </w:pPr>
            <w:r>
              <w:rPr>
                <w:sz w:val="24"/>
              </w:rPr>
              <w:t>Unrestricted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1241" w:val="left" w:leader="none"/>
              </w:tabs>
              <w:spacing w:before="13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975,667  </w:t>
            </w:r>
          </w:p>
        </w:tc>
      </w:tr>
      <w:tr>
        <w:trPr>
          <w:trHeight w:val="446" w:hRule="atLeast"/>
        </w:trPr>
        <w:tc>
          <w:tcPr>
            <w:tcW w:w="4507" w:type="dxa"/>
          </w:tcPr>
          <w:p>
            <w:pPr>
              <w:pStyle w:val="TableParagraph"/>
              <w:spacing w:line="256" w:lineRule="exact" w:before="171"/>
              <w:ind w:left="349"/>
              <w:rPr>
                <w:sz w:val="24"/>
              </w:rPr>
            </w:pPr>
            <w:r>
              <w:rPr>
                <w:spacing w:val="-5"/>
                <w:sz w:val="24"/>
              </w:rPr>
              <w:t>Total</w:t>
            </w:r>
            <w:r>
              <w:rPr>
                <w:spacing w:val="-22"/>
                <w:sz w:val="24"/>
              </w:rPr>
              <w:t> </w:t>
            </w:r>
            <w:r>
              <w:rPr>
                <w:spacing w:val="-5"/>
                <w:sz w:val="24"/>
              </w:rPr>
              <w:t>Net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Position</w:t>
            </w:r>
          </w:p>
        </w:tc>
        <w:tc>
          <w:tcPr>
            <w:tcW w:w="3611" w:type="dxa"/>
          </w:tcPr>
          <w:p>
            <w:pPr>
              <w:pStyle w:val="TableParagraph"/>
              <w:tabs>
                <w:tab w:pos="1061" w:val="left" w:leader="none"/>
              </w:tabs>
              <w:spacing w:line="256" w:lineRule="exact" w:before="171"/>
              <w:ind w:right="48"/>
              <w:jc w:val="right"/>
              <w:rPr>
                <w:sz w:val="24"/>
              </w:rPr>
            </w:pPr>
            <w:r>
              <w:rPr>
                <w:w w:val="99"/>
                <w:sz w:val="24"/>
                <w:u w:val="double"/>
              </w:rPr>
              <w:t> </w:t>
            </w:r>
            <w:r>
              <w:rPr>
                <w:spacing w:val="-1"/>
                <w:sz w:val="24"/>
                <w:u w:val="double"/>
              </w:rPr>
              <w:t> </w:t>
            </w:r>
            <w:r>
              <w:rPr>
                <w:sz w:val="24"/>
                <w:u w:val="double"/>
              </w:rPr>
              <w:t>$</w:t>
              <w:tab/>
              <w:t>1,336,568 </w:t>
            </w:r>
            <w:r>
              <w:rPr>
                <w:spacing w:val="1"/>
                <w:sz w:val="24"/>
                <w:u w:val="double"/>
              </w:rPr>
              <w:t> 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2240" w:h="15840"/>
          <w:pgMar w:header="1033" w:footer="773" w:top="1500" w:bottom="280" w:left="40" w:right="620"/>
        </w:sectPr>
      </w:pPr>
    </w:p>
    <w:p>
      <w:pPr>
        <w:spacing w:line="273" w:lineRule="auto" w:before="38"/>
        <w:ind w:left="1004" w:right="413" w:firstLine="0"/>
        <w:jc w:val="center"/>
        <w:rPr>
          <w:sz w:val="25"/>
        </w:rPr>
      </w:pPr>
      <w:r>
        <w:rPr>
          <w:w w:val="95"/>
          <w:sz w:val="25"/>
        </w:rPr>
        <w:t>STATEMENT OF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ACTIVITIES</w:t>
      </w:r>
      <w:r>
        <w:rPr>
          <w:spacing w:val="1"/>
          <w:w w:val="95"/>
          <w:sz w:val="25"/>
        </w:rPr>
        <w:t> </w:t>
      </w:r>
      <w:r>
        <w:rPr>
          <w:w w:val="95"/>
          <w:sz w:val="25"/>
        </w:rPr>
        <w:t>ARISING FROM MODIFIED CASH TRANSACTIONS</w:t>
      </w:r>
      <w:r>
        <w:rPr>
          <w:spacing w:val="-57"/>
          <w:w w:val="95"/>
          <w:sz w:val="25"/>
        </w:rPr>
        <w:t> </w:t>
      </w:r>
      <w:r>
        <w:rPr>
          <w:sz w:val="25"/>
        </w:rPr>
        <w:t>GOVERNMENTAL</w:t>
      </w:r>
      <w:r>
        <w:rPr>
          <w:spacing w:val="-15"/>
          <w:sz w:val="25"/>
        </w:rPr>
        <w:t> </w:t>
      </w:r>
      <w:r>
        <w:rPr>
          <w:sz w:val="25"/>
        </w:rPr>
        <w:t>ACTIVITIES</w:t>
      </w:r>
    </w:p>
    <w:p>
      <w:pPr>
        <w:spacing w:line="285" w:lineRule="exact" w:before="0"/>
        <w:ind w:left="2942" w:right="2364" w:firstLine="0"/>
        <w:jc w:val="center"/>
        <w:rPr>
          <w:sz w:val="25"/>
        </w:rPr>
      </w:pPr>
      <w:r>
        <w:rPr>
          <w:w w:val="95"/>
          <w:sz w:val="25"/>
        </w:rPr>
        <w:t>YEAR</w:t>
      </w:r>
      <w:r>
        <w:rPr>
          <w:spacing w:val="-1"/>
          <w:w w:val="95"/>
          <w:sz w:val="25"/>
        </w:rPr>
        <w:t> </w:t>
      </w:r>
      <w:r>
        <w:rPr>
          <w:w w:val="95"/>
          <w:sz w:val="25"/>
        </w:rPr>
        <w:t>ENDED</w:t>
      </w:r>
      <w:r>
        <w:rPr>
          <w:spacing w:val="3"/>
          <w:w w:val="95"/>
          <w:sz w:val="25"/>
        </w:rPr>
        <w:t> </w:t>
      </w:r>
      <w:r>
        <w:rPr>
          <w:w w:val="95"/>
          <w:sz w:val="25"/>
        </w:rPr>
        <w:t>JUNE</w:t>
      </w:r>
      <w:r>
        <w:rPr>
          <w:spacing w:val="-2"/>
          <w:w w:val="95"/>
          <w:sz w:val="25"/>
        </w:rPr>
        <w:t> </w:t>
      </w:r>
      <w:r>
        <w:rPr>
          <w:w w:val="95"/>
          <w:sz w:val="25"/>
        </w:rPr>
        <w:t>30,</w:t>
      </w:r>
      <w:r>
        <w:rPr>
          <w:spacing w:val="12"/>
          <w:w w:val="95"/>
          <w:sz w:val="25"/>
        </w:rPr>
        <w:t> </w:t>
      </w:r>
      <w:r>
        <w:rPr>
          <w:w w:val="95"/>
          <w:sz w:val="25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94" w:after="3"/>
        <w:ind w:left="6860" w:right="0" w:firstLine="0"/>
        <w:jc w:val="left"/>
        <w:rPr>
          <w:sz w:val="20"/>
        </w:rPr>
      </w:pPr>
      <w:r>
        <w:rPr>
          <w:sz w:val="20"/>
        </w:rPr>
        <w:t>Program</w:t>
      </w:r>
      <w:r>
        <w:rPr>
          <w:spacing w:val="-20"/>
          <w:sz w:val="20"/>
        </w:rPr>
        <w:t> </w:t>
      </w:r>
      <w:r>
        <w:rPr>
          <w:sz w:val="20"/>
        </w:rPr>
        <w:t>Receipts</w:t>
      </w:r>
    </w:p>
    <w:p>
      <w:pPr>
        <w:pStyle w:val="BodyText"/>
        <w:spacing w:line="20" w:lineRule="exact"/>
        <w:ind w:left="5344"/>
        <w:rPr>
          <w:sz w:val="2"/>
        </w:rPr>
      </w:pPr>
      <w:r>
        <w:rPr>
          <w:sz w:val="2"/>
        </w:rPr>
        <w:pict>
          <v:group style="width:223.5pt;height:.8pt;mso-position-horizontal-relative:char;mso-position-vertical-relative:line" id="docshapegroup7" coordorigin="0,0" coordsize="4470,16">
            <v:line style="position:absolute" from="8,8" to="4462,8" stroked="true" strokeweight=".77602pt" strokecolor="#000000">
              <v:stroke dashstyle="solid"/>
            </v:line>
            <v:rect style="position:absolute;left:0;top:0;width:4470;height:16" id="docshape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7108" w:val="left" w:leader="none"/>
          <w:tab w:pos="8670" w:val="left" w:leader="none"/>
          <w:tab w:pos="8809" w:val="left" w:leader="none"/>
          <w:tab w:pos="10123" w:val="left" w:leader="none"/>
        </w:tabs>
        <w:spacing w:line="276" w:lineRule="auto" w:before="10"/>
        <w:ind w:left="5576" w:right="358" w:firstLine="1577"/>
        <w:jc w:val="left"/>
        <w:rPr>
          <w:sz w:val="20"/>
        </w:rPr>
      </w:pPr>
      <w:r>
        <w:rPr>
          <w:sz w:val="20"/>
        </w:rPr>
        <w:t>Operating</w:t>
        <w:tab/>
        <w:tab/>
        <w:t>Capital</w:t>
        <w:tab/>
        <w:t>Net Expenses</w:t>
      </w:r>
      <w:r>
        <w:rPr>
          <w:spacing w:val="-47"/>
          <w:sz w:val="20"/>
        </w:rPr>
        <w:t> </w:t>
      </w:r>
      <w:r>
        <w:rPr>
          <w:sz w:val="20"/>
        </w:rPr>
        <w:t>Charges</w:t>
      </w:r>
      <w:r>
        <w:rPr>
          <w:spacing w:val="13"/>
          <w:sz w:val="20"/>
        </w:rPr>
        <w:t> </w:t>
      </w:r>
      <w:r>
        <w:rPr>
          <w:sz w:val="20"/>
        </w:rPr>
        <w:t>for</w:t>
        <w:tab/>
        <w:t>Grants</w:t>
      </w:r>
      <w:r>
        <w:rPr>
          <w:spacing w:val="11"/>
          <w:sz w:val="20"/>
        </w:rPr>
        <w:t> </w:t>
      </w:r>
      <w:r>
        <w:rPr>
          <w:sz w:val="20"/>
        </w:rPr>
        <w:t>and</w:t>
        <w:tab/>
        <w:t>Grants</w:t>
      </w:r>
      <w:r>
        <w:rPr>
          <w:spacing w:val="10"/>
          <w:sz w:val="20"/>
        </w:rPr>
        <w:t> </w:t>
      </w:r>
      <w:r>
        <w:rPr>
          <w:sz w:val="20"/>
        </w:rPr>
        <w:t>and</w:t>
        <w:tab/>
        <w:t>and</w:t>
      </w:r>
      <w:r>
        <w:rPr>
          <w:spacing w:val="27"/>
          <w:sz w:val="20"/>
        </w:rPr>
        <w:t> </w:t>
      </w:r>
      <w:r>
        <w:rPr>
          <w:sz w:val="20"/>
        </w:rPr>
        <w:t>Changes</w:t>
      </w:r>
    </w:p>
    <w:p>
      <w:pPr>
        <w:tabs>
          <w:tab w:pos="5700" w:val="left" w:leader="none"/>
          <w:tab w:pos="6752" w:val="left" w:leader="none"/>
        </w:tabs>
        <w:spacing w:line="230" w:lineRule="exact" w:before="0" w:after="41"/>
        <w:ind w:left="3814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> </w:t>
      </w:r>
      <w:r>
        <w:rPr>
          <w:spacing w:val="19"/>
          <w:sz w:val="20"/>
          <w:u w:val="single"/>
        </w:rPr>
        <w:t> </w:t>
      </w:r>
      <w:r>
        <w:rPr>
          <w:sz w:val="20"/>
          <w:u w:val="single"/>
        </w:rPr>
        <w:t>Expenditures</w:t>
        <w:tab/>
        <w:t>Services</w:t>
        <w:tab/>
        <w:t>Contributions   </w:t>
      </w:r>
      <w:r>
        <w:rPr>
          <w:sz w:val="20"/>
        </w:rPr>
        <w:t>  </w:t>
      </w:r>
      <w:r>
        <w:rPr>
          <w:sz w:val="20"/>
          <w:u w:val="single"/>
        </w:rPr>
        <w:t>  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Contributions   </w:t>
      </w:r>
      <w:r>
        <w:rPr>
          <w:sz w:val="20"/>
        </w:rPr>
        <w:t>  </w:t>
      </w:r>
      <w:r>
        <w:rPr>
          <w:sz w:val="20"/>
          <w:u w:val="single"/>
        </w:rPr>
        <w:t>  </w:t>
      </w:r>
      <w:r>
        <w:rPr>
          <w:spacing w:val="25"/>
          <w:sz w:val="20"/>
          <w:u w:val="single"/>
        </w:rPr>
        <w:t> </w:t>
      </w:r>
      <w:r>
        <w:rPr>
          <w:sz w:val="20"/>
          <w:u w:val="single"/>
        </w:rPr>
        <w:t>in</w:t>
      </w:r>
      <w:r>
        <w:rPr>
          <w:spacing w:val="4"/>
          <w:sz w:val="20"/>
          <w:u w:val="single"/>
        </w:rPr>
        <w:t> </w:t>
      </w:r>
      <w:r>
        <w:rPr>
          <w:sz w:val="20"/>
          <w:u w:val="single"/>
        </w:rPr>
        <w:t>Net</w:t>
      </w:r>
      <w:r>
        <w:rPr>
          <w:spacing w:val="1"/>
          <w:sz w:val="20"/>
          <w:u w:val="single"/>
        </w:rPr>
        <w:t> </w:t>
      </w:r>
      <w:r>
        <w:rPr>
          <w:sz w:val="20"/>
          <w:u w:val="single"/>
        </w:rPr>
        <w:t>Position</w:t>
      </w:r>
      <w:r>
        <w:rPr>
          <w:spacing w:val="-16"/>
          <w:sz w:val="20"/>
          <w:u w:val="single"/>
        </w:rPr>
        <w:t> </w:t>
      </w:r>
    </w:p>
    <w:tbl>
      <w:tblPr>
        <w:tblW w:w="0" w:type="auto"/>
        <w:jc w:val="left"/>
        <w:tblInd w:w="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1"/>
        <w:gridCol w:w="712"/>
        <w:gridCol w:w="1017"/>
        <w:gridCol w:w="693"/>
        <w:gridCol w:w="840"/>
        <w:gridCol w:w="515"/>
        <w:gridCol w:w="1018"/>
        <w:gridCol w:w="694"/>
        <w:gridCol w:w="841"/>
        <w:gridCol w:w="524"/>
        <w:gridCol w:w="1055"/>
      </w:tblGrid>
      <w:tr>
        <w:trPr>
          <w:trHeight w:val="224" w:hRule="atLeast"/>
        </w:trPr>
        <w:tc>
          <w:tcPr>
            <w:tcW w:w="2761" w:type="dxa"/>
          </w:tcPr>
          <w:p>
            <w:pPr>
              <w:pStyle w:val="TableParagraph"/>
              <w:spacing w:line="204" w:lineRule="exact"/>
              <w:ind w:left="50"/>
              <w:rPr>
                <w:sz w:val="20"/>
              </w:rPr>
            </w:pPr>
            <w:r>
              <w:rPr>
                <w:sz w:val="20"/>
              </w:rPr>
              <w:t>Regular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instruction</w:t>
            </w:r>
          </w:p>
        </w:tc>
        <w:tc>
          <w:tcPr>
            <w:tcW w:w="712" w:type="dxa"/>
          </w:tcPr>
          <w:p>
            <w:pPr>
              <w:pStyle w:val="TableParagraph"/>
              <w:spacing w:line="204" w:lineRule="exact"/>
              <w:ind w:left="1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17" w:type="dxa"/>
          </w:tcPr>
          <w:p>
            <w:pPr>
              <w:pStyle w:val="TableParagraph"/>
              <w:spacing w:line="204" w:lineRule="exact"/>
              <w:ind w:left="242"/>
              <w:rPr>
                <w:sz w:val="20"/>
              </w:rPr>
            </w:pPr>
            <w:r>
              <w:rPr>
                <w:sz w:val="20"/>
              </w:rPr>
              <w:t>393,831</w:t>
            </w:r>
          </w:p>
        </w:tc>
        <w:tc>
          <w:tcPr>
            <w:tcW w:w="693" w:type="dxa"/>
          </w:tcPr>
          <w:p>
            <w:pPr>
              <w:pStyle w:val="TableParagraph"/>
              <w:spacing w:line="204" w:lineRule="exact"/>
              <w:ind w:left="169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840" w:type="dxa"/>
          </w:tcPr>
          <w:p>
            <w:pPr>
              <w:pStyle w:val="TableParagraph"/>
              <w:spacing w:line="204" w:lineRule="exact"/>
              <w:ind w:left="6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515" w:type="dxa"/>
          </w:tcPr>
          <w:p>
            <w:pPr>
              <w:pStyle w:val="TableParagraph"/>
              <w:spacing w:line="204" w:lineRule="exact"/>
              <w:ind w:left="167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18" w:type="dxa"/>
          </w:tcPr>
          <w:p>
            <w:pPr>
              <w:pStyle w:val="TableParagraph"/>
              <w:spacing w:line="204" w:lineRule="exact"/>
              <w:ind w:left="239"/>
              <w:rPr>
                <w:sz w:val="20"/>
              </w:rPr>
            </w:pPr>
            <w:r>
              <w:rPr>
                <w:sz w:val="20"/>
              </w:rPr>
              <w:t>150,710</w:t>
            </w:r>
          </w:p>
        </w:tc>
        <w:tc>
          <w:tcPr>
            <w:tcW w:w="694" w:type="dxa"/>
          </w:tcPr>
          <w:p>
            <w:pPr>
              <w:pStyle w:val="TableParagraph"/>
              <w:spacing w:line="204" w:lineRule="exact"/>
              <w:ind w:left="165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841" w:type="dxa"/>
          </w:tcPr>
          <w:p>
            <w:pPr>
              <w:pStyle w:val="TableParagraph"/>
              <w:spacing w:line="204" w:lineRule="exact"/>
              <w:ind w:left="5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524" w:type="dxa"/>
          </w:tcPr>
          <w:p>
            <w:pPr>
              <w:pStyle w:val="TableParagraph"/>
              <w:spacing w:line="204" w:lineRule="exact"/>
              <w:ind w:left="161"/>
              <w:rPr>
                <w:sz w:val="20"/>
              </w:rPr>
            </w:pPr>
            <w:r>
              <w:rPr>
                <w:w w:val="100"/>
                <w:sz w:val="20"/>
              </w:rPr>
              <w:t>$</w:t>
            </w:r>
          </w:p>
        </w:tc>
        <w:tc>
          <w:tcPr>
            <w:tcW w:w="1055" w:type="dxa"/>
          </w:tcPr>
          <w:p>
            <w:pPr>
              <w:pStyle w:val="TableParagraph"/>
              <w:spacing w:line="204" w:lineRule="exact"/>
              <w:ind w:left="240"/>
              <w:rPr>
                <w:sz w:val="20"/>
              </w:rPr>
            </w:pPr>
            <w:r>
              <w:rPr>
                <w:sz w:val="20"/>
              </w:rPr>
              <w:t>(243,121)</w:t>
            </w:r>
          </w:p>
        </w:tc>
      </w:tr>
      <w:tr>
        <w:trPr>
          <w:trHeight w:val="284" w:hRule="atLeast"/>
        </w:trPr>
        <w:tc>
          <w:tcPr>
            <w:tcW w:w="2761" w:type="dxa"/>
          </w:tcPr>
          <w:p>
            <w:pPr>
              <w:pStyle w:val="TableParagraph"/>
              <w:spacing w:before="34"/>
              <w:ind w:left="50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instruction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34"/>
              <w:ind w:left="1047"/>
              <w:rPr>
                <w:sz w:val="20"/>
              </w:rPr>
            </w:pPr>
            <w:r>
              <w:rPr>
                <w:sz w:val="20"/>
              </w:rPr>
              <w:t>55,553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34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34"/>
              <w:ind w:left="847"/>
              <w:rPr>
                <w:sz w:val="20"/>
              </w:rPr>
            </w:pPr>
            <w:r>
              <w:rPr>
                <w:sz w:val="20"/>
              </w:rPr>
              <w:t>53,453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34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34"/>
              <w:ind w:left="950"/>
              <w:rPr>
                <w:sz w:val="20"/>
              </w:rPr>
            </w:pPr>
            <w:r>
              <w:rPr>
                <w:sz w:val="20"/>
              </w:rPr>
              <w:t>(2,100)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activities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10,883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left="942"/>
              <w:rPr>
                <w:sz w:val="20"/>
              </w:rPr>
            </w:pPr>
            <w:r>
              <w:rPr>
                <w:sz w:val="20"/>
              </w:rPr>
              <w:t>3,715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950"/>
              <w:rPr>
                <w:sz w:val="20"/>
              </w:rPr>
            </w:pPr>
            <w:r>
              <w:rPr>
                <w:sz w:val="20"/>
              </w:rPr>
              <w:t>(7,168)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Tuition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paid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districts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954"/>
              <w:rPr>
                <w:sz w:val="20"/>
              </w:rPr>
            </w:pPr>
            <w:r>
              <w:rPr>
                <w:sz w:val="20"/>
              </w:rPr>
              <w:t>128,075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764"/>
              <w:rPr>
                <w:sz w:val="20"/>
              </w:rPr>
            </w:pPr>
            <w:r>
              <w:rPr>
                <w:sz w:val="20"/>
              </w:rPr>
              <w:t>(128,075)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27,433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left="847"/>
              <w:rPr>
                <w:sz w:val="20"/>
              </w:rPr>
            </w:pPr>
            <w:r>
              <w:rPr>
                <w:sz w:val="20"/>
              </w:rPr>
              <w:t>11,076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(16,357)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Instructional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40,728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173"/>
              <w:jc w:val="right"/>
              <w:rPr>
                <w:sz w:val="20"/>
              </w:rPr>
            </w:pPr>
            <w:r>
              <w:rPr>
                <w:sz w:val="20"/>
              </w:rPr>
              <w:t>973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(39,755)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10,575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(10,575)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39,445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(39,445)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Business/central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23,567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(23,567)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pacing w:val="-1"/>
                <w:sz w:val="20"/>
              </w:rPr>
              <w:t>Building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level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administration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39,990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(39,990)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plant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954"/>
              <w:rPr>
                <w:sz w:val="20"/>
              </w:rPr>
            </w:pPr>
            <w:r>
              <w:rPr>
                <w:sz w:val="20"/>
              </w:rPr>
              <w:t>105,094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764"/>
              <w:rPr>
                <w:sz w:val="20"/>
              </w:rPr>
            </w:pPr>
            <w:r>
              <w:rPr>
                <w:sz w:val="20"/>
              </w:rPr>
              <w:t>(105,094)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Pupil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transportation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47,282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right="35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left="847"/>
              <w:rPr>
                <w:sz w:val="20"/>
              </w:rPr>
            </w:pPr>
            <w:r>
              <w:rPr>
                <w:sz w:val="20"/>
              </w:rPr>
              <w:t>11,846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(35,436)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spacing w:before="13"/>
              <w:ind w:left="1047"/>
              <w:rPr>
                <w:sz w:val="20"/>
              </w:rPr>
            </w:pPr>
            <w:r>
              <w:rPr>
                <w:sz w:val="20"/>
              </w:rPr>
              <w:t>44,712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left="942"/>
              <w:rPr>
                <w:sz w:val="20"/>
              </w:rPr>
            </w:pPr>
            <w:r>
              <w:rPr>
                <w:sz w:val="20"/>
              </w:rPr>
              <w:t>3,044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spacing w:before="13"/>
              <w:ind w:left="847"/>
              <w:rPr>
                <w:sz w:val="20"/>
              </w:rPr>
            </w:pPr>
            <w:r>
              <w:rPr>
                <w:sz w:val="20"/>
              </w:rPr>
              <w:t>27,852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spacing w:before="13"/>
              <w:ind w:right="35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857"/>
              <w:rPr>
                <w:sz w:val="20"/>
              </w:rPr>
            </w:pPr>
            <w:r>
              <w:rPr>
                <w:sz w:val="20"/>
              </w:rPr>
              <w:t>(13,816)</w:t>
            </w:r>
          </w:p>
        </w:tc>
      </w:tr>
      <w:tr>
        <w:trPr>
          <w:trHeight w:val="264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50"/>
              <w:rPr>
                <w:sz w:val="20"/>
              </w:rPr>
            </w:pPr>
            <w:r>
              <w:rPr>
                <w:sz w:val="20"/>
              </w:rPr>
              <w:t>Community services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tabs>
                <w:tab w:pos="1047" w:val="left" w:leader="none"/>
              </w:tabs>
              <w:spacing w:before="13"/>
              <w:ind w:left="258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26,515  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tabs>
                <w:tab w:pos="849" w:val="left" w:leader="none"/>
              </w:tabs>
              <w:spacing w:before="13"/>
              <w:ind w:left="60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14,469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tabs>
                <w:tab w:pos="1079" w:val="left" w:leader="none"/>
              </w:tabs>
              <w:spacing w:before="13"/>
              <w:ind w:left="58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650  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tabs>
                <w:tab w:pos="1108" w:val="left" w:leader="none"/>
                <w:tab w:pos="1464" w:val="left" w:leader="none"/>
              </w:tabs>
              <w:spacing w:before="13"/>
              <w:ind w:left="5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tabs>
                <w:tab w:pos="857" w:val="left" w:leader="none"/>
              </w:tabs>
              <w:spacing w:before="13"/>
              <w:ind w:left="53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(11,396)</w:t>
            </w:r>
          </w:p>
        </w:tc>
      </w:tr>
      <w:tr>
        <w:trPr>
          <w:trHeight w:val="293" w:hRule="atLeast"/>
        </w:trPr>
        <w:tc>
          <w:tcPr>
            <w:tcW w:w="2761" w:type="dxa"/>
          </w:tcPr>
          <w:p>
            <w:pPr>
              <w:pStyle w:val="TableParagraph"/>
              <w:spacing w:before="13"/>
              <w:ind w:left="327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29" w:type="dxa"/>
            <w:gridSpan w:val="2"/>
          </w:tcPr>
          <w:p>
            <w:pPr>
              <w:pStyle w:val="TableParagraph"/>
              <w:tabs>
                <w:tab w:pos="954" w:val="left" w:leader="none"/>
              </w:tabs>
              <w:spacing w:before="13"/>
              <w:ind w:left="258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pacing w:val="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993,683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tabs>
                <w:tab w:pos="849" w:val="left" w:leader="none"/>
              </w:tabs>
              <w:spacing w:before="13"/>
              <w:ind w:left="60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pacing w:val="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21,228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  <w:tc>
          <w:tcPr>
            <w:tcW w:w="1533" w:type="dxa"/>
            <w:gridSpan w:val="2"/>
          </w:tcPr>
          <w:p>
            <w:pPr>
              <w:pStyle w:val="TableParagraph"/>
              <w:tabs>
                <w:tab w:pos="754" w:val="left" w:leader="none"/>
              </w:tabs>
              <w:spacing w:before="13"/>
              <w:ind w:left="58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pacing w:val="7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256,560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  <w:tc>
          <w:tcPr>
            <w:tcW w:w="1535" w:type="dxa"/>
            <w:gridSpan w:val="2"/>
          </w:tcPr>
          <w:p>
            <w:pPr>
              <w:pStyle w:val="TableParagraph"/>
              <w:tabs>
                <w:tab w:pos="1108" w:val="left" w:leader="none"/>
                <w:tab w:pos="1464" w:val="left" w:leader="none"/>
              </w:tabs>
              <w:spacing w:before="13"/>
              <w:ind w:left="56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pacing w:val="8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$</w:t>
              <w:tab/>
              <w:t>-</w:t>
              <w:tab/>
            </w:r>
          </w:p>
        </w:tc>
        <w:tc>
          <w:tcPr>
            <w:tcW w:w="1579" w:type="dxa"/>
            <w:gridSpan w:val="2"/>
          </w:tcPr>
          <w:p>
            <w:pPr>
              <w:pStyle w:val="TableParagraph"/>
              <w:spacing w:before="13"/>
              <w:ind w:left="764"/>
              <w:rPr>
                <w:sz w:val="20"/>
              </w:rPr>
            </w:pPr>
            <w:r>
              <w:rPr>
                <w:sz w:val="20"/>
              </w:rPr>
              <w:t>(715,895)</w:t>
            </w:r>
          </w:p>
        </w:tc>
      </w:tr>
    </w:tbl>
    <w:p>
      <w:pPr>
        <w:spacing w:line="20" w:lineRule="exact"/>
        <w:ind w:left="3813" w:right="0" w:firstLine="0"/>
        <w:rPr>
          <w:sz w:val="2"/>
        </w:rPr>
      </w:pPr>
      <w:r>
        <w:rPr>
          <w:sz w:val="2"/>
        </w:rPr>
        <w:pict>
          <v:group style="width:70.350pt;height:.8pt;mso-position-horizontal-relative:char;mso-position-vertical-relative:line" id="docshapegroup9" coordorigin="0,0" coordsize="1407,16">
            <v:line style="position:absolute" from="8,8" to="1399,8" stroked="true" strokeweight=".77602pt" strokecolor="#000000">
              <v:stroke dashstyle="solid"/>
            </v:line>
            <v:rect style="position:absolute;left:0;top:0;width:1407;height:16" id="docshape1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pacing w:val="114"/>
          <w:sz w:val="2"/>
        </w:rPr>
        <w:t> </w:t>
      </w:r>
      <w:r>
        <w:rPr>
          <w:spacing w:val="114"/>
          <w:sz w:val="2"/>
        </w:rPr>
        <w:pict>
          <v:group style="width:70.4pt;height:.8pt;mso-position-horizontal-relative:char;mso-position-vertical-relative:line" id="docshapegroup11" coordorigin="0,0" coordsize="1408,16">
            <v:line style="position:absolute" from="8,8" to="1400,8" stroked="true" strokeweight=".77602pt" strokecolor="#000000">
              <v:stroke dashstyle="solid"/>
            </v:line>
            <v:rect style="position:absolute;left:0;top:0;width:1408;height:16" id="docshape12" filled="true" fillcolor="#000000" stroked="false">
              <v:fill type="solid"/>
            </v:rect>
          </v:group>
        </w:pict>
      </w:r>
      <w:r>
        <w:rPr>
          <w:spacing w:val="114"/>
          <w:sz w:val="2"/>
        </w:rPr>
      </w:r>
      <w:r>
        <w:rPr>
          <w:spacing w:val="114"/>
          <w:sz w:val="2"/>
        </w:rPr>
        <w:t> </w:t>
      </w:r>
      <w:r>
        <w:rPr>
          <w:spacing w:val="114"/>
          <w:sz w:val="2"/>
        </w:rPr>
        <w:pict>
          <v:group style="width:70.4pt;height:.8pt;mso-position-horizontal-relative:char;mso-position-vertical-relative:line" id="docshapegroup13" coordorigin="0,0" coordsize="1408,16">
            <v:line style="position:absolute" from="8,8" to="1400,8" stroked="true" strokeweight=".77602pt" strokecolor="#000000">
              <v:stroke dashstyle="solid"/>
            </v:line>
            <v:rect style="position:absolute;left:0;top:0;width:1408;height:16" id="docshape14" filled="true" fillcolor="#000000" stroked="false">
              <v:fill type="solid"/>
            </v:rect>
          </v:group>
        </w:pict>
      </w:r>
      <w:r>
        <w:rPr>
          <w:spacing w:val="114"/>
          <w:sz w:val="2"/>
        </w:rPr>
      </w:r>
      <w:r>
        <w:rPr>
          <w:spacing w:val="114"/>
          <w:sz w:val="2"/>
        </w:rPr>
        <w:t> </w:t>
      </w:r>
      <w:r>
        <w:rPr>
          <w:spacing w:val="114"/>
          <w:sz w:val="2"/>
        </w:rPr>
        <w:pict>
          <v:group style="width:70.4pt;height:.8pt;mso-position-horizontal-relative:char;mso-position-vertical-relative:line" id="docshapegroup15" coordorigin="0,0" coordsize="1408,16">
            <v:line style="position:absolute" from="8,8" to="1400,8" stroked="true" strokeweight=".77602pt" strokecolor="#000000">
              <v:stroke dashstyle="solid"/>
            </v:line>
            <v:rect style="position:absolute;left:0;top:0;width:1408;height:16" id="docshape16" filled="true" fillcolor="#000000" stroked="false">
              <v:fill type="solid"/>
            </v:rect>
          </v:group>
        </w:pict>
      </w:r>
      <w:r>
        <w:rPr>
          <w:spacing w:val="114"/>
          <w:sz w:val="2"/>
        </w:rPr>
      </w:r>
    </w:p>
    <w:p>
      <w:pPr>
        <w:pStyle w:val="BodyText"/>
        <w:rPr>
          <w:sz w:val="22"/>
        </w:rPr>
      </w:pPr>
    </w:p>
    <w:p>
      <w:pPr>
        <w:spacing w:line="276" w:lineRule="auto" w:before="165" w:after="6"/>
        <w:ind w:left="3782" w:right="6317" w:firstLine="0"/>
        <w:jc w:val="left"/>
        <w:rPr>
          <w:sz w:val="20"/>
        </w:rPr>
      </w:pPr>
      <w:r>
        <w:rPr/>
        <w:pict>
          <v:group style="position:absolute;margin-left:498.931427pt;margin-top:-15.063801pt;width:74.25pt;height:.85pt;mso-position-horizontal-relative:page;mso-position-vertical-relative:paragraph;z-index:15732224" id="docshapegroup17" coordorigin="9979,-301" coordsize="1485,17">
            <v:line style="position:absolute" from="9986,-294" to="11456,-294" stroked="true" strokeweight=".77602pt" strokecolor="#000000">
              <v:stroke dashstyle="solid"/>
            </v:line>
            <v:rect style="position:absolute;left:9978;top:-302;width:1485;height:17" id="docshape18" filled="true" fillcolor="#000000" stroked="false">
              <v:fill type="solid"/>
            </v:rect>
            <w10:wrap type="none"/>
          </v:group>
        </w:pict>
      </w:r>
      <w:r>
        <w:rPr>
          <w:sz w:val="20"/>
        </w:rPr>
        <w:t>General Revenues</w:t>
      </w:r>
      <w:r>
        <w:rPr>
          <w:spacing w:val="-47"/>
          <w:sz w:val="20"/>
        </w:rPr>
        <w:t> </w:t>
      </w:r>
      <w:r>
        <w:rPr>
          <w:sz w:val="20"/>
        </w:rPr>
        <w:t>Taxes</w:t>
      </w:r>
    </w:p>
    <w:tbl>
      <w:tblPr>
        <w:tblW w:w="0" w:type="auto"/>
        <w:jc w:val="left"/>
        <w:tblInd w:w="3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3"/>
        <w:gridCol w:w="2488"/>
      </w:tblGrid>
      <w:tr>
        <w:trPr>
          <w:trHeight w:val="244" w:hRule="atLeast"/>
        </w:trPr>
        <w:tc>
          <w:tcPr>
            <w:tcW w:w="5253" w:type="dxa"/>
          </w:tcPr>
          <w:p>
            <w:pPr>
              <w:pStyle w:val="TableParagraph"/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taxes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levied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for general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purposes</w:t>
            </w:r>
          </w:p>
        </w:tc>
        <w:tc>
          <w:tcPr>
            <w:tcW w:w="2488" w:type="dxa"/>
          </w:tcPr>
          <w:p>
            <w:pPr>
              <w:pStyle w:val="TableParagraph"/>
              <w:spacing w:line="224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404,684</w:t>
            </w:r>
          </w:p>
        </w:tc>
      </w:tr>
      <w:tr>
        <w:trPr>
          <w:trHeight w:val="264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Proposition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sales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tax</w:t>
            </w:r>
          </w:p>
        </w:tc>
        <w:tc>
          <w:tcPr>
            <w:tcW w:w="2488" w:type="dxa"/>
          </w:tcPr>
          <w:p>
            <w:pPr>
              <w:pStyle w:val="TableParagraph"/>
              <w:spacing w:before="13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74,543</w:t>
            </w:r>
          </w:p>
        </w:tc>
      </w:tr>
      <w:tr>
        <w:trPr>
          <w:trHeight w:val="264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institution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tax/in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lieu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tax/M&amp;M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surtax</w:t>
            </w:r>
          </w:p>
        </w:tc>
        <w:tc>
          <w:tcPr>
            <w:tcW w:w="2488" w:type="dxa"/>
          </w:tcPr>
          <w:p>
            <w:pPr>
              <w:pStyle w:val="TableParagraph"/>
              <w:spacing w:before="13"/>
              <w:ind w:right="156"/>
              <w:jc w:val="right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</w:tr>
      <w:tr>
        <w:trPr>
          <w:trHeight w:val="243" w:hRule="atLeast"/>
        </w:trPr>
        <w:tc>
          <w:tcPr>
            <w:tcW w:w="5253" w:type="dxa"/>
          </w:tcPr>
          <w:p>
            <w:pPr>
              <w:pStyle w:val="TableParagraph"/>
              <w:spacing w:line="210" w:lineRule="exact" w:before="13"/>
              <w:ind w:left="189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assessed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railroad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utility</w:t>
            </w:r>
          </w:p>
        </w:tc>
        <w:tc>
          <w:tcPr>
            <w:tcW w:w="2488" w:type="dxa"/>
          </w:tcPr>
          <w:p>
            <w:pPr>
              <w:pStyle w:val="TableParagraph"/>
              <w:spacing w:line="210" w:lineRule="exact" w:before="13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86,672</w:t>
            </w:r>
          </w:p>
        </w:tc>
      </w:tr>
      <w:tr>
        <w:trPr>
          <w:trHeight w:val="704" w:hRule="atLeast"/>
        </w:trPr>
        <w:tc>
          <w:tcPr>
            <w:tcW w:w="5253" w:type="dxa"/>
          </w:tcPr>
          <w:p>
            <w:pPr>
              <w:pStyle w:val="TableParagraph"/>
              <w:spacing w:line="260" w:lineRule="atLeast" w:before="159"/>
              <w:ind w:left="189" w:right="1546" w:hanging="140"/>
              <w:rPr>
                <w:sz w:val="20"/>
              </w:rPr>
            </w:pPr>
            <w:r>
              <w:rPr>
                <w:sz w:val="20"/>
              </w:rPr>
              <w:t>Non-Restricted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Intergovernmental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Revenues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County-Fines</w:t>
            </w:r>
          </w:p>
        </w:tc>
        <w:tc>
          <w:tcPr>
            <w:tcW w:w="248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3,774</w:t>
            </w:r>
          </w:p>
        </w:tc>
      </w:tr>
      <w:tr>
        <w:trPr>
          <w:trHeight w:val="264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State-Basic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formula</w:t>
            </w:r>
          </w:p>
        </w:tc>
        <w:tc>
          <w:tcPr>
            <w:tcW w:w="2488" w:type="dxa"/>
          </w:tcPr>
          <w:p>
            <w:pPr>
              <w:pStyle w:val="TableParagraph"/>
              <w:spacing w:before="13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192,686</w:t>
            </w:r>
          </w:p>
        </w:tc>
      </w:tr>
      <w:tr>
        <w:trPr>
          <w:trHeight w:val="264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2488" w:type="dxa"/>
          </w:tcPr>
          <w:p>
            <w:pPr>
              <w:pStyle w:val="TableParagraph"/>
              <w:spacing w:before="13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</w:tr>
      <w:tr>
        <w:trPr>
          <w:trHeight w:val="264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investment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earnings</w:t>
            </w:r>
          </w:p>
        </w:tc>
        <w:tc>
          <w:tcPr>
            <w:tcW w:w="2488" w:type="dxa"/>
          </w:tcPr>
          <w:p>
            <w:pPr>
              <w:pStyle w:val="TableParagraph"/>
              <w:tabs>
                <w:tab w:pos="865" w:val="left" w:leader="none"/>
              </w:tabs>
              <w:spacing w:before="13"/>
              <w:ind w:right="48"/>
              <w:jc w:val="right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10,588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</w:tr>
      <w:tr>
        <w:trPr>
          <w:trHeight w:val="349" w:hRule="atLeast"/>
        </w:trPr>
        <w:tc>
          <w:tcPr>
            <w:tcW w:w="5253" w:type="dxa"/>
          </w:tcPr>
          <w:p>
            <w:pPr>
              <w:pStyle w:val="TableParagraph"/>
              <w:spacing w:before="13"/>
              <w:ind w:left="189"/>
              <w:rPr>
                <w:sz w:val="20"/>
              </w:rPr>
            </w:pPr>
            <w:r>
              <w:rPr>
                <w:sz w:val="20"/>
              </w:rPr>
              <w:t>Subtotal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Revenues</w:t>
            </w:r>
          </w:p>
        </w:tc>
        <w:tc>
          <w:tcPr>
            <w:tcW w:w="2488" w:type="dxa"/>
          </w:tcPr>
          <w:p>
            <w:pPr>
              <w:pStyle w:val="TableParagraph"/>
              <w:tabs>
                <w:tab w:pos="773" w:val="left" w:leader="none"/>
              </w:tabs>
              <w:spacing w:before="13"/>
              <w:ind w:right="48"/>
              <w:jc w:val="right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776,501 </w:t>
            </w:r>
            <w:r>
              <w:rPr>
                <w:spacing w:val="1"/>
                <w:sz w:val="20"/>
                <w:u w:val="single"/>
              </w:rPr>
              <w:t> </w:t>
            </w:r>
          </w:p>
        </w:tc>
      </w:tr>
      <w:tr>
        <w:trPr>
          <w:trHeight w:val="427" w:hRule="atLeast"/>
        </w:trPr>
        <w:tc>
          <w:tcPr>
            <w:tcW w:w="5253" w:type="dxa"/>
          </w:tcPr>
          <w:p>
            <w:pPr>
              <w:pStyle w:val="TableParagraph"/>
              <w:spacing w:before="99"/>
              <w:ind w:left="50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(Decrease)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Net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Position</w:t>
            </w:r>
          </w:p>
        </w:tc>
        <w:tc>
          <w:tcPr>
            <w:tcW w:w="2488" w:type="dxa"/>
          </w:tcPr>
          <w:p>
            <w:pPr>
              <w:pStyle w:val="TableParagraph"/>
              <w:spacing w:before="99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60,606</w:t>
            </w:r>
          </w:p>
        </w:tc>
      </w:tr>
      <w:tr>
        <w:trPr>
          <w:trHeight w:val="419" w:hRule="atLeast"/>
        </w:trPr>
        <w:tc>
          <w:tcPr>
            <w:tcW w:w="5253" w:type="dxa"/>
          </w:tcPr>
          <w:p>
            <w:pPr>
              <w:pStyle w:val="TableParagraph"/>
              <w:spacing w:before="91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2020</w:t>
            </w:r>
          </w:p>
        </w:tc>
        <w:tc>
          <w:tcPr>
            <w:tcW w:w="2488" w:type="dxa"/>
          </w:tcPr>
          <w:p>
            <w:pPr>
              <w:pStyle w:val="TableParagraph"/>
              <w:tabs>
                <w:tab w:pos="633" w:val="left" w:leader="none"/>
              </w:tabs>
              <w:spacing w:before="91"/>
              <w:ind w:right="48"/>
              <w:jc w:val="right"/>
              <w:rPr>
                <w:sz w:val="20"/>
              </w:rPr>
            </w:pPr>
            <w:r>
              <w:rPr>
                <w:w w:val="100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1,275,962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</w:tr>
      <w:tr>
        <w:trPr>
          <w:trHeight w:val="321" w:hRule="atLeast"/>
        </w:trPr>
        <w:tc>
          <w:tcPr>
            <w:tcW w:w="5253" w:type="dxa"/>
          </w:tcPr>
          <w:p>
            <w:pPr>
              <w:pStyle w:val="TableParagraph"/>
              <w:spacing w:line="210" w:lineRule="exact" w:before="91"/>
              <w:ind w:left="50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Position,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2488" w:type="dxa"/>
          </w:tcPr>
          <w:p>
            <w:pPr>
              <w:pStyle w:val="TableParagraph"/>
              <w:tabs>
                <w:tab w:pos="633" w:val="left" w:leader="none"/>
              </w:tabs>
              <w:spacing w:line="210" w:lineRule="exact" w:before="91"/>
              <w:ind w:right="48"/>
              <w:jc w:val="right"/>
              <w:rPr>
                <w:sz w:val="20"/>
              </w:rPr>
            </w:pPr>
            <w:r>
              <w:rPr>
                <w:w w:val="100"/>
                <w:sz w:val="20"/>
                <w:u w:val="double"/>
              </w:rPr>
              <w:t> </w:t>
            </w:r>
            <w:r>
              <w:rPr>
                <w:spacing w:val="7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1,336,568 </w:t>
            </w:r>
            <w:r>
              <w:rPr>
                <w:spacing w:val="2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jc w:val="right"/>
        <w:rPr>
          <w:sz w:val="20"/>
        </w:rPr>
        <w:sectPr>
          <w:pgSz w:w="12240" w:h="15840"/>
          <w:pgMar w:header="1033" w:footer="773" w:top="1300" w:bottom="960" w:left="40" w:right="620"/>
        </w:sectPr>
      </w:pPr>
    </w:p>
    <w:p>
      <w:pPr>
        <w:pStyle w:val="BodyText"/>
        <w:spacing w:line="273" w:lineRule="auto" w:before="63"/>
        <w:ind w:left="3626" w:right="3692" w:firstLine="16"/>
        <w:jc w:val="center"/>
      </w:pPr>
      <w:r>
        <w:rPr>
          <w:spacing w:val="-1"/>
        </w:rPr>
        <w:t>HARDEMAN </w:t>
      </w:r>
      <w:r>
        <w:rPr/>
        <w:t>R-X SCHOOL DISTRICT</w:t>
      </w:r>
      <w:r>
        <w:rPr>
          <w:spacing w:val="1"/>
        </w:rPr>
        <w:t> </w:t>
      </w:r>
      <w:r>
        <w:rPr>
          <w:spacing w:val="-4"/>
        </w:rPr>
        <w:t>STATEMENT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4"/>
        </w:rPr>
        <w:t>ASSETS</w:t>
      </w:r>
      <w:r>
        <w:rPr>
          <w:spacing w:val="1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FUND</w:t>
      </w:r>
      <w:r>
        <w:rPr>
          <w:spacing w:val="-9"/>
        </w:rPr>
        <w:t> </w:t>
      </w:r>
      <w:r>
        <w:rPr>
          <w:spacing w:val="-4"/>
        </w:rPr>
        <w:t>BALANCES</w:t>
      </w:r>
    </w:p>
    <w:p>
      <w:pPr>
        <w:pStyle w:val="BodyText"/>
        <w:spacing w:line="273" w:lineRule="auto" w:before="1"/>
        <w:ind w:left="3445" w:right="3506"/>
        <w:jc w:val="center"/>
      </w:pPr>
      <w:r>
        <w:rPr>
          <w:spacing w:val="-3"/>
        </w:rPr>
        <w:t>ARISING</w:t>
      </w:r>
      <w:r>
        <w:rPr>
          <w:spacing w:val="-12"/>
        </w:rPr>
        <w:t> </w:t>
      </w:r>
      <w:r>
        <w:rPr>
          <w:spacing w:val="-3"/>
        </w:rPr>
        <w:t>FROM</w:t>
      </w:r>
      <w:r>
        <w:rPr>
          <w:spacing w:val="-7"/>
        </w:rPr>
        <w:t> </w:t>
      </w:r>
      <w:r>
        <w:rPr>
          <w:spacing w:val="-2"/>
        </w:rPr>
        <w:t>MODIFIED</w:t>
      </w:r>
      <w:r>
        <w:rPr>
          <w:spacing w:val="-11"/>
        </w:rPr>
        <w:t> </w:t>
      </w:r>
      <w:r>
        <w:rPr>
          <w:spacing w:val="-2"/>
        </w:rPr>
        <w:t>CASH</w:t>
      </w:r>
      <w:r>
        <w:rPr>
          <w:spacing w:val="-12"/>
        </w:rPr>
        <w:t> </w:t>
      </w:r>
      <w:r>
        <w:rPr>
          <w:spacing w:val="-2"/>
        </w:rPr>
        <w:t>TRANSACTIONS -</w:t>
      </w:r>
      <w:r>
        <w:rPr>
          <w:spacing w:val="-57"/>
        </w:rPr>
        <w:t> </w:t>
      </w:r>
      <w:r>
        <w:rPr/>
        <w:t>ALL</w:t>
      </w:r>
      <w:r>
        <w:rPr>
          <w:spacing w:val="-15"/>
        </w:rPr>
        <w:t> </w:t>
      </w:r>
      <w:r>
        <w:rPr/>
        <w:t>GOVERNMENTAL</w:t>
      </w:r>
      <w:r>
        <w:rPr>
          <w:spacing w:val="-15"/>
        </w:rPr>
        <w:t> </w:t>
      </w:r>
      <w:r>
        <w:rPr/>
        <w:t>FUND</w:t>
      </w:r>
      <w:r>
        <w:rPr>
          <w:spacing w:val="-13"/>
        </w:rPr>
        <w:t> </w:t>
      </w:r>
      <w:r>
        <w:rPr/>
        <w:t>TYPES</w:t>
      </w:r>
    </w:p>
    <w:p>
      <w:pPr>
        <w:pStyle w:val="BodyText"/>
        <w:ind w:left="3445" w:right="3487"/>
        <w:jc w:val="center"/>
      </w:pPr>
      <w:r>
        <w:rPr/>
        <w:t>JUNE</w:t>
      </w:r>
      <w:r>
        <w:rPr>
          <w:spacing w:val="-14"/>
        </w:rPr>
        <w:t> </w:t>
      </w:r>
      <w:r>
        <w:rPr/>
        <w:t>30,</w:t>
      </w:r>
      <w:r>
        <w:rPr>
          <w:spacing w:val="-3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tabs>
          <w:tab w:pos="6554" w:val="left" w:leader="none"/>
          <w:tab w:pos="10068" w:val="left" w:leader="none"/>
        </w:tabs>
        <w:spacing w:line="228" w:lineRule="auto" w:before="106"/>
        <w:ind w:left="7410" w:right="2449" w:hanging="2043"/>
        <w:jc w:val="left"/>
        <w:rPr>
          <w:sz w:val="22"/>
        </w:rPr>
      </w:pPr>
      <w:r>
        <w:rPr/>
        <w:pict>
          <v:shape style="position:absolute;margin-left:106.35968pt;margin-top:26.517492pt;width:614.7pt;height:183.1pt;mso-position-horizontal-relative:page;mso-position-vertical-relative:paragraph;z-index:15733248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08"/>
                    <w:gridCol w:w="2393"/>
                    <w:gridCol w:w="1622"/>
                    <w:gridCol w:w="1622"/>
                    <w:gridCol w:w="2250"/>
                  </w:tblGrid>
                  <w:tr>
                    <w:trPr>
                      <w:trHeight w:val="1314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207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ASSETS: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228" w:lineRule="auto" w:before="55"/>
                          <w:ind w:left="1078" w:right="307" w:firstLine="3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General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(Incidental)</w:t>
                        </w:r>
                      </w:p>
                      <w:p>
                        <w:pPr>
                          <w:pStyle w:val="TableParagraph"/>
                          <w:tabs>
                            <w:tab w:pos="1279" w:val="left" w:leader="none"/>
                            <w:tab w:pos="2226" w:val="left" w:leader="none"/>
                          </w:tabs>
                          <w:spacing w:before="20"/>
                          <w:ind w:left="7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Fund</w:t>
                          <w:tab/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28" w:lineRule="auto" w:before="55"/>
                          <w:ind w:left="307" w:right="293" w:hanging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Revenue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(Teachers')</w:t>
                        </w:r>
                      </w:p>
                      <w:p>
                        <w:pPr>
                          <w:pStyle w:val="TableParagraph"/>
                          <w:tabs>
                            <w:tab w:pos="510" w:val="left" w:leader="none"/>
                            <w:tab w:pos="1456" w:val="left" w:leader="none"/>
                          </w:tabs>
                          <w:spacing w:before="20"/>
                          <w:ind w:right="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Fund</w:t>
                          <w:tab/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28" w:lineRule="auto" w:before="55"/>
                          <w:ind w:left="456" w:right="446" w:firstLine="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Capital</w:t>
                        </w:r>
                        <w:r>
                          <w:rPr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Projects</w:t>
                        </w:r>
                      </w:p>
                      <w:p>
                        <w:pPr>
                          <w:pStyle w:val="TableParagraph"/>
                          <w:tabs>
                            <w:tab w:pos="510" w:val="left" w:leader="none"/>
                            <w:tab w:pos="1456" w:val="left" w:leader="none"/>
                          </w:tabs>
                          <w:spacing w:before="2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Fund</w:t>
                          <w:tab/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</w:p>
                      <w:p>
                        <w:pPr>
                          <w:pStyle w:val="TableParagraph"/>
                          <w:spacing w:before="17"/>
                          <w:ind w:left="2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17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Governmental</w:t>
                        </w:r>
                        <w:r>
                          <w:rPr>
                            <w:spacing w:val="-13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  <w:u w:val="single"/>
                          </w:rPr>
                          <w:t>Funds</w:t>
                        </w:r>
                        <w:r>
                          <w:rPr>
                            <w:spacing w:val="-11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before="20"/>
                          <w:ind w:left="10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Cash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and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investments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660" w:val="left" w:leader="none"/>
                          </w:tabs>
                          <w:spacing w:before="20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$</w:t>
                          <w:tab/>
                          <w:t>959,329 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$</w:t>
                          <w:tab/>
                          <w:t>8,463 </w:t>
                        </w:r>
                        <w:r>
                          <w:rPr>
                            <w:spacing w:val="3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$</w:t>
                          <w:tab/>
                          <w:t>7,875 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tabs>
                            <w:tab w:pos="1321" w:val="left" w:leader="none"/>
                          </w:tabs>
                          <w:spacing w:before="2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>$</w:t>
                          <w:tab/>
                          <w:t>975,667 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before="20"/>
                          <w:ind w:left="3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  <w:r>
                          <w:rPr>
                            <w:spacing w:val="1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ASSETS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660" w:val="left" w:leader="none"/>
                          </w:tabs>
                          <w:spacing w:before="20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959,329 </w:t>
                        </w:r>
                        <w:r>
                          <w:rPr>
                            <w:spacing w:val="2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8,463 </w:t>
                        </w:r>
                        <w:r>
                          <w:rPr>
                            <w:spacing w:val="3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7,875 </w:t>
                        </w:r>
                        <w:r>
                          <w:rPr>
                            <w:spacing w:val="2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tabs>
                            <w:tab w:pos="1321" w:val="left" w:leader="none"/>
                          </w:tabs>
                          <w:spacing w:before="20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975,667 </w:t>
                        </w:r>
                        <w:r>
                          <w:rPr>
                            <w:spacing w:val="2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435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before="155"/>
                          <w:ind w:left="5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FUND</w:t>
                        </w:r>
                        <w:r>
                          <w:rPr>
                            <w:spacing w:val="2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BALANCES: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before="20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Assigned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for</w:t>
                        </w:r>
                        <w:r>
                          <w:rPr>
                            <w:spacing w:val="6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capital</w:t>
                        </w:r>
                        <w:r>
                          <w:rPr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spacing w:val="-1"/>
                            <w:sz w:val="22"/>
                          </w:rPr>
                          <w:t>projects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1904" w:val="left" w:leader="none"/>
                          </w:tabs>
                          <w:spacing w:before="20"/>
                          <w:ind w:left="97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1132" w:val="left" w:leader="none"/>
                          </w:tabs>
                          <w:spacing w:before="20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</w:t>
                          <w:tab/>
                          <w:t>-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</w:t>
                          <w:tab/>
                          <w:t>7,875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tabs>
                            <w:tab w:pos="1612" w:val="left" w:leader="none"/>
                          </w:tabs>
                          <w:spacing w:before="20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$</w:t>
                          <w:tab/>
                          <w:t>7,875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pacing w:val="-1"/>
                            <w:sz w:val="22"/>
                          </w:rPr>
                          <w:t>Assigned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special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revenue</w:t>
                        </w:r>
                        <w:r>
                          <w:rPr>
                            <w:spacing w:val="9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purposes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41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left="95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8,463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41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</w:rPr>
                          <w:t>-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spacing w:line="237" w:lineRule="exact" w:before="20"/>
                          <w:ind w:right="162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8,463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line="251" w:lineRule="exact"/>
                          <w:ind w:left="16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Unassigned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660" w:val="left" w:leader="none"/>
                          </w:tabs>
                          <w:spacing w:line="251" w:lineRule="exact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959,329 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1132" w:val="left" w:leader="none"/>
                            <w:tab w:pos="1538" w:val="left" w:leader="none"/>
                          </w:tabs>
                          <w:spacing w:line="251" w:lineRule="exact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-</w:t>
                          <w:tab/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1132" w:val="left" w:leader="none"/>
                            <w:tab w:pos="1537" w:val="left" w:leader="none"/>
                          </w:tabs>
                          <w:spacing w:line="251" w:lineRule="exact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-</w:t>
                          <w:tab/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tabs>
                            <w:tab w:pos="1321" w:val="left" w:leader="none"/>
                          </w:tabs>
                          <w:spacing w:line="251" w:lineRule="exact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  <w:r>
                          <w:rPr>
                            <w:sz w:val="22"/>
                            <w:u w:val="single"/>
                          </w:rPr>
                          <w:t>959,329 </w:t>
                        </w:r>
                        <w:r>
                          <w:rPr>
                            <w:spacing w:val="2"/>
                            <w:sz w:val="22"/>
                            <w:u w:val="single"/>
                          </w:rPr>
                          <w:t> </w:t>
                        </w:r>
                      </w:p>
                    </w:tc>
                  </w:tr>
                  <w:tr>
                    <w:trPr>
                      <w:trHeight w:val="324" w:hRule="atLeast"/>
                    </w:trPr>
                    <w:tc>
                      <w:tcPr>
                        <w:tcW w:w="4408" w:type="dxa"/>
                      </w:tcPr>
                      <w:p>
                        <w:pPr>
                          <w:pStyle w:val="TableParagraph"/>
                          <w:spacing w:before="20"/>
                          <w:ind w:left="34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TOTAL</w:t>
                        </w:r>
                        <w:r>
                          <w:rPr>
                            <w:spacing w:val="1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FUND</w:t>
                        </w:r>
                        <w:r>
                          <w:rPr>
                            <w:spacing w:val="2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BALANCES</w:t>
                        </w:r>
                      </w:p>
                    </w:tc>
                    <w:tc>
                      <w:tcPr>
                        <w:tcW w:w="2393" w:type="dxa"/>
                      </w:tcPr>
                      <w:p>
                        <w:pPr>
                          <w:pStyle w:val="TableParagraph"/>
                          <w:tabs>
                            <w:tab w:pos="660" w:val="left" w:leader="none"/>
                          </w:tabs>
                          <w:spacing w:before="20"/>
                          <w:ind w:right="81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959,329 </w:t>
                        </w:r>
                        <w:r>
                          <w:rPr>
                            <w:spacing w:val="2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8,463 </w:t>
                        </w:r>
                        <w:r>
                          <w:rPr>
                            <w:spacing w:val="3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1622" w:type="dxa"/>
                      </w:tcPr>
                      <w:p>
                        <w:pPr>
                          <w:pStyle w:val="TableParagraph"/>
                          <w:tabs>
                            <w:tab w:pos="952" w:val="left" w:leader="none"/>
                          </w:tabs>
                          <w:spacing w:before="20"/>
                          <w:ind w:left="81"/>
                          <w:rPr>
                            <w:sz w:val="22"/>
                          </w:rPr>
                        </w:pPr>
                        <w:r>
                          <w:rPr>
                            <w:w w:val="102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pacing w:val="8"/>
                            <w:sz w:val="22"/>
                            <w:u w:val="double"/>
                          </w:rPr>
                          <w:t> </w:t>
                        </w:r>
                        <w:r>
                          <w:rPr>
                            <w:sz w:val="22"/>
                            <w:u w:val="double"/>
                          </w:rPr>
                          <w:t>$</w:t>
                          <w:tab/>
                          <w:t>7,875 </w:t>
                        </w:r>
                        <w:r>
                          <w:rPr>
                            <w:spacing w:val="2"/>
                            <w:sz w:val="22"/>
                            <w:u w:val="double"/>
                          </w:rPr>
                          <w:t> </w:t>
                        </w:r>
                      </w:p>
                    </w:tc>
                    <w:tc>
                      <w:tcPr>
                        <w:tcW w:w="2250" w:type="dxa"/>
                      </w:tcPr>
                      <w:p>
                        <w:pPr>
                          <w:pStyle w:val="TableParagraph"/>
                          <w:spacing w:before="20"/>
                          <w:ind w:left="14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975,667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"/>
          <w:sz w:val="22"/>
          <w:u w:val="single"/>
        </w:rPr>
        <w:t>Governmental</w:t>
      </w:r>
      <w:r>
        <w:rPr>
          <w:spacing w:val="-11"/>
          <w:sz w:val="22"/>
          <w:u w:val="single"/>
        </w:rPr>
        <w:t> </w:t>
      </w:r>
      <w:r>
        <w:rPr>
          <w:spacing w:val="-1"/>
          <w:sz w:val="22"/>
          <w:u w:val="single"/>
        </w:rPr>
        <w:t>Fund Types</w:t>
      </w:r>
      <w:r>
        <w:rPr>
          <w:sz w:val="22"/>
          <w:u w:val="single"/>
        </w:rPr>
        <w:tab/>
      </w:r>
      <w:r>
        <w:rPr>
          <w:sz w:val="22"/>
        </w:rPr>
        <w:t> Special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34"/>
        </w:rPr>
      </w:pPr>
    </w:p>
    <w:p>
      <w:pPr>
        <w:spacing w:line="242" w:lineRule="auto" w:before="0"/>
        <w:ind w:left="923" w:right="0" w:hanging="331"/>
        <w:jc w:val="left"/>
        <w:rPr>
          <w:sz w:val="22"/>
        </w:rPr>
      </w:pPr>
      <w:r>
        <w:rPr>
          <w:sz w:val="22"/>
        </w:rPr>
        <w:t>RECONCILIATION</w:t>
      </w:r>
      <w:r>
        <w:rPr>
          <w:spacing w:val="1"/>
          <w:sz w:val="22"/>
        </w:rPr>
        <w:t> </w:t>
      </w:r>
      <w:r>
        <w:rPr>
          <w:sz w:val="22"/>
        </w:rPr>
        <w:t>OF THE STATEMENT OF ASSETS AND</w:t>
      </w:r>
      <w:r>
        <w:rPr>
          <w:spacing w:val="1"/>
          <w:sz w:val="22"/>
        </w:rPr>
        <w:t> </w:t>
      </w:r>
      <w:r>
        <w:rPr>
          <w:sz w:val="22"/>
        </w:rPr>
        <w:t>FUND</w:t>
      </w:r>
      <w:r>
        <w:rPr>
          <w:spacing w:val="1"/>
          <w:sz w:val="22"/>
        </w:rPr>
        <w:t> </w:t>
      </w:r>
      <w:r>
        <w:rPr>
          <w:sz w:val="22"/>
        </w:rPr>
        <w:t>BALANCES ARISING FROM MODIFIED</w:t>
      </w:r>
      <w:r>
        <w:rPr>
          <w:spacing w:val="1"/>
          <w:sz w:val="22"/>
        </w:rPr>
        <w:t> </w:t>
      </w:r>
      <w:r>
        <w:rPr>
          <w:sz w:val="22"/>
        </w:rPr>
        <w:t>CASH</w:t>
      </w:r>
      <w:r>
        <w:rPr>
          <w:spacing w:val="-52"/>
          <w:sz w:val="22"/>
        </w:rPr>
        <w:t> </w:t>
      </w:r>
      <w:r>
        <w:rPr>
          <w:sz w:val="22"/>
        </w:rPr>
        <w:t>TRANSACTIONS</w:t>
      </w:r>
      <w:r>
        <w:rPr>
          <w:spacing w:val="10"/>
          <w:sz w:val="22"/>
        </w:rPr>
        <w:t> </w:t>
      </w:r>
      <w:r>
        <w:rPr>
          <w:sz w:val="22"/>
        </w:rPr>
        <w:t>TO</w:t>
      </w:r>
      <w:r>
        <w:rPr>
          <w:spacing w:val="19"/>
          <w:sz w:val="22"/>
        </w:rPr>
        <w:t> </w:t>
      </w:r>
      <w:r>
        <w:rPr>
          <w:sz w:val="22"/>
        </w:rPr>
        <w:t>STATEMENT</w:t>
      </w:r>
      <w:r>
        <w:rPr>
          <w:spacing w:val="14"/>
          <w:sz w:val="22"/>
        </w:rPr>
        <w:t> </w:t>
      </w:r>
      <w:r>
        <w:rPr>
          <w:sz w:val="22"/>
        </w:rPr>
        <w:t>OF</w:t>
      </w:r>
      <w:r>
        <w:rPr>
          <w:spacing w:val="11"/>
          <w:sz w:val="22"/>
        </w:rPr>
        <w:t> </w:t>
      </w:r>
      <w:r>
        <w:rPr>
          <w:sz w:val="22"/>
        </w:rPr>
        <w:t>NET</w:t>
      </w:r>
      <w:r>
        <w:rPr>
          <w:spacing w:val="14"/>
          <w:sz w:val="22"/>
        </w:rPr>
        <w:t> </w:t>
      </w:r>
      <w:r>
        <w:rPr>
          <w:sz w:val="22"/>
        </w:rPr>
        <w:t>POSITION</w:t>
      </w:r>
      <w:r>
        <w:rPr>
          <w:spacing w:val="19"/>
          <w:sz w:val="22"/>
        </w:rPr>
        <w:t> </w:t>
      </w:r>
      <w:r>
        <w:rPr>
          <w:sz w:val="22"/>
        </w:rPr>
        <w:t>ARISING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1"/>
          <w:sz w:val="22"/>
        </w:rPr>
        <w:t> </w:t>
      </w:r>
      <w:r>
        <w:rPr>
          <w:sz w:val="22"/>
        </w:rPr>
        <w:t>MODIFIED</w:t>
      </w:r>
      <w:r>
        <w:rPr>
          <w:spacing w:val="19"/>
          <w:sz w:val="22"/>
        </w:rPr>
        <w:t> </w:t>
      </w:r>
      <w:r>
        <w:rPr>
          <w:sz w:val="22"/>
        </w:rPr>
        <w:t>CASH</w:t>
      </w:r>
      <w:r>
        <w:rPr>
          <w:spacing w:val="19"/>
          <w:sz w:val="22"/>
        </w:rPr>
        <w:t> </w:t>
      </w:r>
      <w:r>
        <w:rPr>
          <w:sz w:val="22"/>
        </w:rPr>
        <w:t>TRANSACTIONS</w:t>
      </w:r>
    </w:p>
    <w:p>
      <w:pPr>
        <w:pStyle w:val="BodyText"/>
        <w:spacing w:before="10"/>
        <w:rPr>
          <w:sz w:val="14"/>
        </w:rPr>
      </w:pPr>
    </w:p>
    <w:p>
      <w:pPr>
        <w:spacing w:before="97"/>
        <w:ind w:left="157" w:right="0" w:firstLine="0"/>
        <w:jc w:val="left"/>
        <w:rPr>
          <w:sz w:val="19"/>
        </w:rPr>
      </w:pPr>
      <w:r>
        <w:rPr>
          <w:sz w:val="19"/>
        </w:rPr>
        <w:t>Amounts</w:t>
      </w:r>
      <w:r>
        <w:rPr>
          <w:spacing w:val="34"/>
          <w:sz w:val="19"/>
        </w:rPr>
        <w:t> </w:t>
      </w:r>
      <w:r>
        <w:rPr>
          <w:sz w:val="19"/>
        </w:rPr>
        <w:t>reported</w:t>
      </w:r>
      <w:r>
        <w:rPr>
          <w:spacing w:val="25"/>
          <w:sz w:val="19"/>
        </w:rPr>
        <w:t> </w:t>
      </w:r>
      <w:r>
        <w:rPr>
          <w:sz w:val="19"/>
        </w:rPr>
        <w:t>for</w:t>
      </w:r>
      <w:r>
        <w:rPr>
          <w:spacing w:val="8"/>
          <w:sz w:val="19"/>
        </w:rPr>
        <w:t> </w:t>
      </w:r>
      <w:r>
        <w:rPr>
          <w:sz w:val="19"/>
        </w:rPr>
        <w:t>governmental</w:t>
      </w:r>
      <w:r>
        <w:rPr>
          <w:spacing w:val="3"/>
          <w:sz w:val="19"/>
        </w:rPr>
        <w:t> </w:t>
      </w:r>
      <w:r>
        <w:rPr>
          <w:sz w:val="19"/>
        </w:rPr>
        <w:t>activities</w:t>
      </w:r>
      <w:r>
        <w:rPr>
          <w:spacing w:val="35"/>
          <w:sz w:val="19"/>
        </w:rPr>
        <w:t> </w:t>
      </w:r>
      <w:r>
        <w:rPr>
          <w:sz w:val="19"/>
        </w:rPr>
        <w:t>in</w:t>
      </w:r>
      <w:r>
        <w:rPr>
          <w:spacing w:val="25"/>
          <w:sz w:val="19"/>
        </w:rPr>
        <w:t> </w:t>
      </w:r>
      <w:r>
        <w:rPr>
          <w:sz w:val="19"/>
        </w:rPr>
        <w:t>the</w:t>
      </w:r>
      <w:r>
        <w:rPr>
          <w:spacing w:val="19"/>
          <w:sz w:val="19"/>
        </w:rPr>
        <w:t> </w:t>
      </w:r>
      <w:r>
        <w:rPr>
          <w:sz w:val="19"/>
        </w:rPr>
        <w:t>Statement</w:t>
      </w:r>
      <w:r>
        <w:rPr>
          <w:spacing w:val="22"/>
          <w:sz w:val="19"/>
        </w:rPr>
        <w:t> </w:t>
      </w:r>
      <w:r>
        <w:rPr>
          <w:sz w:val="19"/>
        </w:rPr>
        <w:t>of</w:t>
      </w:r>
      <w:r>
        <w:rPr>
          <w:spacing w:val="8"/>
          <w:sz w:val="19"/>
        </w:rPr>
        <w:t> </w:t>
      </w:r>
      <w:r>
        <w:rPr>
          <w:sz w:val="19"/>
        </w:rPr>
        <w:t>Net</w:t>
      </w:r>
      <w:r>
        <w:rPr>
          <w:spacing w:val="22"/>
          <w:sz w:val="19"/>
        </w:rPr>
        <w:t> </w:t>
      </w:r>
      <w:r>
        <w:rPr>
          <w:sz w:val="19"/>
        </w:rPr>
        <w:t>Position</w:t>
      </w:r>
      <w:r>
        <w:rPr>
          <w:spacing w:val="25"/>
          <w:sz w:val="19"/>
        </w:rPr>
        <w:t> </w:t>
      </w:r>
      <w:r>
        <w:rPr>
          <w:sz w:val="19"/>
        </w:rPr>
        <w:t>are</w:t>
      </w:r>
      <w:r>
        <w:rPr>
          <w:spacing w:val="19"/>
          <w:sz w:val="19"/>
        </w:rPr>
        <w:t> </w:t>
      </w:r>
      <w:r>
        <w:rPr>
          <w:sz w:val="19"/>
        </w:rPr>
        <w:t>different</w:t>
      </w:r>
      <w:r>
        <w:rPr>
          <w:spacing w:val="23"/>
          <w:sz w:val="19"/>
        </w:rPr>
        <w:t> </w:t>
      </w:r>
      <w:r>
        <w:rPr>
          <w:sz w:val="19"/>
        </w:rPr>
        <w:t>because:</w:t>
      </w:r>
    </w:p>
    <w:p>
      <w:pPr>
        <w:pStyle w:val="BodyText"/>
        <w:spacing w:before="9"/>
        <w:rPr>
          <w:sz w:val="18"/>
        </w:rPr>
      </w:pPr>
    </w:p>
    <w:p>
      <w:pPr>
        <w:spacing w:before="0"/>
        <w:ind w:left="157" w:right="0" w:firstLine="0"/>
        <w:jc w:val="left"/>
        <w:rPr>
          <w:sz w:val="19"/>
        </w:rPr>
      </w:pPr>
      <w:r>
        <w:rPr>
          <w:sz w:val="19"/>
        </w:rPr>
        <w:t>Capital</w:t>
      </w:r>
      <w:r>
        <w:rPr>
          <w:spacing w:val="7"/>
          <w:sz w:val="19"/>
        </w:rPr>
        <w:t> </w:t>
      </w:r>
      <w:r>
        <w:rPr>
          <w:sz w:val="19"/>
        </w:rPr>
        <w:t>assets,</w:t>
      </w:r>
      <w:r>
        <w:rPr>
          <w:spacing w:val="15"/>
          <w:sz w:val="19"/>
        </w:rPr>
        <w:t> </w:t>
      </w:r>
      <w:r>
        <w:rPr>
          <w:sz w:val="19"/>
        </w:rPr>
        <w:t>net</w:t>
      </w:r>
      <w:r>
        <w:rPr>
          <w:spacing w:val="29"/>
          <w:sz w:val="19"/>
        </w:rPr>
        <w:t> </w:t>
      </w:r>
      <w:r>
        <w:rPr>
          <w:sz w:val="19"/>
        </w:rPr>
        <w:t>of</w:t>
      </w:r>
      <w:r>
        <w:rPr>
          <w:spacing w:val="14"/>
          <w:sz w:val="19"/>
        </w:rPr>
        <w:t> </w:t>
      </w:r>
      <w:r>
        <w:rPr>
          <w:sz w:val="19"/>
        </w:rPr>
        <w:t>accumulated</w:t>
      </w:r>
      <w:r>
        <w:rPr>
          <w:spacing w:val="32"/>
          <w:sz w:val="19"/>
        </w:rPr>
        <w:t> </w:t>
      </w:r>
      <w:r>
        <w:rPr>
          <w:sz w:val="19"/>
        </w:rPr>
        <w:t>depreciation</w:t>
      </w:r>
      <w:r>
        <w:rPr>
          <w:spacing w:val="32"/>
          <w:sz w:val="19"/>
        </w:rPr>
        <w:t> </w:t>
      </w:r>
      <w:r>
        <w:rPr>
          <w:sz w:val="19"/>
        </w:rPr>
        <w:t>used</w:t>
      </w:r>
      <w:r>
        <w:rPr>
          <w:spacing w:val="32"/>
          <w:sz w:val="19"/>
        </w:rPr>
        <w:t> </w:t>
      </w:r>
      <w:r>
        <w:rPr>
          <w:sz w:val="19"/>
        </w:rPr>
        <w:t>in</w:t>
      </w:r>
      <w:r>
        <w:rPr>
          <w:spacing w:val="32"/>
          <w:sz w:val="19"/>
        </w:rPr>
        <w:t> </w:t>
      </w:r>
      <w:r>
        <w:rPr>
          <w:sz w:val="19"/>
        </w:rPr>
        <w:t>governmental</w:t>
      </w:r>
      <w:r>
        <w:rPr>
          <w:spacing w:val="8"/>
          <w:sz w:val="19"/>
        </w:rPr>
        <w:t> </w:t>
      </w:r>
      <w:r>
        <w:rPr>
          <w:sz w:val="19"/>
        </w:rPr>
        <w:t>activities</w:t>
      </w:r>
    </w:p>
    <w:p>
      <w:pPr>
        <w:tabs>
          <w:tab w:pos="10233" w:val="left" w:leader="none"/>
          <w:tab w:pos="11554" w:val="left" w:leader="none"/>
        </w:tabs>
        <w:spacing w:before="9"/>
        <w:ind w:left="247" w:right="0" w:firstLine="0"/>
        <w:jc w:val="left"/>
        <w:rPr>
          <w:sz w:val="22"/>
        </w:rPr>
      </w:pPr>
      <w:r>
        <w:rPr>
          <w:sz w:val="19"/>
        </w:rPr>
        <w:t>are</w:t>
      </w:r>
      <w:r>
        <w:rPr>
          <w:spacing w:val="16"/>
          <w:sz w:val="19"/>
        </w:rPr>
        <w:t> </w:t>
      </w:r>
      <w:r>
        <w:rPr>
          <w:sz w:val="19"/>
        </w:rPr>
        <w:t>not</w:t>
      </w:r>
      <w:r>
        <w:rPr>
          <w:spacing w:val="19"/>
          <w:sz w:val="19"/>
        </w:rPr>
        <w:t> </w:t>
      </w:r>
      <w:r>
        <w:rPr>
          <w:sz w:val="19"/>
        </w:rPr>
        <w:t>financial</w:t>
      </w:r>
      <w:r>
        <w:rPr>
          <w:spacing w:val="1"/>
          <w:sz w:val="19"/>
        </w:rPr>
        <w:t> </w:t>
      </w:r>
      <w:r>
        <w:rPr>
          <w:sz w:val="19"/>
        </w:rPr>
        <w:t>resources</w:t>
      </w:r>
      <w:r>
        <w:rPr>
          <w:spacing w:val="31"/>
          <w:sz w:val="19"/>
        </w:rPr>
        <w:t> </w:t>
      </w:r>
      <w:r>
        <w:rPr>
          <w:sz w:val="19"/>
        </w:rPr>
        <w:t>and,</w:t>
      </w:r>
      <w:r>
        <w:rPr>
          <w:spacing w:val="7"/>
          <w:sz w:val="19"/>
        </w:rPr>
        <w:t> </w:t>
      </w:r>
      <w:r>
        <w:rPr>
          <w:sz w:val="19"/>
        </w:rPr>
        <w:t>therefore,</w:t>
      </w:r>
      <w:r>
        <w:rPr>
          <w:spacing w:val="7"/>
          <w:sz w:val="19"/>
        </w:rPr>
        <w:t> </w:t>
      </w:r>
      <w:r>
        <w:rPr>
          <w:sz w:val="19"/>
        </w:rPr>
        <w:t>are</w:t>
      </w:r>
      <w:r>
        <w:rPr>
          <w:spacing w:val="17"/>
          <w:sz w:val="19"/>
        </w:rPr>
        <w:t> </w:t>
      </w:r>
      <w:r>
        <w:rPr>
          <w:sz w:val="19"/>
        </w:rPr>
        <w:t>not</w:t>
      </w:r>
      <w:r>
        <w:rPr>
          <w:spacing w:val="19"/>
          <w:sz w:val="19"/>
        </w:rPr>
        <w:t> </w:t>
      </w:r>
      <w:r>
        <w:rPr>
          <w:sz w:val="19"/>
        </w:rPr>
        <w:t>reported</w:t>
      </w:r>
      <w:r>
        <w:rPr>
          <w:spacing w:val="22"/>
          <w:sz w:val="19"/>
        </w:rPr>
        <w:t> </w:t>
      </w:r>
      <w:r>
        <w:rPr>
          <w:sz w:val="19"/>
        </w:rPr>
        <w:t>in</w:t>
      </w:r>
      <w:r>
        <w:rPr>
          <w:spacing w:val="22"/>
          <w:sz w:val="19"/>
        </w:rPr>
        <w:t> </w:t>
      </w:r>
      <w:r>
        <w:rPr>
          <w:sz w:val="19"/>
        </w:rPr>
        <w:t>the</w:t>
      </w:r>
      <w:r>
        <w:rPr>
          <w:spacing w:val="16"/>
          <w:sz w:val="19"/>
        </w:rPr>
        <w:t> </w:t>
      </w:r>
      <w:r>
        <w:rPr>
          <w:sz w:val="19"/>
        </w:rPr>
        <w:t>funds</w:t>
        <w:tab/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w w:val="105"/>
          <w:sz w:val="22"/>
          <w:u w:val="single"/>
        </w:rPr>
        <w:t>360,901</w:t>
      </w:r>
      <w:r>
        <w:rPr>
          <w:sz w:val="22"/>
          <w:u w:val="single"/>
        </w:rPr>
        <w:t> </w:t>
      </w:r>
      <w:r>
        <w:rPr>
          <w:spacing w:val="2"/>
          <w:sz w:val="22"/>
          <w:u w:val="single"/>
        </w:rPr>
        <w:t> </w:t>
      </w: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15"/>
          <w:footerReference w:type="default" r:id="rId16"/>
          <w:pgSz w:w="15840" w:h="12240" w:orient="landscape"/>
          <w:pgMar w:header="0" w:footer="773" w:top="960" w:bottom="960" w:left="2020" w:right="1300"/>
        </w:sectPr>
      </w:pPr>
    </w:p>
    <w:p>
      <w:pPr>
        <w:spacing w:before="123"/>
        <w:ind w:left="157" w:right="0" w:firstLine="0"/>
        <w:jc w:val="left"/>
        <w:rPr>
          <w:sz w:val="19"/>
        </w:rPr>
      </w:pPr>
      <w:r>
        <w:rPr/>
        <w:pict>
          <v:shape style="position:absolute;margin-left:37.924297pt;margin-top:284.649994pt;width:15.3pt;height:8pt;mso-position-horizontal-relative:page;mso-position-vertical-relative:page;z-index:15732736" type="#_x0000_t202" id="docshape21" filled="false" stroked="false">
            <v:textbox inset="0,0,0,0" style="layout-flow:vertical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6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Net</w:t>
      </w:r>
      <w:r>
        <w:rPr>
          <w:spacing w:val="26"/>
          <w:sz w:val="19"/>
        </w:rPr>
        <w:t> </w:t>
      </w:r>
      <w:r>
        <w:rPr>
          <w:sz w:val="19"/>
        </w:rPr>
        <w:t>position</w:t>
      </w:r>
      <w:r>
        <w:rPr>
          <w:spacing w:val="30"/>
          <w:sz w:val="19"/>
        </w:rPr>
        <w:t> </w:t>
      </w:r>
      <w:r>
        <w:rPr>
          <w:sz w:val="19"/>
        </w:rPr>
        <w:t>of</w:t>
      </w:r>
      <w:r>
        <w:rPr>
          <w:spacing w:val="12"/>
          <w:sz w:val="19"/>
        </w:rPr>
        <w:t> </w:t>
      </w:r>
      <w:r>
        <w:rPr>
          <w:sz w:val="19"/>
        </w:rPr>
        <w:t>governmental</w:t>
      </w:r>
      <w:r>
        <w:rPr>
          <w:spacing w:val="5"/>
          <w:sz w:val="19"/>
        </w:rPr>
        <w:t> </w:t>
      </w:r>
      <w:r>
        <w:rPr>
          <w:sz w:val="19"/>
        </w:rPr>
        <w:t>activities</w:t>
      </w:r>
    </w:p>
    <w:p>
      <w:pPr>
        <w:tabs>
          <w:tab w:pos="1328" w:val="left" w:leader="none"/>
        </w:tabs>
        <w:spacing w:before="95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w w:val="102"/>
          <w:sz w:val="22"/>
          <w:u w:val="double"/>
        </w:rPr>
        <w:t> </w:t>
      </w:r>
      <w:r>
        <w:rPr>
          <w:spacing w:val="8"/>
          <w:sz w:val="22"/>
          <w:u w:val="double"/>
        </w:rPr>
        <w:t> </w:t>
      </w:r>
      <w:r>
        <w:rPr>
          <w:sz w:val="22"/>
          <w:u w:val="double"/>
        </w:rPr>
        <w:t>$</w:t>
        <w:tab/>
        <w:t>1,336,568 </w:t>
      </w:r>
      <w:r>
        <w:rPr>
          <w:spacing w:val="2"/>
          <w:sz w:val="22"/>
          <w:u w:val="double"/>
        </w:rPr>
        <w:t> 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header="0" w:footer="773" w:top="1500" w:bottom="280" w:left="2020" w:right="1300"/>
          <w:cols w:num="2" w:equalWidth="0">
            <w:col w:w="3283" w:space="6794"/>
            <w:col w:w="2443"/>
          </w:cols>
        </w:sectPr>
      </w:pPr>
    </w:p>
    <w:p>
      <w:pPr>
        <w:spacing w:before="37"/>
        <w:ind w:left="1305" w:right="413" w:firstLine="0"/>
        <w:jc w:val="center"/>
        <w:rPr>
          <w:sz w:val="20"/>
        </w:rPr>
      </w:pPr>
      <w:r>
        <w:rPr>
          <w:spacing w:val="-1"/>
          <w:sz w:val="20"/>
        </w:rPr>
        <w:t>STATEMENT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OF REVENUES</w:t>
      </w:r>
      <w:r>
        <w:rPr>
          <w:sz w:val="20"/>
        </w:rPr>
        <w:t> </w:t>
      </w:r>
      <w:r>
        <w:rPr>
          <w:spacing w:val="-1"/>
          <w:sz w:val="20"/>
        </w:rPr>
        <w:t>COLLECTED,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EXPENDITURES PAID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CHANGES</w:t>
      </w:r>
      <w:r>
        <w:rPr>
          <w:spacing w:val="-1"/>
          <w:sz w:val="20"/>
        </w:rPr>
        <w:t> </w:t>
      </w:r>
      <w:r>
        <w:rPr>
          <w:sz w:val="20"/>
        </w:rPr>
        <w:t>IN</w:t>
      </w:r>
    </w:p>
    <w:p>
      <w:pPr>
        <w:spacing w:line="280" w:lineRule="auto" w:before="38"/>
        <w:ind w:left="1309" w:right="413" w:firstLine="0"/>
        <w:jc w:val="center"/>
        <w:rPr>
          <w:sz w:val="20"/>
        </w:rPr>
      </w:pPr>
      <w:r>
        <w:rPr>
          <w:sz w:val="20"/>
        </w:rPr>
        <w:t>FUND BALANCES ARISING FROM MODIFIED CASH TRANSACTIONS - ALL GOVERNMENTAL FUND TYPES</w:t>
      </w:r>
      <w:r>
        <w:rPr>
          <w:spacing w:val="-47"/>
          <w:sz w:val="20"/>
        </w:rPr>
        <w:t> </w:t>
      </w:r>
      <w:r>
        <w:rPr>
          <w:w w:val="105"/>
          <w:sz w:val="20"/>
        </w:rPr>
        <w:t>YEAR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ENDED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JUNE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30,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tabs>
          <w:tab w:pos="7074" w:val="left" w:leader="none"/>
          <w:tab w:pos="9912" w:val="left" w:leader="none"/>
        </w:tabs>
        <w:spacing w:before="96" w:after="4"/>
        <w:ind w:left="7819" w:right="1664" w:hanging="1542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-4"/>
          <w:sz w:val="20"/>
          <w:u w:val="single"/>
        </w:rPr>
        <w:t>Governmental</w:t>
      </w:r>
      <w:r>
        <w:rPr>
          <w:spacing w:val="-18"/>
          <w:sz w:val="20"/>
          <w:u w:val="single"/>
        </w:rPr>
        <w:t> </w:t>
      </w:r>
      <w:r>
        <w:rPr>
          <w:spacing w:val="-4"/>
          <w:sz w:val="20"/>
          <w:u w:val="single"/>
        </w:rPr>
        <w:t>Fund</w:t>
      </w:r>
      <w:r>
        <w:rPr>
          <w:spacing w:val="1"/>
          <w:sz w:val="20"/>
          <w:u w:val="single"/>
        </w:rPr>
        <w:t> </w:t>
      </w:r>
      <w:r>
        <w:rPr>
          <w:spacing w:val="-3"/>
          <w:sz w:val="20"/>
          <w:u w:val="single"/>
        </w:rPr>
        <w:t>Types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w w:val="105"/>
          <w:sz w:val="20"/>
        </w:rPr>
        <w:t>Special</w:t>
      </w:r>
    </w:p>
    <w:tbl>
      <w:tblPr>
        <w:tblW w:w="0" w:type="auto"/>
        <w:jc w:val="left"/>
        <w:tblInd w:w="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1"/>
        <w:gridCol w:w="1244"/>
        <w:gridCol w:w="1245"/>
        <w:gridCol w:w="1245"/>
        <w:gridCol w:w="1436"/>
      </w:tblGrid>
      <w:tr>
        <w:trPr>
          <w:trHeight w:val="974" w:hRule="atLeast"/>
        </w:trPr>
        <w:tc>
          <w:tcPr>
            <w:tcW w:w="511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REVENUES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COLLECTED:</w:t>
            </w:r>
          </w:p>
        </w:tc>
        <w:tc>
          <w:tcPr>
            <w:tcW w:w="1244" w:type="dxa"/>
          </w:tcPr>
          <w:p>
            <w:pPr>
              <w:pStyle w:val="TableParagraph"/>
              <w:ind w:left="191" w:right="173" w:firstLine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General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5"/>
                <w:sz w:val="20"/>
              </w:rPr>
              <w:t>(Incidental)</w:t>
            </w:r>
          </w:p>
          <w:p>
            <w:pPr>
              <w:pStyle w:val="TableParagraph"/>
              <w:tabs>
                <w:tab w:pos="372" w:val="left" w:leader="none"/>
                <w:tab w:pos="1143" w:val="left" w:leader="none"/>
              </w:tabs>
              <w:spacing w:line="229" w:lineRule="exact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Fund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5" w:type="dxa"/>
          </w:tcPr>
          <w:p>
            <w:pPr>
              <w:pStyle w:val="TableParagraph"/>
              <w:ind w:left="192" w:right="173" w:hanging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Revenue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2"/>
                <w:sz w:val="20"/>
              </w:rPr>
              <w:t>(Teachers')</w:t>
            </w:r>
          </w:p>
          <w:p>
            <w:pPr>
              <w:pStyle w:val="TableParagraph"/>
              <w:tabs>
                <w:tab w:pos="373" w:val="left" w:leader="none"/>
                <w:tab w:pos="1143" w:val="left" w:leader="none"/>
              </w:tabs>
              <w:spacing w:line="229" w:lineRule="exact"/>
              <w:ind w:left="1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Fund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5" w:type="dxa"/>
          </w:tcPr>
          <w:p>
            <w:pPr>
              <w:pStyle w:val="TableParagraph"/>
              <w:ind w:left="309" w:right="289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Capital</w:t>
            </w:r>
            <w:r>
              <w:rPr>
                <w:spacing w:val="-50"/>
                <w:w w:val="105"/>
                <w:sz w:val="20"/>
              </w:rPr>
              <w:t> </w:t>
            </w:r>
            <w:r>
              <w:rPr>
                <w:sz w:val="20"/>
              </w:rPr>
              <w:t>Projects</w:t>
            </w:r>
          </w:p>
          <w:p>
            <w:pPr>
              <w:pStyle w:val="TableParagraph"/>
              <w:tabs>
                <w:tab w:pos="375" w:val="left" w:leader="none"/>
                <w:tab w:pos="1145" w:val="left" w:leader="none"/>
              </w:tabs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Fund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36" w:type="dxa"/>
          </w:tcPr>
          <w:p>
            <w:pPr>
              <w:pStyle w:val="TableParagraph"/>
              <w:ind w:left="181" w:right="156" w:firstLine="1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Total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pacing w:val="-4"/>
                <w:sz w:val="20"/>
              </w:rPr>
              <w:t>Governmental</w:t>
            </w:r>
          </w:p>
          <w:p>
            <w:pPr>
              <w:pStyle w:val="TableParagraph"/>
              <w:tabs>
                <w:tab w:pos="442" w:val="left" w:leader="none"/>
                <w:tab w:pos="1340" w:val="left" w:leader="none"/>
              </w:tabs>
              <w:spacing w:line="229" w:lineRule="exact"/>
              <w:ind w:left="5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Funds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Local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$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439,500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526" w:val="left" w:leader="none"/>
              </w:tabs>
              <w:spacing w:before="16"/>
              <w:ind w:left="154"/>
              <w:rPr>
                <w:sz w:val="20"/>
              </w:rPr>
            </w:pPr>
            <w:r>
              <w:rPr>
                <w:w w:val="105"/>
                <w:sz w:val="20"/>
              </w:rPr>
              <w:t>$</w:t>
              <w:tab/>
              <w:t>75,098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810" w:val="left" w:leader="none"/>
              </w:tabs>
              <w:spacing w:before="16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$</w:t>
              <w:tab/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tabs>
                <w:tab w:pos="617" w:val="left" w:leader="none"/>
              </w:tabs>
              <w:spacing w:before="16"/>
              <w:ind w:left="155"/>
              <w:rPr>
                <w:sz w:val="20"/>
              </w:rPr>
            </w:pPr>
            <w:r>
              <w:rPr>
                <w:w w:val="105"/>
                <w:sz w:val="20"/>
              </w:rPr>
              <w:t>$</w:t>
              <w:tab/>
              <w:t>514,598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County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422"/>
              <w:rPr>
                <w:sz w:val="20"/>
              </w:rPr>
            </w:pPr>
            <w:r>
              <w:rPr>
                <w:w w:val="105"/>
                <w:sz w:val="20"/>
              </w:rPr>
              <w:t>126,457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3,774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630"/>
              <w:rPr>
                <w:sz w:val="20"/>
              </w:rPr>
            </w:pPr>
            <w:r>
              <w:rPr>
                <w:w w:val="105"/>
                <w:sz w:val="20"/>
              </w:rPr>
              <w:t>6,514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617"/>
              <w:rPr>
                <w:sz w:val="20"/>
              </w:rPr>
            </w:pPr>
            <w:r>
              <w:rPr>
                <w:w w:val="105"/>
                <w:sz w:val="20"/>
              </w:rPr>
              <w:t>136,745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State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12,793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424"/>
              <w:rPr>
                <w:sz w:val="20"/>
              </w:rPr>
            </w:pPr>
            <w:r>
              <w:rPr>
                <w:w w:val="105"/>
                <w:sz w:val="20"/>
              </w:rPr>
              <w:t>255,055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617"/>
              <w:rPr>
                <w:sz w:val="20"/>
              </w:rPr>
            </w:pPr>
            <w:r>
              <w:rPr>
                <w:w w:val="105"/>
                <w:sz w:val="20"/>
              </w:rPr>
              <w:t>267,848</w:t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w w:val="105"/>
                <w:sz w:val="20"/>
              </w:rPr>
              <w:t>Federal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525" w:val="left" w:leader="none"/>
              </w:tabs>
              <w:spacing w:before="16"/>
              <w:ind w:left="50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79,530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474" w:val="left" w:leader="none"/>
              </w:tabs>
              <w:spacing w:before="16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55,568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810" w:val="left" w:leader="none"/>
                <w:tab w:pos="1195" w:val="left" w:leader="none"/>
              </w:tabs>
              <w:spacing w:before="16"/>
              <w:ind w:left="5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-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36" w:type="dxa"/>
          </w:tcPr>
          <w:p>
            <w:pPr>
              <w:pStyle w:val="TableParagraph"/>
              <w:tabs>
                <w:tab w:pos="565" w:val="left" w:leader="none"/>
              </w:tabs>
              <w:spacing w:before="16"/>
              <w:ind w:right="45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135,098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5111" w:type="dxa"/>
          </w:tcPr>
          <w:p>
            <w:pPr>
              <w:pStyle w:val="TableParagraph"/>
              <w:spacing w:line="211" w:lineRule="exact" w:before="16"/>
              <w:ind w:left="665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3"/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Collected</w:t>
            </w:r>
          </w:p>
        </w:tc>
        <w:tc>
          <w:tcPr>
            <w:tcW w:w="1244" w:type="dxa"/>
          </w:tcPr>
          <w:p>
            <w:pPr>
              <w:pStyle w:val="TableParagraph"/>
              <w:tabs>
                <w:tab w:pos="422" w:val="left" w:leader="none"/>
              </w:tabs>
              <w:spacing w:line="211" w:lineRule="exact" w:before="16"/>
              <w:ind w:left="50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658,280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372" w:val="left" w:leader="none"/>
              </w:tabs>
              <w:spacing w:line="211" w:lineRule="exact" w:before="16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389,495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629" w:val="left" w:leader="none"/>
              </w:tabs>
              <w:spacing w:line="211" w:lineRule="exact" w:before="16"/>
              <w:ind w:left="5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6,514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436" w:type="dxa"/>
          </w:tcPr>
          <w:p>
            <w:pPr>
              <w:pStyle w:val="TableParagraph"/>
              <w:tabs>
                <w:tab w:pos="411" w:val="left" w:leader="none"/>
              </w:tabs>
              <w:spacing w:line="211" w:lineRule="exact" w:before="16"/>
              <w:ind w:right="45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1,054,289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</w:tr>
      <w:tr>
        <w:trPr>
          <w:trHeight w:val="825" w:hRule="atLeast"/>
        </w:trPr>
        <w:tc>
          <w:tcPr>
            <w:tcW w:w="5111" w:type="dxa"/>
          </w:tcPr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PAID:</w:t>
            </w:r>
          </w:p>
          <w:p>
            <w:pPr>
              <w:pStyle w:val="TableParagraph"/>
              <w:spacing w:before="38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Regular </w:t>
            </w:r>
            <w:r>
              <w:rPr>
                <w:spacing w:val="-5"/>
                <w:sz w:val="20"/>
              </w:rPr>
              <w:t>instruction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35,441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w w:val="105"/>
                <w:sz w:val="20"/>
              </w:rPr>
              <w:t>333,123</w:t>
            </w:r>
          </w:p>
        </w:tc>
        <w:tc>
          <w:tcPr>
            <w:tcW w:w="124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before="1"/>
              <w:ind w:left="617"/>
              <w:rPr>
                <w:sz w:val="20"/>
              </w:rPr>
            </w:pPr>
            <w:r>
              <w:rPr>
                <w:w w:val="105"/>
                <w:sz w:val="20"/>
              </w:rPr>
              <w:t>368,564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4"/>
                <w:sz w:val="20"/>
              </w:rPr>
              <w:t>Special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instruction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18,257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37,296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55,553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Student activities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628"/>
              <w:rPr>
                <w:sz w:val="20"/>
              </w:rPr>
            </w:pPr>
            <w:r>
              <w:rPr>
                <w:w w:val="105"/>
                <w:sz w:val="20"/>
              </w:rPr>
              <w:t>9,948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935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10,883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Tuition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5"/>
                <w:sz w:val="20"/>
              </w:rPr>
              <w:t>paid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districts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807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424"/>
              <w:rPr>
                <w:sz w:val="20"/>
              </w:rPr>
            </w:pPr>
            <w:r>
              <w:rPr>
                <w:w w:val="105"/>
                <w:sz w:val="20"/>
              </w:rPr>
              <w:t>128,075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617"/>
              <w:rPr>
                <w:sz w:val="20"/>
              </w:rPr>
            </w:pPr>
            <w:r>
              <w:rPr>
                <w:w w:val="105"/>
                <w:sz w:val="20"/>
              </w:rPr>
              <w:t>128,075</w:t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services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10,496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16,937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27,433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4"/>
                <w:sz w:val="20"/>
              </w:rPr>
              <w:t>Instructional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3"/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3"/>
                <w:sz w:val="20"/>
              </w:rPr>
              <w:t>services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38,386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1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2,342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40,728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3"/>
                <w:sz w:val="20"/>
              </w:rPr>
              <w:t>Board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10,575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09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10,575</w:t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Executive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6"/>
                <w:sz w:val="20"/>
              </w:rPr>
              <w:t>administration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19,839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19,606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39,445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Business/central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services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23,567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09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23,567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7"/>
                <w:sz w:val="20"/>
              </w:rPr>
              <w:t>Building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level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7"/>
                <w:sz w:val="20"/>
              </w:rPr>
              <w:t>administration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12,498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right="15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27,492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39,990</w:t>
            </w:r>
          </w:p>
        </w:tc>
      </w:tr>
      <w:tr>
        <w:trPr>
          <w:trHeight w:val="267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Operation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1"/>
                <w:sz w:val="20"/>
              </w:rPr>
              <w:t>plant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422"/>
              <w:rPr>
                <w:sz w:val="20"/>
              </w:rPr>
            </w:pPr>
            <w:r>
              <w:rPr>
                <w:w w:val="105"/>
                <w:sz w:val="20"/>
              </w:rPr>
              <w:t>104,573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09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630"/>
              <w:rPr>
                <w:sz w:val="20"/>
              </w:rPr>
            </w:pPr>
            <w:r>
              <w:rPr>
                <w:w w:val="105"/>
                <w:sz w:val="20"/>
              </w:rPr>
              <w:t>6,514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617"/>
              <w:rPr>
                <w:sz w:val="20"/>
              </w:rPr>
            </w:pPr>
            <w:r>
              <w:rPr>
                <w:w w:val="105"/>
                <w:sz w:val="20"/>
              </w:rPr>
              <w:t>111,087</w:t>
            </w:r>
          </w:p>
        </w:tc>
      </w:tr>
      <w:tr>
        <w:trPr>
          <w:trHeight w:val="268" w:hRule="atLeast"/>
        </w:trPr>
        <w:tc>
          <w:tcPr>
            <w:tcW w:w="5111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3"/>
                <w:sz w:val="20"/>
              </w:rPr>
              <w:t>Pupil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3"/>
                <w:sz w:val="20"/>
              </w:rPr>
              <w:t>transportation</w:t>
            </w:r>
          </w:p>
        </w:tc>
        <w:tc>
          <w:tcPr>
            <w:tcW w:w="1244" w:type="dxa"/>
          </w:tcPr>
          <w:p>
            <w:pPr>
              <w:pStyle w:val="TableParagraph"/>
              <w:spacing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41,983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09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41,983</w:t>
            </w:r>
          </w:p>
        </w:tc>
      </w:tr>
      <w:tr>
        <w:trPr>
          <w:trHeight w:val="247" w:hRule="atLeast"/>
        </w:trPr>
        <w:tc>
          <w:tcPr>
            <w:tcW w:w="5111" w:type="dxa"/>
          </w:tcPr>
          <w:p>
            <w:pPr>
              <w:pStyle w:val="TableParagraph"/>
              <w:spacing w:line="211" w:lineRule="exact" w:before="16"/>
              <w:ind w:left="152"/>
              <w:rPr>
                <w:sz w:val="20"/>
              </w:rPr>
            </w:pPr>
            <w:r>
              <w:rPr>
                <w:spacing w:val="-5"/>
                <w:w w:val="105"/>
                <w:sz w:val="20"/>
              </w:rPr>
              <w:t>Food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spacing w:val="-5"/>
                <w:w w:val="105"/>
                <w:sz w:val="20"/>
              </w:rPr>
              <w:t>services</w:t>
            </w:r>
          </w:p>
        </w:tc>
        <w:tc>
          <w:tcPr>
            <w:tcW w:w="1244" w:type="dxa"/>
          </w:tcPr>
          <w:p>
            <w:pPr>
              <w:pStyle w:val="TableParagraph"/>
              <w:spacing w:line="211" w:lineRule="exact" w:before="16"/>
              <w:ind w:left="525"/>
              <w:rPr>
                <w:sz w:val="20"/>
              </w:rPr>
            </w:pPr>
            <w:r>
              <w:rPr>
                <w:w w:val="105"/>
                <w:sz w:val="20"/>
              </w:rPr>
              <w:t>44,712</w:t>
            </w:r>
          </w:p>
        </w:tc>
        <w:tc>
          <w:tcPr>
            <w:tcW w:w="1245" w:type="dxa"/>
          </w:tcPr>
          <w:p>
            <w:pPr>
              <w:pStyle w:val="TableParagraph"/>
              <w:spacing w:line="211" w:lineRule="exact" w:before="16"/>
              <w:ind w:left="809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245" w:type="dxa"/>
          </w:tcPr>
          <w:p>
            <w:pPr>
              <w:pStyle w:val="TableParagraph"/>
              <w:spacing w:line="211" w:lineRule="exact" w:before="16"/>
              <w:ind w:left="810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  <w:tc>
          <w:tcPr>
            <w:tcW w:w="1436" w:type="dxa"/>
          </w:tcPr>
          <w:p>
            <w:pPr>
              <w:pStyle w:val="TableParagraph"/>
              <w:spacing w:line="211" w:lineRule="exact" w:before="16"/>
              <w:ind w:left="720"/>
              <w:rPr>
                <w:sz w:val="20"/>
              </w:rPr>
            </w:pPr>
            <w:r>
              <w:rPr>
                <w:w w:val="105"/>
                <w:sz w:val="20"/>
              </w:rPr>
              <w:t>44,712</w:t>
            </w:r>
          </w:p>
        </w:tc>
      </w:tr>
      <w:tr>
        <w:trPr>
          <w:trHeight w:val="289" w:hRule="atLeast"/>
        </w:trPr>
        <w:tc>
          <w:tcPr>
            <w:tcW w:w="6355" w:type="dxa"/>
            <w:gridSpan w:val="2"/>
          </w:tcPr>
          <w:p>
            <w:pPr>
              <w:pStyle w:val="TableParagraph"/>
              <w:tabs>
                <w:tab w:pos="5160" w:val="left" w:leader="none"/>
                <w:tab w:pos="5636" w:val="left" w:leader="none"/>
              </w:tabs>
              <w:spacing w:before="37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Community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services</w:t>
              <w:tab/>
            </w:r>
            <w:r>
              <w:rPr>
                <w:spacing w:val="-5"/>
                <w:w w:val="102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26,515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757" w:val="left" w:leader="none"/>
                <w:tab w:pos="1142" w:val="left" w:leader="none"/>
              </w:tabs>
              <w:spacing w:before="37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-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810" w:val="left" w:leader="none"/>
                <w:tab w:pos="1195" w:val="left" w:leader="none"/>
              </w:tabs>
              <w:spacing w:before="37"/>
              <w:ind w:left="5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-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36" w:type="dxa"/>
          </w:tcPr>
          <w:p>
            <w:pPr>
              <w:pStyle w:val="TableParagraph"/>
              <w:tabs>
                <w:tab w:pos="667" w:val="left" w:leader="none"/>
              </w:tabs>
              <w:spacing w:before="37"/>
              <w:ind w:right="45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26,515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</w:tr>
      <w:tr>
        <w:trPr>
          <w:trHeight w:val="247" w:hRule="atLeast"/>
        </w:trPr>
        <w:tc>
          <w:tcPr>
            <w:tcW w:w="6355" w:type="dxa"/>
            <w:gridSpan w:val="2"/>
          </w:tcPr>
          <w:p>
            <w:pPr>
              <w:pStyle w:val="TableParagraph"/>
              <w:tabs>
                <w:tab w:pos="5160" w:val="left" w:leader="none"/>
                <w:tab w:pos="5533" w:val="left" w:leader="none"/>
              </w:tabs>
              <w:spacing w:line="211" w:lineRule="exact" w:before="16"/>
              <w:ind w:left="665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Expenditures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Paid</w:t>
              <w:tab/>
            </w:r>
            <w:r>
              <w:rPr>
                <w:spacing w:val="-3"/>
                <w:w w:val="102"/>
                <w:sz w:val="20"/>
                <w:u w:val="single"/>
              </w:rPr>
              <w:t> </w:t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396,790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372" w:val="left" w:leader="none"/>
              </w:tabs>
              <w:spacing w:line="211" w:lineRule="exact" w:before="16"/>
              <w:ind w:right="48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565,806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629" w:val="left" w:leader="none"/>
              </w:tabs>
              <w:spacing w:line="211" w:lineRule="exact" w:before="16"/>
              <w:ind w:left="5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6,514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436" w:type="dxa"/>
          </w:tcPr>
          <w:p>
            <w:pPr>
              <w:pStyle w:val="TableParagraph"/>
              <w:tabs>
                <w:tab w:pos="565" w:val="left" w:leader="none"/>
              </w:tabs>
              <w:spacing w:line="211" w:lineRule="exact" w:before="16"/>
              <w:ind w:right="45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969,110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17"/>
          <w:footerReference w:type="default" r:id="rId18"/>
          <w:pgSz w:w="12240" w:h="15840"/>
          <w:pgMar w:header="1025" w:footer="773" w:top="1240" w:bottom="960" w:left="60" w:right="600"/>
          <w:pgNumType w:start="7"/>
        </w:sectPr>
      </w:pPr>
    </w:p>
    <w:p>
      <w:pPr>
        <w:spacing w:before="96"/>
        <w:ind w:left="1167" w:right="0" w:firstLine="0"/>
        <w:jc w:val="left"/>
        <w:rPr>
          <w:sz w:val="20"/>
        </w:rPr>
      </w:pPr>
      <w:r>
        <w:rPr>
          <w:spacing w:val="-1"/>
          <w:sz w:val="20"/>
        </w:rPr>
        <w:t>EXCESS/(DEFICIT)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REVENUES</w:t>
      </w:r>
    </w:p>
    <w:p>
      <w:pPr>
        <w:tabs>
          <w:tab w:pos="6650" w:val="left" w:leader="none"/>
          <w:tab w:pos="7832" w:val="left" w:leader="none"/>
          <w:tab w:pos="9527" w:val="left" w:leader="none"/>
        </w:tabs>
        <w:spacing w:before="38"/>
        <w:ind w:left="1219" w:right="0" w:firstLine="0"/>
        <w:jc w:val="left"/>
        <w:rPr>
          <w:sz w:val="20"/>
        </w:rPr>
      </w:pPr>
      <w:r>
        <w:rPr>
          <w:spacing w:val="-1"/>
          <w:sz w:val="20"/>
        </w:rPr>
        <w:t>COLLECTED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OVER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EXPENDITURES</w:t>
      </w:r>
      <w:r>
        <w:rPr>
          <w:spacing w:val="-2"/>
          <w:sz w:val="20"/>
        </w:rPr>
        <w:t> </w:t>
      </w:r>
      <w:r>
        <w:rPr>
          <w:sz w:val="20"/>
        </w:rPr>
        <w:t>PAID</w:t>
        <w:tab/>
      </w:r>
      <w:r>
        <w:rPr>
          <w:w w:val="105"/>
          <w:sz w:val="20"/>
        </w:rPr>
        <w:t>261,490</w:t>
        <w:tab/>
        <w:t>(176,311)</w:t>
        <w:tab/>
      </w:r>
      <w:r>
        <w:rPr>
          <w:spacing w:val="-8"/>
          <w:w w:val="105"/>
          <w:sz w:val="20"/>
        </w:rPr>
        <w:t>-</w:t>
      </w:r>
    </w:p>
    <w:p>
      <w:pPr>
        <w:spacing w:line="240" w:lineRule="auto" w:before="8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tabs>
          <w:tab w:pos="1046" w:val="left" w:leader="none"/>
        </w:tabs>
        <w:spacing w:before="0"/>
        <w:ind w:left="379" w:right="0" w:firstLine="0"/>
        <w:jc w:val="left"/>
        <w:rPr>
          <w:sz w:val="20"/>
        </w:rPr>
      </w:pPr>
      <w:r>
        <w:rPr>
          <w:w w:val="102"/>
          <w:sz w:val="20"/>
          <w:u w:val="double"/>
        </w:rPr>
        <w:t> </w:t>
      </w:r>
      <w:r>
        <w:rPr>
          <w:spacing w:val="1"/>
          <w:sz w:val="20"/>
          <w:u w:val="double"/>
        </w:rPr>
        <w:t> </w:t>
      </w:r>
      <w:r>
        <w:rPr>
          <w:w w:val="105"/>
          <w:sz w:val="20"/>
          <w:u w:val="double"/>
        </w:rPr>
        <w:t>$</w:t>
        <w:tab/>
        <w:t>85,179</w:t>
      </w:r>
      <w:r>
        <w:rPr>
          <w:sz w:val="20"/>
          <w:u w:val="double"/>
        </w:rPr>
        <w:t> </w:t>
      </w:r>
      <w:r>
        <w:rPr>
          <w:spacing w:val="3"/>
          <w:sz w:val="20"/>
          <w:u w:val="double"/>
        </w:rPr>
        <w:t> 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1025" w:footer="773" w:top="1500" w:bottom="280" w:left="60" w:right="600"/>
          <w:cols w:num="2" w:equalWidth="0">
            <w:col w:w="9597" w:space="40"/>
            <w:col w:w="1943"/>
          </w:cols>
        </w:sectPr>
      </w:pPr>
    </w:p>
    <w:p>
      <w:pPr>
        <w:pStyle w:val="BodyText"/>
        <w:spacing w:before="2"/>
        <w:rPr>
          <w:sz w:val="29"/>
        </w:rPr>
      </w:pPr>
    </w:p>
    <w:tbl>
      <w:tblPr>
        <w:tblW w:w="0" w:type="auto"/>
        <w:jc w:val="left"/>
        <w:tblInd w:w="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4"/>
        <w:gridCol w:w="1862"/>
        <w:gridCol w:w="1246"/>
        <w:gridCol w:w="1245"/>
      </w:tblGrid>
      <w:tr>
        <w:trPr>
          <w:trHeight w:val="304" w:hRule="atLeast"/>
        </w:trPr>
        <w:tc>
          <w:tcPr>
            <w:tcW w:w="4494" w:type="dxa"/>
          </w:tcPr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BALANCES,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862" w:type="dxa"/>
          </w:tcPr>
          <w:p>
            <w:pPr>
              <w:pStyle w:val="TableParagraph"/>
              <w:tabs>
                <w:tab w:pos="372" w:val="left" w:leader="none"/>
              </w:tabs>
              <w:spacing w:line="225" w:lineRule="exact"/>
              <w:ind w:right="49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697,839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372" w:val="left" w:leader="none"/>
              </w:tabs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184,774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577" w:val="left" w:leader="none"/>
              </w:tabs>
              <w:spacing w:line="225" w:lineRule="exact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105"/>
                <w:sz w:val="20"/>
                <w:u w:val="single"/>
              </w:rPr>
              <w:t>7,875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3"/>
                <w:sz w:val="20"/>
                <w:u w:val="single"/>
              </w:rPr>
              <w:t> </w:t>
            </w:r>
          </w:p>
        </w:tc>
      </w:tr>
      <w:tr>
        <w:trPr>
          <w:trHeight w:val="304" w:hRule="atLeast"/>
        </w:trPr>
        <w:tc>
          <w:tcPr>
            <w:tcW w:w="4494" w:type="dxa"/>
          </w:tcPr>
          <w:p>
            <w:pPr>
              <w:pStyle w:val="TableParagraph"/>
              <w:spacing w:line="211" w:lineRule="exact" w:before="73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BALANCES,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862" w:type="dxa"/>
          </w:tcPr>
          <w:p>
            <w:pPr>
              <w:pStyle w:val="TableParagraph"/>
              <w:spacing w:line="211" w:lineRule="exact" w:before="73"/>
              <w:ind w:right="49"/>
              <w:jc w:val="right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w w:val="105"/>
                <w:sz w:val="20"/>
                <w:u w:val="double"/>
              </w:rPr>
              <w:t>$</w:t>
            </w:r>
            <w:r>
              <w:rPr>
                <w:spacing w:val="46"/>
                <w:w w:val="105"/>
                <w:sz w:val="20"/>
                <w:u w:val="double"/>
              </w:rPr>
              <w:t> </w:t>
            </w:r>
            <w:r>
              <w:rPr>
                <w:w w:val="105"/>
                <w:sz w:val="20"/>
                <w:u w:val="double"/>
              </w:rPr>
              <w:t>959,329</w:t>
            </w:r>
            <w:r>
              <w:rPr>
                <w:sz w:val="20"/>
                <w:u w:val="double"/>
              </w:rPr>
              <w:t> </w:t>
            </w:r>
            <w:r>
              <w:rPr>
                <w:spacing w:val="3"/>
                <w:sz w:val="20"/>
                <w:u w:val="double"/>
              </w:rPr>
              <w:t> </w:t>
            </w:r>
          </w:p>
        </w:tc>
        <w:tc>
          <w:tcPr>
            <w:tcW w:w="1246" w:type="dxa"/>
          </w:tcPr>
          <w:p>
            <w:pPr>
              <w:pStyle w:val="TableParagraph"/>
              <w:tabs>
                <w:tab w:pos="577" w:val="left" w:leader="none"/>
              </w:tabs>
              <w:spacing w:line="211" w:lineRule="exact" w:before="73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w w:val="105"/>
                <w:sz w:val="20"/>
                <w:u w:val="double"/>
              </w:rPr>
              <w:t>$</w:t>
              <w:tab/>
              <w:t>8,463</w:t>
            </w:r>
            <w:r>
              <w:rPr>
                <w:sz w:val="20"/>
                <w:u w:val="double"/>
              </w:rPr>
              <w:t> </w:t>
            </w:r>
            <w:r>
              <w:rPr>
                <w:spacing w:val="2"/>
                <w:sz w:val="20"/>
                <w:u w:val="double"/>
              </w:rPr>
              <w:t> </w:t>
            </w:r>
          </w:p>
        </w:tc>
        <w:tc>
          <w:tcPr>
            <w:tcW w:w="1245" w:type="dxa"/>
          </w:tcPr>
          <w:p>
            <w:pPr>
              <w:pStyle w:val="TableParagraph"/>
              <w:tabs>
                <w:tab w:pos="577" w:val="left" w:leader="none"/>
              </w:tabs>
              <w:spacing w:line="211" w:lineRule="exact" w:before="73"/>
              <w:ind w:right="1"/>
              <w:jc w:val="center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w w:val="105"/>
                <w:sz w:val="20"/>
                <w:u w:val="double"/>
              </w:rPr>
              <w:t>$</w:t>
              <w:tab/>
              <w:t>7,875</w:t>
            </w:r>
            <w:r>
              <w:rPr>
                <w:sz w:val="20"/>
                <w:u w:val="double"/>
              </w:rPr>
              <w:t> </w:t>
            </w:r>
            <w:r>
              <w:rPr>
                <w:spacing w:val="3"/>
                <w:sz w:val="20"/>
                <w:u w:val="double"/>
              </w:rPr>
              <w:t> </w:t>
            </w:r>
          </w:p>
        </w:tc>
      </w:tr>
    </w:tbl>
    <w:p>
      <w:pPr>
        <w:spacing w:after="0" w:line="211" w:lineRule="exact"/>
        <w:jc w:val="center"/>
        <w:rPr>
          <w:sz w:val="20"/>
        </w:rPr>
        <w:sectPr>
          <w:type w:val="continuous"/>
          <w:pgSz w:w="12240" w:h="15840"/>
          <w:pgMar w:header="1025" w:footer="773" w:top="1500" w:bottom="280" w:left="60" w:right="600"/>
        </w:sectPr>
      </w:pPr>
    </w:p>
    <w:p>
      <w:pPr>
        <w:pStyle w:val="BodyText"/>
        <w:spacing w:line="276" w:lineRule="auto" w:before="42"/>
        <w:ind w:left="1927" w:right="1016" w:firstLine="1"/>
        <w:jc w:val="center"/>
      </w:pPr>
      <w:r>
        <w:rPr>
          <w:w w:val="95"/>
        </w:rPr>
        <w:t>RECONCILIATION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-7"/>
          <w:w w:val="95"/>
        </w:rPr>
        <w:t> </w:t>
      </w:r>
      <w:r>
        <w:rPr>
          <w:w w:val="95"/>
        </w:rPr>
        <w:t>STATEMENT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7"/>
          <w:w w:val="95"/>
        </w:rPr>
        <w:t> </w:t>
      </w:r>
      <w:r>
        <w:rPr>
          <w:w w:val="95"/>
        </w:rPr>
        <w:t>REVENUES</w:t>
      </w:r>
      <w:r>
        <w:rPr>
          <w:spacing w:val="7"/>
          <w:w w:val="95"/>
        </w:rPr>
        <w:t> </w:t>
      </w:r>
      <w:r>
        <w:rPr>
          <w:w w:val="95"/>
        </w:rPr>
        <w:t>COLLECTED,</w:t>
      </w:r>
      <w:r>
        <w:rPr>
          <w:spacing w:val="1"/>
          <w:w w:val="95"/>
        </w:rPr>
        <w:t> </w:t>
      </w:r>
      <w:r>
        <w:rPr>
          <w:spacing w:val="-5"/>
        </w:rPr>
        <w:t>EXPENDITURES </w:t>
      </w:r>
      <w:r>
        <w:rPr>
          <w:spacing w:val="-4"/>
        </w:rPr>
        <w:t>PAID AND CHANGES IN FUND BALANCES ARISING FROM</w:t>
      </w:r>
      <w:r>
        <w:rPr>
          <w:spacing w:val="-3"/>
        </w:rPr>
        <w:t> </w:t>
      </w:r>
      <w:r>
        <w:rPr>
          <w:w w:val="95"/>
        </w:rPr>
        <w:t>MODIFIED</w:t>
      </w:r>
      <w:r>
        <w:rPr>
          <w:spacing w:val="8"/>
          <w:w w:val="95"/>
        </w:rPr>
        <w:t> </w:t>
      </w:r>
      <w:r>
        <w:rPr>
          <w:w w:val="95"/>
        </w:rPr>
        <w:t>CASH</w:t>
      </w:r>
      <w:r>
        <w:rPr>
          <w:spacing w:val="9"/>
          <w:w w:val="95"/>
        </w:rPr>
        <w:t> </w:t>
      </w:r>
      <w:r>
        <w:rPr>
          <w:w w:val="95"/>
        </w:rPr>
        <w:t>TRANSACTIONS</w:t>
      </w:r>
      <w:r>
        <w:rPr>
          <w:spacing w:val="21"/>
          <w:w w:val="95"/>
        </w:rPr>
        <w:t> </w:t>
      </w:r>
      <w:r>
        <w:rPr>
          <w:w w:val="95"/>
        </w:rPr>
        <w:t>-</w:t>
      </w:r>
      <w:r>
        <w:rPr>
          <w:spacing w:val="32"/>
          <w:w w:val="95"/>
        </w:rPr>
        <w:t> </w:t>
      </w:r>
      <w:r>
        <w:rPr>
          <w:w w:val="95"/>
        </w:rPr>
        <w:t>ALL</w:t>
      </w:r>
      <w:r>
        <w:rPr>
          <w:spacing w:val="4"/>
          <w:w w:val="95"/>
        </w:rPr>
        <w:t> </w:t>
      </w:r>
      <w:r>
        <w:rPr>
          <w:w w:val="95"/>
        </w:rPr>
        <w:t>GOVERNMENTAL</w:t>
      </w:r>
      <w:r>
        <w:rPr>
          <w:spacing w:val="4"/>
          <w:w w:val="95"/>
        </w:rPr>
        <w:t> </w:t>
      </w:r>
      <w:r>
        <w:rPr>
          <w:w w:val="95"/>
        </w:rPr>
        <w:t>FUND</w:t>
      </w:r>
      <w:r>
        <w:rPr>
          <w:spacing w:val="9"/>
          <w:w w:val="95"/>
        </w:rPr>
        <w:t> </w:t>
      </w:r>
      <w:r>
        <w:rPr>
          <w:w w:val="95"/>
        </w:rPr>
        <w:t>TYPES</w:t>
      </w:r>
      <w:r>
        <w:rPr>
          <w:spacing w:val="20"/>
          <w:w w:val="95"/>
        </w:rPr>
        <w:t> </w:t>
      </w:r>
      <w:r>
        <w:rPr>
          <w:w w:val="95"/>
        </w:rPr>
        <w:t>TO</w:t>
      </w:r>
      <w:r>
        <w:rPr>
          <w:spacing w:val="29"/>
          <w:w w:val="95"/>
        </w:rPr>
        <w:t> </w:t>
      </w:r>
      <w:r>
        <w:rPr>
          <w:w w:val="95"/>
        </w:rPr>
        <w:t>THE</w:t>
      </w:r>
      <w:r>
        <w:rPr>
          <w:spacing w:val="-54"/>
          <w:w w:val="95"/>
        </w:rPr>
        <w:t> </w:t>
      </w:r>
      <w:r>
        <w:rPr>
          <w:w w:val="95"/>
        </w:rPr>
        <w:t>STATEMENT OF</w:t>
      </w:r>
      <w:r>
        <w:rPr>
          <w:spacing w:val="1"/>
          <w:w w:val="95"/>
        </w:rPr>
        <w:t> </w:t>
      </w:r>
      <w:r>
        <w:rPr>
          <w:w w:val="95"/>
        </w:rPr>
        <w:t>ACTIVITIES</w:t>
      </w:r>
      <w:r>
        <w:rPr>
          <w:spacing w:val="1"/>
          <w:w w:val="95"/>
        </w:rPr>
        <w:t> </w:t>
      </w:r>
      <w:r>
        <w:rPr>
          <w:w w:val="95"/>
        </w:rPr>
        <w:t>ARISING FROM MODIFIED CASH TRANSACTIONS</w:t>
      </w:r>
      <w:r>
        <w:rPr>
          <w:spacing w:val="1"/>
          <w:w w:val="95"/>
        </w:rPr>
        <w:t> </w:t>
      </w:r>
      <w:r>
        <w:rPr/>
        <w:t>YEAR</w:t>
      </w:r>
      <w:r>
        <w:rPr>
          <w:spacing w:val="-12"/>
        </w:rPr>
        <w:t> </w:t>
      </w:r>
      <w:r>
        <w:rPr/>
        <w:t>ENDED</w:t>
      </w:r>
      <w:r>
        <w:rPr>
          <w:spacing w:val="-10"/>
        </w:rPr>
        <w:t> </w:t>
      </w:r>
      <w:r>
        <w:rPr/>
        <w:t>JUNE</w:t>
      </w:r>
      <w:r>
        <w:rPr>
          <w:spacing w:val="-13"/>
        </w:rPr>
        <w:t> </w:t>
      </w:r>
      <w:r>
        <w:rPr/>
        <w:t>30,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479" w:val="left" w:leader="none"/>
          <w:tab w:pos="10000" w:val="left" w:leader="none"/>
        </w:tabs>
        <w:spacing w:before="225"/>
        <w:ind w:left="1747"/>
      </w:pPr>
      <w:r>
        <w:rPr>
          <w:spacing w:val="-3"/>
          <w:w w:val="95"/>
        </w:rPr>
        <w:t>Net</w:t>
      </w:r>
      <w:r>
        <w:rPr>
          <w:spacing w:val="-5"/>
          <w:w w:val="95"/>
        </w:rPr>
        <w:t> </w:t>
      </w:r>
      <w:r>
        <w:rPr>
          <w:spacing w:val="-3"/>
          <w:w w:val="95"/>
        </w:rPr>
        <w:t>change</w:t>
      </w:r>
      <w:r>
        <w:rPr>
          <w:spacing w:val="2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fund</w:t>
      </w:r>
      <w:r>
        <w:rPr>
          <w:spacing w:val="2"/>
          <w:w w:val="95"/>
        </w:rPr>
        <w:t> </w:t>
      </w:r>
      <w:r>
        <w:rPr>
          <w:spacing w:val="-3"/>
          <w:w w:val="95"/>
        </w:rPr>
        <w:t>balances</w:t>
      </w:r>
      <w:r>
        <w:rPr>
          <w:w w:val="95"/>
        </w:rPr>
        <w:t> </w:t>
      </w:r>
      <w:r>
        <w:rPr>
          <w:spacing w:val="-3"/>
          <w:w w:val="95"/>
        </w:rPr>
        <w:t>-</w:t>
      </w:r>
      <w:r>
        <w:rPr>
          <w:spacing w:val="13"/>
          <w:w w:val="95"/>
        </w:rPr>
        <w:t> </w:t>
      </w:r>
      <w:r>
        <w:rPr>
          <w:spacing w:val="-3"/>
          <w:w w:val="95"/>
        </w:rPr>
        <w:t>total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governmental</w:t>
      </w:r>
      <w:r>
        <w:rPr>
          <w:spacing w:val="-19"/>
          <w:w w:val="95"/>
        </w:rPr>
        <w:t> </w:t>
      </w:r>
      <w:r>
        <w:rPr>
          <w:spacing w:val="-2"/>
          <w:w w:val="95"/>
        </w:rPr>
        <w:t>funds</w:t>
        <w:tab/>
      </w:r>
      <w:r>
        <w:rPr/>
        <w:t>$</w:t>
        <w:tab/>
        <w:t>85,179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7" w:lineRule="auto" w:before="94"/>
        <w:ind w:left="1747" w:right="2840"/>
      </w:pPr>
      <w:r>
        <w:rPr>
          <w:spacing w:val="-4"/>
          <w:w w:val="95"/>
        </w:rPr>
        <w:t>Amounts reported for </w:t>
      </w:r>
      <w:r>
        <w:rPr>
          <w:spacing w:val="-3"/>
          <w:w w:val="95"/>
        </w:rPr>
        <w:t>governmental activities in the Statement of Activities are</w:t>
      </w:r>
      <w:r>
        <w:rPr>
          <w:spacing w:val="-54"/>
          <w:w w:val="95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because:</w:t>
      </w:r>
    </w:p>
    <w:p>
      <w:pPr>
        <w:pStyle w:val="BodyText"/>
        <w:spacing w:line="237" w:lineRule="auto" w:before="166"/>
        <w:ind w:left="1897" w:right="2711"/>
      </w:pPr>
      <w:r>
        <w:rPr>
          <w:spacing w:val="-4"/>
          <w:w w:val="95"/>
        </w:rPr>
        <w:t>Governmental </w:t>
      </w:r>
      <w:r>
        <w:rPr>
          <w:spacing w:val="-3"/>
          <w:w w:val="95"/>
        </w:rPr>
        <w:t>funds report capital outlays as expenditures while governmental</w:t>
      </w:r>
      <w:r>
        <w:rPr>
          <w:spacing w:val="-54"/>
          <w:w w:val="95"/>
        </w:rPr>
        <w:t> </w:t>
      </w:r>
      <w:r>
        <w:rPr>
          <w:spacing w:val="-7"/>
        </w:rPr>
        <w:t>activities</w:t>
      </w:r>
      <w:r>
        <w:rPr>
          <w:spacing w:val="-4"/>
        </w:rPr>
        <w:t> </w:t>
      </w:r>
      <w:r>
        <w:rPr>
          <w:spacing w:val="-7"/>
        </w:rPr>
        <w:t>report</w:t>
      </w:r>
      <w:r>
        <w:rPr>
          <w:spacing w:val="-8"/>
        </w:rPr>
        <w:t> </w:t>
      </w:r>
      <w:r>
        <w:rPr>
          <w:spacing w:val="-7"/>
        </w:rPr>
        <w:t>depreciation</w:t>
      </w:r>
      <w:r>
        <w:rPr>
          <w:spacing w:val="-15"/>
        </w:rPr>
        <w:t> </w:t>
      </w:r>
      <w:r>
        <w:rPr>
          <w:spacing w:val="-7"/>
        </w:rPr>
        <w:t>expense</w:t>
      </w:r>
      <w:r>
        <w:rPr>
          <w:spacing w:val="-2"/>
        </w:rPr>
        <w:t> </w:t>
      </w:r>
      <w:r>
        <w:rPr>
          <w:spacing w:val="-7"/>
        </w:rPr>
        <w:t>to</w:t>
      </w:r>
      <w:r>
        <w:rPr/>
        <w:t> </w:t>
      </w:r>
      <w:r>
        <w:rPr>
          <w:spacing w:val="-7"/>
        </w:rPr>
        <w:t>allocate</w:t>
      </w:r>
      <w:r>
        <w:rPr>
          <w:spacing w:val="-2"/>
        </w:rPr>
        <w:t> </w:t>
      </w:r>
      <w:r>
        <w:rPr>
          <w:spacing w:val="-7"/>
        </w:rPr>
        <w:t>those</w:t>
      </w:r>
      <w:r>
        <w:rPr>
          <w:spacing w:val="-2"/>
        </w:rPr>
        <w:t> </w:t>
      </w:r>
      <w:r>
        <w:rPr>
          <w:spacing w:val="-7"/>
        </w:rPr>
        <w:t>expenditures</w:t>
      </w:r>
      <w:r>
        <w:rPr>
          <w:spacing w:val="-3"/>
        </w:rPr>
        <w:t> </w:t>
      </w:r>
      <w:r>
        <w:rPr>
          <w:spacing w:val="-6"/>
        </w:rPr>
        <w:t>over</w:t>
      </w:r>
    </w:p>
    <w:p>
      <w:pPr>
        <w:pStyle w:val="BodyText"/>
        <w:spacing w:line="274" w:lineRule="exact"/>
        <w:ind w:left="1897"/>
      </w:pPr>
      <w:r>
        <w:rPr>
          <w:spacing w:val="-8"/>
        </w:rPr>
        <w:t>the</w:t>
      </w:r>
      <w:r>
        <w:rPr>
          <w:spacing w:val="-2"/>
        </w:rPr>
        <w:t> </w:t>
      </w:r>
      <w:r>
        <w:rPr>
          <w:spacing w:val="-8"/>
        </w:rPr>
        <w:t>life</w:t>
      </w:r>
      <w:r>
        <w:rPr>
          <w:spacing w:val="-1"/>
        </w:rPr>
        <w:t> </w:t>
      </w:r>
      <w:r>
        <w:rPr>
          <w:spacing w:val="-8"/>
        </w:rPr>
        <w:t>of</w:t>
      </w:r>
      <w:r>
        <w:rPr>
          <w:spacing w:val="-21"/>
        </w:rPr>
        <w:t> </w:t>
      </w:r>
      <w:r>
        <w:rPr>
          <w:spacing w:val="-8"/>
        </w:rPr>
        <w:t>the</w:t>
      </w:r>
      <w:r>
        <w:rPr>
          <w:spacing w:val="-1"/>
        </w:rPr>
        <w:t> </w:t>
      </w:r>
      <w:r>
        <w:rPr>
          <w:spacing w:val="-7"/>
        </w:rPr>
        <w:t>assets:</w:t>
      </w:r>
    </w:p>
    <w:p>
      <w:pPr>
        <w:pStyle w:val="BodyText"/>
        <w:tabs>
          <w:tab w:pos="10120" w:val="left" w:leader="none"/>
        </w:tabs>
        <w:spacing w:before="43"/>
        <w:ind w:left="2046"/>
      </w:pPr>
      <w:r>
        <w:rPr>
          <w:spacing w:val="-5"/>
        </w:rPr>
        <w:t>Capital</w:t>
      </w:r>
      <w:r>
        <w:rPr>
          <w:spacing w:val="-22"/>
        </w:rPr>
        <w:t> </w:t>
      </w:r>
      <w:r>
        <w:rPr>
          <w:spacing w:val="-5"/>
        </w:rPr>
        <w:t>assets</w:t>
      </w:r>
      <w:r>
        <w:rPr>
          <w:spacing w:val="-3"/>
        </w:rPr>
        <w:t> </w:t>
      </w:r>
      <w:r>
        <w:rPr>
          <w:spacing w:val="-5"/>
        </w:rPr>
        <w:t>purchased</w:t>
        <w:tab/>
      </w:r>
      <w:r>
        <w:rPr/>
        <w:t>5,993</w:t>
      </w:r>
    </w:p>
    <w:p>
      <w:pPr>
        <w:pStyle w:val="BodyText"/>
        <w:tabs>
          <w:tab w:pos="9359" w:val="left" w:leader="none"/>
          <w:tab w:pos="9926" w:val="left" w:leader="none"/>
        </w:tabs>
        <w:spacing w:before="43"/>
        <w:ind w:left="2046"/>
      </w:pPr>
      <w:r>
        <w:rPr>
          <w:spacing w:val="-7"/>
        </w:rPr>
        <w:t>Depreciation</w:t>
      </w:r>
      <w:r>
        <w:rPr>
          <w:spacing w:val="-16"/>
        </w:rPr>
        <w:t> </w:t>
      </w:r>
      <w:r>
        <w:rPr>
          <w:spacing w:val="-6"/>
        </w:rPr>
        <w:t>expense</w:t>
        <w:tab/>
      </w:r>
      <w:r>
        <w:rPr>
          <w:spacing w:val="-6"/>
          <w:w w:val="99"/>
          <w:u w:val="single"/>
        </w:rPr>
        <w:t> </w:t>
      </w:r>
      <w:r>
        <w:rPr>
          <w:spacing w:val="-6"/>
          <w:u w:val="single"/>
        </w:rPr>
        <w:tab/>
      </w:r>
      <w:r>
        <w:rPr>
          <w:u w:val="single"/>
        </w:rPr>
        <w:t>(30,566)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9359" w:val="left" w:leader="none"/>
          <w:tab w:pos="10000" w:val="left" w:leader="none"/>
        </w:tabs>
        <w:spacing w:before="92"/>
        <w:ind w:left="2225"/>
      </w:pPr>
      <w:r>
        <w:rPr>
          <w:spacing w:val="-3"/>
          <w:w w:val="95"/>
        </w:rPr>
        <w:t>Change</w:t>
      </w:r>
      <w:r>
        <w:rPr>
          <w:spacing w:val="2"/>
          <w:w w:val="95"/>
        </w:rPr>
        <w:t> </w:t>
      </w:r>
      <w:r>
        <w:rPr>
          <w:spacing w:val="-3"/>
          <w:w w:val="95"/>
        </w:rPr>
        <w:t>in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Net</w:t>
      </w:r>
      <w:r>
        <w:rPr>
          <w:spacing w:val="-4"/>
          <w:w w:val="95"/>
        </w:rPr>
        <w:t> </w:t>
      </w:r>
      <w:r>
        <w:rPr>
          <w:spacing w:val="-3"/>
          <w:w w:val="95"/>
        </w:rPr>
        <w:t>Position</w:t>
      </w:r>
      <w:r>
        <w:rPr>
          <w:spacing w:val="-1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7"/>
          <w:w w:val="95"/>
        </w:rPr>
        <w:t> </w:t>
      </w:r>
      <w:r>
        <w:rPr>
          <w:spacing w:val="-3"/>
          <w:w w:val="95"/>
        </w:rPr>
        <w:t>Governmental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Activities</w:t>
        <w:tab/>
      </w:r>
      <w:r>
        <w:rPr>
          <w:u w:val="double"/>
        </w:rPr>
        <w:t>$</w:t>
        <w:tab/>
        <w:t>60,606  </w:t>
      </w:r>
    </w:p>
    <w:p>
      <w:pPr>
        <w:spacing w:after="0"/>
        <w:sectPr>
          <w:pgSz w:w="12240" w:h="15840"/>
          <w:pgMar w:header="1025" w:footer="773" w:top="1300" w:bottom="960" w:left="60" w:right="600"/>
        </w:sectPr>
      </w:pPr>
    </w:p>
    <w:p>
      <w:pPr>
        <w:spacing w:before="36"/>
        <w:ind w:left="4757" w:right="0" w:firstLine="0"/>
        <w:jc w:val="left"/>
        <w:rPr>
          <w:sz w:val="20"/>
        </w:rPr>
      </w:pPr>
      <w:r>
        <w:rPr>
          <w:spacing w:val="-1"/>
          <w:sz w:val="20"/>
        </w:rPr>
        <w:t>GENERAL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(INCIDENTAL)</w:t>
      </w:r>
      <w:r>
        <w:rPr>
          <w:spacing w:val="-6"/>
          <w:sz w:val="20"/>
        </w:rPr>
        <w:t> </w:t>
      </w:r>
      <w:r>
        <w:rPr>
          <w:sz w:val="20"/>
        </w:rPr>
        <w:t>FUND</w:t>
      </w:r>
    </w:p>
    <w:p>
      <w:pPr>
        <w:spacing w:line="278" w:lineRule="auto" w:before="38"/>
        <w:ind w:left="2006" w:right="1053" w:firstLine="409"/>
        <w:jc w:val="left"/>
        <w:rPr>
          <w:sz w:val="20"/>
        </w:rPr>
      </w:pPr>
      <w:r>
        <w:rPr>
          <w:spacing w:val="-1"/>
          <w:sz w:val="20"/>
        </w:rPr>
        <w:t>STATEMENT OF REVENUES COLLECTED, EXPENDITURES PAID AND CHANGES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FUND</w:t>
      </w:r>
      <w:r>
        <w:rPr>
          <w:spacing w:val="-9"/>
          <w:sz w:val="20"/>
        </w:rPr>
        <w:t> </w:t>
      </w:r>
      <w:r>
        <w:rPr>
          <w:sz w:val="20"/>
        </w:rPr>
        <w:t>BALANCE</w:t>
      </w:r>
      <w:r>
        <w:rPr>
          <w:spacing w:val="-10"/>
          <w:sz w:val="20"/>
        </w:rPr>
        <w:t> </w:t>
      </w:r>
      <w:r>
        <w:rPr>
          <w:sz w:val="20"/>
        </w:rPr>
        <w:t>ARISING</w:t>
      </w:r>
      <w:r>
        <w:rPr>
          <w:spacing w:val="-9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MODIFIED</w:t>
      </w:r>
      <w:r>
        <w:rPr>
          <w:spacing w:val="-8"/>
          <w:sz w:val="20"/>
        </w:rPr>
        <w:t> </w:t>
      </w:r>
      <w:r>
        <w:rPr>
          <w:sz w:val="20"/>
        </w:rPr>
        <w:t>CASH</w:t>
      </w:r>
      <w:r>
        <w:rPr>
          <w:spacing w:val="-9"/>
          <w:sz w:val="20"/>
        </w:rPr>
        <w:t> </w:t>
      </w:r>
      <w:r>
        <w:rPr>
          <w:sz w:val="20"/>
        </w:rPr>
        <w:t>TRANSACTION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7"/>
          <w:sz w:val="20"/>
        </w:rPr>
        <w:t> </w:t>
      </w:r>
      <w:r>
        <w:rPr>
          <w:sz w:val="20"/>
        </w:rPr>
        <w:t>BUDGET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ACTUAL</w:t>
      </w:r>
    </w:p>
    <w:p>
      <w:pPr>
        <w:spacing w:before="2"/>
        <w:ind w:left="4935" w:right="0" w:firstLine="0"/>
        <w:jc w:val="left"/>
        <w:rPr>
          <w:sz w:val="20"/>
        </w:rPr>
      </w:pPr>
      <w:r>
        <w:rPr>
          <w:sz w:val="20"/>
        </w:rPr>
        <w:t>YEAR</w:t>
      </w:r>
      <w:r>
        <w:rPr>
          <w:spacing w:val="-9"/>
          <w:sz w:val="20"/>
        </w:rPr>
        <w:t> </w:t>
      </w:r>
      <w:r>
        <w:rPr>
          <w:sz w:val="20"/>
        </w:rPr>
        <w:t>ENDED</w:t>
      </w:r>
      <w:r>
        <w:rPr>
          <w:spacing w:val="-7"/>
          <w:sz w:val="20"/>
        </w:rPr>
        <w:t> </w:t>
      </w:r>
      <w:r>
        <w:rPr>
          <w:sz w:val="20"/>
        </w:rPr>
        <w:t>JUNE</w:t>
      </w:r>
      <w:r>
        <w:rPr>
          <w:spacing w:val="-10"/>
          <w:sz w:val="20"/>
        </w:rPr>
        <w:t> </w:t>
      </w:r>
      <w:r>
        <w:rPr>
          <w:sz w:val="20"/>
        </w:rPr>
        <w:t>30,</w:t>
      </w:r>
      <w:r>
        <w:rPr>
          <w:spacing w:val="-1"/>
          <w:sz w:val="20"/>
        </w:rPr>
        <w:t> </w:t>
      </w:r>
      <w:r>
        <w:rPr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tabs>
          <w:tab w:pos="7033" w:val="left" w:leader="none"/>
          <w:tab w:pos="8620" w:val="left" w:leader="none"/>
          <w:tab w:pos="10232" w:val="left" w:leader="none"/>
        </w:tabs>
        <w:spacing w:before="95" w:after="43"/>
        <w:ind w:left="5997" w:right="0" w:firstLine="0"/>
        <w:jc w:val="left"/>
        <w:rPr>
          <w:sz w:val="20"/>
        </w:rPr>
      </w:pPr>
      <w:r>
        <w:rPr>
          <w:w w:val="102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  <w:u w:val="single"/>
        </w:rPr>
        <w:t>Budget</w:t>
        <w:tab/>
      </w:r>
      <w:r>
        <w:rPr>
          <w:sz w:val="20"/>
        </w:rPr>
        <w:tab/>
      </w:r>
      <w:r>
        <w:rPr>
          <w:spacing w:val="-4"/>
          <w:sz w:val="20"/>
        </w:rPr>
        <w:t>Variance</w:t>
      </w:r>
      <w:r>
        <w:rPr>
          <w:spacing w:val="-7"/>
          <w:sz w:val="20"/>
        </w:rPr>
        <w:t> </w:t>
      </w:r>
      <w:r>
        <w:rPr>
          <w:spacing w:val="-3"/>
          <w:sz w:val="20"/>
        </w:rPr>
        <w:t>with</w:t>
      </w: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8"/>
        <w:gridCol w:w="1361"/>
        <w:gridCol w:w="1381"/>
        <w:gridCol w:w="1381"/>
        <w:gridCol w:w="1360"/>
      </w:tblGrid>
      <w:tr>
        <w:trPr>
          <w:trHeight w:val="514" w:hRule="atLeast"/>
        </w:trPr>
        <w:tc>
          <w:tcPr>
            <w:tcW w:w="4938" w:type="dxa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REVENUES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COLLECTED: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319" w:val="left" w:leader="none"/>
                <w:tab w:pos="1241" w:val="left" w:leader="none"/>
              </w:tabs>
              <w:spacing w:line="225" w:lineRule="exact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Original</w:t>
              <w:tab/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35" w:val="left" w:leader="none"/>
                <w:tab w:pos="1241" w:val="left" w:leader="none"/>
              </w:tabs>
              <w:spacing w:line="225" w:lineRule="exact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Final</w:t>
              <w:tab/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42" w:val="left" w:leader="none"/>
                <w:tab w:pos="1312" w:val="left" w:leader="none"/>
              </w:tabs>
              <w:spacing w:line="225" w:lineRule="exact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Actual</w:t>
              <w:tab/>
            </w:r>
          </w:p>
        </w:tc>
        <w:tc>
          <w:tcPr>
            <w:tcW w:w="1360" w:type="dxa"/>
          </w:tcPr>
          <w:p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 </w:t>
            </w:r>
            <w:r>
              <w:rPr>
                <w:spacing w:val="-11"/>
                <w:sz w:val="20"/>
                <w:u w:val="single"/>
              </w:rPr>
              <w:t> </w:t>
            </w:r>
            <w:r>
              <w:rPr>
                <w:spacing w:val="-5"/>
                <w:sz w:val="20"/>
                <w:u w:val="single"/>
              </w:rPr>
              <w:t>Final</w:t>
            </w:r>
            <w:r>
              <w:rPr>
                <w:spacing w:val="-18"/>
                <w:sz w:val="20"/>
                <w:u w:val="single"/>
              </w:rPr>
              <w:t> </w:t>
            </w:r>
            <w:r>
              <w:rPr>
                <w:spacing w:val="-4"/>
                <w:sz w:val="20"/>
                <w:u w:val="single"/>
              </w:rPr>
              <w:t>Budget </w:t>
            </w:r>
            <w:r>
              <w:rPr>
                <w:spacing w:val="23"/>
                <w:sz w:val="20"/>
                <w:u w:val="single"/>
              </w:rPr>
              <w:t> 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z w:val="20"/>
              </w:rPr>
              <w:t>Local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523" w:val="left" w:leader="none"/>
              </w:tabs>
              <w:spacing w:before="16"/>
              <w:ind w:left="152"/>
              <w:rPr>
                <w:sz w:val="20"/>
              </w:rPr>
            </w:pPr>
            <w:r>
              <w:rPr>
                <w:sz w:val="20"/>
              </w:rPr>
              <w:t>$</w:t>
              <w:tab/>
              <w:t>427,950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4" w:val="left" w:leader="none"/>
              </w:tabs>
              <w:spacing w:before="16"/>
              <w:ind w:left="173"/>
              <w:rPr>
                <w:sz w:val="20"/>
              </w:rPr>
            </w:pPr>
            <w:r>
              <w:rPr>
                <w:sz w:val="20"/>
              </w:rPr>
              <w:t>$</w:t>
              <w:tab/>
              <w:t>439,500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5" w:val="left" w:leader="none"/>
              </w:tabs>
              <w:spacing w:before="16"/>
              <w:ind w:left="174"/>
              <w:rPr>
                <w:sz w:val="20"/>
              </w:rPr>
            </w:pPr>
            <w:r>
              <w:rPr>
                <w:sz w:val="20"/>
              </w:rPr>
              <w:t>$</w:t>
              <w:tab/>
              <w:t>439,500</w:t>
            </w:r>
          </w:p>
        </w:tc>
        <w:tc>
          <w:tcPr>
            <w:tcW w:w="1360" w:type="dxa"/>
          </w:tcPr>
          <w:p>
            <w:pPr>
              <w:pStyle w:val="TableParagraph"/>
              <w:tabs>
                <w:tab w:pos="929" w:val="left" w:leader="none"/>
              </w:tabs>
              <w:spacing w:before="16"/>
              <w:ind w:left="174"/>
              <w:rPr>
                <w:sz w:val="20"/>
              </w:rPr>
            </w:pPr>
            <w:r>
              <w:rPr>
                <w:sz w:val="20"/>
              </w:rPr>
              <w:t>$</w:t>
              <w:tab/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89,811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544"/>
              <w:rPr>
                <w:sz w:val="20"/>
              </w:rPr>
            </w:pPr>
            <w:r>
              <w:rPr>
                <w:sz w:val="20"/>
              </w:rPr>
              <w:t>126,457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545"/>
              <w:rPr>
                <w:sz w:val="20"/>
              </w:rPr>
            </w:pPr>
            <w:r>
              <w:rPr>
                <w:sz w:val="20"/>
              </w:rPr>
              <w:t>126,457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15,598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12,793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12,793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z w:val="20"/>
              </w:rPr>
              <w:t>Federal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575" w:val="left" w:leader="none"/>
              </w:tabs>
              <w:spacing w:before="16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67,300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75" w:val="left" w:leader="none"/>
              </w:tabs>
              <w:spacing w:before="16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79,530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647" w:val="left" w:leader="none"/>
              </w:tabs>
              <w:spacing w:before="16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79,530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tabs>
                <w:tab w:pos="929" w:val="left" w:leader="none"/>
                <w:tab w:pos="1313" w:val="left" w:leader="none"/>
              </w:tabs>
              <w:spacing w:before="16"/>
              <w:ind w:left="7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</w:tr>
      <w:tr>
        <w:trPr>
          <w:trHeight w:val="246" w:hRule="atLeast"/>
        </w:trPr>
        <w:tc>
          <w:tcPr>
            <w:tcW w:w="4938" w:type="dxa"/>
          </w:tcPr>
          <w:p>
            <w:pPr>
              <w:pStyle w:val="TableParagraph"/>
              <w:spacing w:line="211" w:lineRule="exact" w:before="16"/>
              <w:ind w:left="612"/>
              <w:rPr>
                <w:sz w:val="20"/>
              </w:rPr>
            </w:pPr>
            <w:r>
              <w:rPr>
                <w:spacing w:val="-4"/>
                <w:sz w:val="20"/>
              </w:rPr>
              <w:t>Total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Revenues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3"/>
                <w:sz w:val="20"/>
              </w:rPr>
              <w:t>Collected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473" w:val="left" w:leader="none"/>
              </w:tabs>
              <w:spacing w:line="211" w:lineRule="exact" w:before="16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600,659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73" w:val="left" w:leader="none"/>
              </w:tabs>
              <w:spacing w:line="211" w:lineRule="exact" w:before="16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658,280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5" w:val="left" w:leader="none"/>
              </w:tabs>
              <w:spacing w:line="211" w:lineRule="exact" w:before="16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658,280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tabs>
                <w:tab w:pos="929" w:val="left" w:leader="none"/>
                <w:tab w:pos="1313" w:val="left" w:leader="none"/>
              </w:tabs>
              <w:spacing w:line="211" w:lineRule="exact" w:before="16"/>
              <w:ind w:left="7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</w:tr>
      <w:tr>
        <w:trPr>
          <w:trHeight w:val="824" w:hRule="atLeast"/>
        </w:trPr>
        <w:tc>
          <w:tcPr>
            <w:tcW w:w="493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EXPENDITURES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PAID:</w:t>
            </w:r>
          </w:p>
          <w:p>
            <w:pPr>
              <w:pStyle w:val="TableParagraph"/>
              <w:spacing w:before="37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Regular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instruction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25,920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646"/>
              <w:rPr>
                <w:sz w:val="20"/>
              </w:rPr>
            </w:pPr>
            <w:r>
              <w:rPr>
                <w:sz w:val="20"/>
              </w:rPr>
              <w:t>35,441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647"/>
              <w:rPr>
                <w:sz w:val="20"/>
              </w:rPr>
            </w:pPr>
            <w:r>
              <w:rPr>
                <w:sz w:val="20"/>
              </w:rPr>
              <w:t>35,441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Special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instruction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27,367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18,257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18,257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Student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activities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12,782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748"/>
              <w:rPr>
                <w:sz w:val="20"/>
              </w:rPr>
            </w:pPr>
            <w:r>
              <w:rPr>
                <w:sz w:val="20"/>
              </w:rPr>
              <w:t>9,948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749"/>
              <w:rPr>
                <w:sz w:val="20"/>
              </w:rPr>
            </w:pPr>
            <w:r>
              <w:rPr>
                <w:sz w:val="20"/>
              </w:rPr>
              <w:t>9,948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Student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support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services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14,198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10,496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10,496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4"/>
                <w:sz w:val="20"/>
              </w:rPr>
              <w:t>Instructional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4"/>
                <w:sz w:val="20"/>
              </w:rPr>
              <w:t>support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services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24,686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38,386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38,386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3"/>
                <w:sz w:val="20"/>
              </w:rPr>
              <w:t>Board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3"/>
                <w:sz w:val="20"/>
              </w:rPr>
              <w:t>of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3"/>
                <w:sz w:val="20"/>
              </w:rPr>
              <w:t>Education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3"/>
                <w:sz w:val="20"/>
              </w:rPr>
              <w:t>services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6,816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10,575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10,575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8"/>
                <w:sz w:val="20"/>
              </w:rPr>
              <w:t>Building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7"/>
                <w:sz w:val="20"/>
              </w:rPr>
              <w:t>level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7"/>
                <w:sz w:val="20"/>
              </w:rPr>
              <w:t>administration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40,557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12,498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12,498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Executive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6"/>
                <w:sz w:val="20"/>
              </w:rPr>
              <w:t>administration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16,860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19,839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19,839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5"/>
                <w:sz w:val="20"/>
              </w:rPr>
              <w:t>Business/central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services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22,193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23,567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23,567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2"/>
                <w:sz w:val="20"/>
              </w:rPr>
              <w:t>Operation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plant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82,670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544"/>
              <w:rPr>
                <w:sz w:val="20"/>
              </w:rPr>
            </w:pPr>
            <w:r>
              <w:rPr>
                <w:sz w:val="20"/>
              </w:rPr>
              <w:t>104,573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545"/>
              <w:rPr>
                <w:sz w:val="20"/>
              </w:rPr>
            </w:pPr>
            <w:r>
              <w:rPr>
                <w:sz w:val="20"/>
              </w:rPr>
              <w:t>104,573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67" w:hRule="atLeast"/>
        </w:trPr>
        <w:tc>
          <w:tcPr>
            <w:tcW w:w="4938" w:type="dxa"/>
          </w:tcPr>
          <w:p>
            <w:pPr>
              <w:pStyle w:val="TableParagraph"/>
              <w:spacing w:before="16"/>
              <w:ind w:left="152"/>
              <w:rPr>
                <w:sz w:val="20"/>
              </w:rPr>
            </w:pPr>
            <w:r>
              <w:rPr>
                <w:spacing w:val="-4"/>
                <w:sz w:val="20"/>
              </w:rPr>
              <w:t>Pupil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transportation</w:t>
            </w:r>
          </w:p>
        </w:tc>
        <w:tc>
          <w:tcPr>
            <w:tcW w:w="1361" w:type="dxa"/>
          </w:tcPr>
          <w:p>
            <w:pPr>
              <w:pStyle w:val="TableParagraph"/>
              <w:spacing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46,379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6"/>
              <w:rPr>
                <w:sz w:val="20"/>
              </w:rPr>
            </w:pPr>
            <w:r>
              <w:rPr>
                <w:sz w:val="20"/>
              </w:rPr>
              <w:t>41,983</w:t>
            </w:r>
          </w:p>
        </w:tc>
        <w:tc>
          <w:tcPr>
            <w:tcW w:w="1381" w:type="dxa"/>
          </w:tcPr>
          <w:p>
            <w:pPr>
              <w:pStyle w:val="TableParagraph"/>
              <w:spacing w:before="16"/>
              <w:ind w:left="647"/>
              <w:rPr>
                <w:sz w:val="20"/>
              </w:rPr>
            </w:pPr>
            <w:r>
              <w:rPr>
                <w:sz w:val="20"/>
              </w:rPr>
              <w:t>41,983</w:t>
            </w:r>
          </w:p>
        </w:tc>
        <w:tc>
          <w:tcPr>
            <w:tcW w:w="1360" w:type="dxa"/>
          </w:tcPr>
          <w:p>
            <w:pPr>
              <w:pStyle w:val="TableParagraph"/>
              <w:spacing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4938" w:type="dxa"/>
          </w:tcPr>
          <w:p>
            <w:pPr>
              <w:pStyle w:val="TableParagraph"/>
              <w:spacing w:line="211" w:lineRule="exact" w:before="16"/>
              <w:ind w:left="152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361" w:type="dxa"/>
          </w:tcPr>
          <w:p>
            <w:pPr>
              <w:pStyle w:val="TableParagraph"/>
              <w:spacing w:line="211" w:lineRule="exact" w:before="16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47,581</w:t>
            </w:r>
          </w:p>
        </w:tc>
        <w:tc>
          <w:tcPr>
            <w:tcW w:w="1381" w:type="dxa"/>
          </w:tcPr>
          <w:p>
            <w:pPr>
              <w:pStyle w:val="TableParagraph"/>
              <w:spacing w:line="211" w:lineRule="exact" w:before="16"/>
              <w:ind w:left="646"/>
              <w:rPr>
                <w:sz w:val="20"/>
              </w:rPr>
            </w:pPr>
            <w:r>
              <w:rPr>
                <w:sz w:val="20"/>
              </w:rPr>
              <w:t>44,712</w:t>
            </w:r>
          </w:p>
        </w:tc>
        <w:tc>
          <w:tcPr>
            <w:tcW w:w="1381" w:type="dxa"/>
          </w:tcPr>
          <w:p>
            <w:pPr>
              <w:pStyle w:val="TableParagraph"/>
              <w:spacing w:line="211" w:lineRule="exact" w:before="16"/>
              <w:ind w:left="647"/>
              <w:rPr>
                <w:sz w:val="20"/>
              </w:rPr>
            </w:pPr>
            <w:r>
              <w:rPr>
                <w:sz w:val="20"/>
              </w:rPr>
              <w:t>44,712</w:t>
            </w:r>
          </w:p>
        </w:tc>
        <w:tc>
          <w:tcPr>
            <w:tcW w:w="1360" w:type="dxa"/>
          </w:tcPr>
          <w:p>
            <w:pPr>
              <w:pStyle w:val="TableParagraph"/>
              <w:spacing w:line="211" w:lineRule="exact" w:before="16"/>
              <w:ind w:right="360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-</w:t>
            </w:r>
          </w:p>
        </w:tc>
      </w:tr>
      <w:tr>
        <w:trPr>
          <w:trHeight w:val="288" w:hRule="atLeast"/>
        </w:trPr>
        <w:tc>
          <w:tcPr>
            <w:tcW w:w="6299" w:type="dxa"/>
            <w:gridSpan w:val="2"/>
          </w:tcPr>
          <w:p>
            <w:pPr>
              <w:pStyle w:val="TableParagraph"/>
              <w:tabs>
                <w:tab w:pos="4988" w:val="left" w:leader="none"/>
                <w:tab w:pos="5563" w:val="left" w:leader="none"/>
              </w:tabs>
              <w:spacing w:before="36"/>
              <w:ind w:left="152"/>
              <w:rPr>
                <w:sz w:val="20"/>
              </w:rPr>
            </w:pPr>
            <w:r>
              <w:rPr>
                <w:spacing w:val="-6"/>
                <w:sz w:val="20"/>
              </w:rPr>
              <w:t>Community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services</w:t>
              <w:tab/>
            </w:r>
            <w:r>
              <w:rPr>
                <w:spacing w:val="-6"/>
                <w:w w:val="102"/>
                <w:sz w:val="20"/>
                <w:u w:val="single"/>
              </w:rPr>
              <w:t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26,352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75" w:val="left" w:leader="none"/>
              </w:tabs>
              <w:spacing w:before="36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26,515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647" w:val="left" w:leader="none"/>
              </w:tabs>
              <w:spacing w:before="36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26,515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tabs>
                <w:tab w:pos="929" w:val="left" w:leader="none"/>
                <w:tab w:pos="1313" w:val="left" w:leader="none"/>
              </w:tabs>
              <w:spacing w:before="36"/>
              <w:ind w:left="7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</w:tr>
      <w:tr>
        <w:trPr>
          <w:trHeight w:val="246" w:hRule="atLeast"/>
        </w:trPr>
        <w:tc>
          <w:tcPr>
            <w:tcW w:w="6299" w:type="dxa"/>
            <w:gridSpan w:val="2"/>
          </w:tcPr>
          <w:p>
            <w:pPr>
              <w:pStyle w:val="TableParagraph"/>
              <w:tabs>
                <w:tab w:pos="4988" w:val="left" w:leader="none"/>
                <w:tab w:pos="5461" w:val="left" w:leader="none"/>
              </w:tabs>
              <w:spacing w:line="211" w:lineRule="exact" w:before="16"/>
              <w:ind w:left="663"/>
              <w:rPr>
                <w:sz w:val="20"/>
              </w:rPr>
            </w:pPr>
            <w:r>
              <w:rPr>
                <w:spacing w:val="-5"/>
                <w:sz w:val="20"/>
              </w:rPr>
              <w:t>Total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4"/>
                <w:sz w:val="20"/>
              </w:rPr>
              <w:t>Expenditures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  <w:tab/>
            </w:r>
            <w:r>
              <w:rPr>
                <w:spacing w:val="-4"/>
                <w:w w:val="102"/>
                <w:sz w:val="20"/>
                <w:u w:val="single"/>
              </w:rPr>
              <w:t> </w:t>
            </w:r>
            <w:r>
              <w:rPr>
                <w:spacing w:val="-4"/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394,361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73" w:val="left" w:leader="none"/>
              </w:tabs>
              <w:spacing w:line="211" w:lineRule="exact" w:before="16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396,790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5" w:val="left" w:leader="none"/>
              </w:tabs>
              <w:spacing w:line="211" w:lineRule="exact" w:before="16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396,790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tabs>
                <w:tab w:pos="929" w:val="left" w:leader="none"/>
                <w:tab w:pos="1313" w:val="left" w:leader="none"/>
              </w:tabs>
              <w:spacing w:line="211" w:lineRule="exact" w:before="16"/>
              <w:ind w:left="72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  <w:tab/>
            </w:r>
          </w:p>
        </w:tc>
      </w:tr>
      <w:tr>
        <w:trPr>
          <w:trHeight w:val="970" w:hRule="atLeast"/>
        </w:trPr>
        <w:tc>
          <w:tcPr>
            <w:tcW w:w="4938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line="278" w:lineRule="auto" w:before="1"/>
              <w:ind w:left="101" w:right="1072" w:hanging="52"/>
              <w:rPr>
                <w:sz w:val="20"/>
              </w:rPr>
            </w:pPr>
            <w:r>
              <w:rPr>
                <w:sz w:val="20"/>
              </w:rPr>
              <w:t>EXCESS/(DEFICIT) OF REVENUES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COLLECTED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OVER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EXPENDITURES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PAID</w:t>
            </w:r>
          </w:p>
        </w:tc>
        <w:tc>
          <w:tcPr>
            <w:tcW w:w="136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right="170"/>
              <w:jc w:val="right"/>
              <w:rPr>
                <w:sz w:val="20"/>
              </w:rPr>
            </w:pPr>
            <w:r>
              <w:rPr>
                <w:sz w:val="20"/>
              </w:rPr>
              <w:t>206,298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544"/>
              <w:rPr>
                <w:sz w:val="20"/>
              </w:rPr>
            </w:pPr>
            <w:r>
              <w:rPr>
                <w:sz w:val="20"/>
              </w:rPr>
              <w:t>261,490</w:t>
            </w:r>
          </w:p>
        </w:tc>
        <w:tc>
          <w:tcPr>
            <w:tcW w:w="138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before="1"/>
              <w:ind w:left="545"/>
              <w:rPr>
                <w:sz w:val="20"/>
              </w:rPr>
            </w:pPr>
            <w:r>
              <w:rPr>
                <w:sz w:val="20"/>
              </w:rPr>
              <w:t>261,490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tabs>
                <w:tab w:pos="929" w:val="left" w:leader="none"/>
                <w:tab w:pos="1313" w:val="left" w:leader="none"/>
              </w:tabs>
              <w:spacing w:before="1"/>
              <w:ind w:left="72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-</w:t>
              <w:tab/>
            </w:r>
          </w:p>
        </w:tc>
      </w:tr>
      <w:tr>
        <w:trPr>
          <w:trHeight w:val="548" w:hRule="atLeast"/>
        </w:trPr>
        <w:tc>
          <w:tcPr>
            <w:tcW w:w="4938" w:type="dxa"/>
          </w:tcPr>
          <w:p>
            <w:pPr>
              <w:pStyle w:val="TableParagraph"/>
              <w:spacing w:before="162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BALANCE,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BEGINNING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 YEAR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473" w:val="left" w:leader="none"/>
              </w:tabs>
              <w:spacing w:before="162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697,839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73" w:val="left" w:leader="none"/>
              </w:tabs>
              <w:spacing w:before="162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697,839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5" w:val="left" w:leader="none"/>
              </w:tabs>
              <w:spacing w:before="162"/>
              <w:ind w:left="71"/>
              <w:rPr>
                <w:sz w:val="20"/>
              </w:rPr>
            </w:pPr>
            <w:r>
              <w:rPr>
                <w:w w:val="10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697,839 </w:t>
            </w:r>
            <w:r>
              <w:rPr>
                <w:spacing w:val="2"/>
                <w:sz w:val="20"/>
                <w:u w:val="sing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4938" w:type="dxa"/>
          </w:tcPr>
          <w:p>
            <w:pPr>
              <w:pStyle w:val="TableParagraph"/>
              <w:spacing w:line="211" w:lineRule="exact" w:before="150"/>
              <w:ind w:left="50"/>
              <w:rPr>
                <w:sz w:val="20"/>
              </w:rPr>
            </w:pPr>
            <w:r>
              <w:rPr>
                <w:sz w:val="20"/>
              </w:rPr>
              <w:t>FUND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BALANCE, END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YEAR</w:t>
            </w:r>
          </w:p>
        </w:tc>
        <w:tc>
          <w:tcPr>
            <w:tcW w:w="1361" w:type="dxa"/>
          </w:tcPr>
          <w:p>
            <w:pPr>
              <w:pStyle w:val="TableParagraph"/>
              <w:tabs>
                <w:tab w:pos="473" w:val="left" w:leader="none"/>
              </w:tabs>
              <w:spacing w:line="211" w:lineRule="exact" w:before="150"/>
              <w:ind w:right="67"/>
              <w:jc w:val="right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904,137 </w:t>
            </w:r>
            <w:r>
              <w:rPr>
                <w:spacing w:val="2"/>
                <w:sz w:val="20"/>
                <w:u w:val="doub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473" w:val="left" w:leader="none"/>
              </w:tabs>
              <w:spacing w:line="211" w:lineRule="exact" w:before="150"/>
              <w:ind w:right="66"/>
              <w:jc w:val="right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959,329 </w:t>
            </w:r>
            <w:r>
              <w:rPr>
                <w:spacing w:val="2"/>
                <w:sz w:val="20"/>
                <w:u w:val="double"/>
              </w:rPr>
              <w:t> </w:t>
            </w:r>
          </w:p>
        </w:tc>
        <w:tc>
          <w:tcPr>
            <w:tcW w:w="1381" w:type="dxa"/>
          </w:tcPr>
          <w:p>
            <w:pPr>
              <w:pStyle w:val="TableParagraph"/>
              <w:tabs>
                <w:tab w:pos="545" w:val="left" w:leader="none"/>
              </w:tabs>
              <w:spacing w:line="211" w:lineRule="exact" w:before="150"/>
              <w:ind w:left="71"/>
              <w:rPr>
                <w:sz w:val="20"/>
              </w:rPr>
            </w:pPr>
            <w:r>
              <w:rPr>
                <w:w w:val="102"/>
                <w:sz w:val="20"/>
                <w:u w:val="double"/>
              </w:rPr>
              <w:t> 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$</w:t>
              <w:tab/>
              <w:t>959,329 </w:t>
            </w:r>
            <w:r>
              <w:rPr>
                <w:spacing w:val="2"/>
                <w:sz w:val="20"/>
                <w:u w:val="double"/>
              </w:rPr>
              <w:t> </w:t>
            </w:r>
          </w:p>
        </w:tc>
        <w:tc>
          <w:tcPr>
            <w:tcW w:w="136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1025" w:footer="773" w:top="1240" w:bottom="960" w:left="60" w:right="600"/>
        </w:sectPr>
      </w:pPr>
    </w:p>
    <w:p>
      <w:pPr>
        <w:spacing w:before="34"/>
        <w:ind w:left="4368" w:right="0" w:firstLine="0"/>
        <w:jc w:val="left"/>
        <w:rPr>
          <w:sz w:val="21"/>
        </w:rPr>
      </w:pPr>
      <w:r>
        <w:rPr>
          <w:spacing w:val="-5"/>
          <w:sz w:val="21"/>
        </w:rPr>
        <w:t>SPECIAL</w:t>
      </w:r>
      <w:r>
        <w:rPr>
          <w:spacing w:val="-10"/>
          <w:sz w:val="21"/>
        </w:rPr>
        <w:t> </w:t>
      </w:r>
      <w:r>
        <w:rPr>
          <w:spacing w:val="-5"/>
          <w:sz w:val="21"/>
        </w:rPr>
        <w:t>REVENUE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(TEACHERS') FUND</w:t>
      </w:r>
    </w:p>
    <w:p>
      <w:pPr>
        <w:spacing w:line="273" w:lineRule="auto" w:before="34"/>
        <w:ind w:left="1913" w:right="1053" w:firstLine="406"/>
        <w:jc w:val="left"/>
        <w:rPr>
          <w:sz w:val="21"/>
        </w:rPr>
      </w:pPr>
      <w:r>
        <w:rPr>
          <w:spacing w:val="-5"/>
          <w:sz w:val="21"/>
        </w:rPr>
        <w:t>STATEMENT</w:t>
      </w:r>
      <w:r>
        <w:rPr>
          <w:spacing w:val="-11"/>
          <w:sz w:val="21"/>
        </w:rPr>
        <w:t> </w:t>
      </w:r>
      <w:r>
        <w:rPr>
          <w:spacing w:val="-5"/>
          <w:sz w:val="21"/>
        </w:rPr>
        <w:t>OF</w:t>
      </w:r>
      <w:r>
        <w:rPr>
          <w:sz w:val="21"/>
        </w:rPr>
        <w:t> </w:t>
      </w:r>
      <w:r>
        <w:rPr>
          <w:spacing w:val="-5"/>
          <w:sz w:val="21"/>
        </w:rPr>
        <w:t>REVENUES</w:t>
      </w:r>
      <w:r>
        <w:rPr>
          <w:sz w:val="21"/>
        </w:rPr>
        <w:t> </w:t>
      </w:r>
      <w:r>
        <w:rPr>
          <w:spacing w:val="-5"/>
          <w:sz w:val="21"/>
        </w:rPr>
        <w:t>COLLECTED,</w:t>
      </w:r>
      <w:r>
        <w:rPr>
          <w:sz w:val="21"/>
        </w:rPr>
        <w:t> </w:t>
      </w:r>
      <w:r>
        <w:rPr>
          <w:spacing w:val="-5"/>
          <w:sz w:val="21"/>
        </w:rPr>
        <w:t>EXPENDITURES</w:t>
      </w:r>
      <w:r>
        <w:rPr>
          <w:sz w:val="21"/>
        </w:rPr>
        <w:t> </w:t>
      </w:r>
      <w:r>
        <w:rPr>
          <w:spacing w:val="-5"/>
          <w:sz w:val="21"/>
        </w:rPr>
        <w:t>PAID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CHANGES</w:t>
      </w:r>
      <w:r>
        <w:rPr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3"/>
          <w:sz w:val="21"/>
        </w:rPr>
        <w:t> </w:t>
      </w:r>
      <w:r>
        <w:rPr>
          <w:spacing w:val="-4"/>
          <w:sz w:val="21"/>
        </w:rPr>
        <w:t>FUND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BALANCE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ARISING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FROM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MODIFIED</w:t>
      </w:r>
      <w:r>
        <w:rPr>
          <w:spacing w:val="-8"/>
          <w:sz w:val="21"/>
        </w:rPr>
        <w:t> </w:t>
      </w:r>
      <w:r>
        <w:rPr>
          <w:spacing w:val="-3"/>
          <w:sz w:val="21"/>
        </w:rPr>
        <w:t>CASH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TRANSACTION</w:t>
      </w:r>
      <w:r>
        <w:rPr>
          <w:spacing w:val="6"/>
          <w:sz w:val="21"/>
        </w:rPr>
        <w:t> </w:t>
      </w:r>
      <w:r>
        <w:rPr>
          <w:spacing w:val="-3"/>
          <w:sz w:val="21"/>
        </w:rPr>
        <w:t>-</w:t>
      </w:r>
      <w:r>
        <w:rPr>
          <w:spacing w:val="8"/>
          <w:sz w:val="21"/>
        </w:rPr>
        <w:t> </w:t>
      </w:r>
      <w:r>
        <w:rPr>
          <w:spacing w:val="-3"/>
          <w:sz w:val="21"/>
        </w:rPr>
        <w:t>BUDGET</w:t>
      </w:r>
      <w:r>
        <w:rPr>
          <w:spacing w:val="-10"/>
          <w:sz w:val="21"/>
        </w:rPr>
        <w:t> </w:t>
      </w:r>
      <w:r>
        <w:rPr>
          <w:spacing w:val="-3"/>
          <w:sz w:val="21"/>
        </w:rPr>
        <w:t>AND</w:t>
      </w:r>
      <w:r>
        <w:rPr>
          <w:spacing w:val="-7"/>
          <w:sz w:val="21"/>
        </w:rPr>
        <w:t> </w:t>
      </w:r>
      <w:r>
        <w:rPr>
          <w:spacing w:val="-3"/>
          <w:sz w:val="21"/>
        </w:rPr>
        <w:t>ACTUAL</w:t>
      </w:r>
    </w:p>
    <w:p>
      <w:pPr>
        <w:spacing w:before="2"/>
        <w:ind w:left="4905" w:right="0" w:firstLine="0"/>
        <w:jc w:val="left"/>
        <w:rPr>
          <w:sz w:val="21"/>
        </w:rPr>
      </w:pPr>
      <w:r>
        <w:rPr>
          <w:spacing w:val="-3"/>
          <w:sz w:val="21"/>
        </w:rPr>
        <w:t>YEAR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ENDED</w:t>
      </w:r>
      <w:r>
        <w:rPr>
          <w:spacing w:val="-8"/>
          <w:sz w:val="21"/>
        </w:rPr>
        <w:t> </w:t>
      </w:r>
      <w:r>
        <w:rPr>
          <w:spacing w:val="-3"/>
          <w:sz w:val="21"/>
        </w:rPr>
        <w:t>JUNE</w:t>
      </w:r>
      <w:r>
        <w:rPr>
          <w:spacing w:val="-11"/>
          <w:sz w:val="21"/>
        </w:rPr>
        <w:t> </w:t>
      </w:r>
      <w:r>
        <w:rPr>
          <w:spacing w:val="-3"/>
          <w:sz w:val="21"/>
        </w:rPr>
        <w:t>30,</w:t>
      </w:r>
      <w:r>
        <w:rPr>
          <w:sz w:val="21"/>
        </w:rPr>
        <w:t> </w:t>
      </w:r>
      <w:r>
        <w:rPr>
          <w:spacing w:val="-3"/>
          <w:sz w:val="2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tabs>
          <w:tab w:pos="7124" w:val="left" w:leader="none"/>
          <w:tab w:pos="8659" w:val="left" w:leader="none"/>
          <w:tab w:pos="10221" w:val="left" w:leader="none"/>
        </w:tabs>
        <w:spacing w:before="92" w:after="43"/>
        <w:ind w:left="6153" w:right="0" w:firstLine="0"/>
        <w:jc w:val="left"/>
        <w:rPr>
          <w:sz w:val="21"/>
        </w:rPr>
      </w:pP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z w:val="21"/>
          <w:u w:val="single"/>
        </w:rPr>
        <w:t>Budget</w:t>
        <w:tab/>
      </w:r>
      <w:r>
        <w:rPr>
          <w:sz w:val="21"/>
        </w:rPr>
        <w:tab/>
      </w:r>
      <w:r>
        <w:rPr>
          <w:spacing w:val="-7"/>
          <w:sz w:val="21"/>
        </w:rPr>
        <w:t>Variance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with</w:t>
      </w:r>
    </w:p>
    <w:tbl>
      <w:tblPr>
        <w:tblW w:w="0" w:type="auto"/>
        <w:jc w:val="left"/>
        <w:tblInd w:w="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1844"/>
        <w:gridCol w:w="1325"/>
        <w:gridCol w:w="1325"/>
        <w:gridCol w:w="1394"/>
      </w:tblGrid>
      <w:tr>
        <w:trPr>
          <w:trHeight w:val="530" w:hRule="atLeast"/>
        </w:trPr>
        <w:tc>
          <w:tcPr>
            <w:tcW w:w="4552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REVENUES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COLLECTED: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288" w:val="left" w:leader="none"/>
                <w:tab w:pos="1181" w:val="left" w:leader="none"/>
              </w:tabs>
              <w:spacing w:line="233" w:lineRule="exact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Original</w:t>
              <w:tab/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406" w:val="left" w:leader="none"/>
                <w:tab w:pos="1180" w:val="left" w:leader="none"/>
              </w:tabs>
              <w:spacing w:line="233" w:lineRule="exact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Final</w:t>
              <w:tab/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41" w:val="left" w:leader="none"/>
                <w:tab w:pos="1180" w:val="left" w:leader="none"/>
              </w:tabs>
              <w:spacing w:line="233" w:lineRule="exact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Actual</w:t>
              <w:tab/>
            </w:r>
          </w:p>
        </w:tc>
        <w:tc>
          <w:tcPr>
            <w:tcW w:w="1394" w:type="dxa"/>
          </w:tcPr>
          <w:p>
            <w:pPr>
              <w:pStyle w:val="TableParagraph"/>
              <w:spacing w:line="233" w:lineRule="exact"/>
              <w:ind w:left="7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-14"/>
                <w:sz w:val="21"/>
                <w:u w:val="single"/>
              </w:rPr>
              <w:t> </w:t>
            </w:r>
            <w:r>
              <w:rPr>
                <w:spacing w:val="-7"/>
                <w:sz w:val="21"/>
                <w:u w:val="single"/>
              </w:rPr>
              <w:t>Final</w:t>
            </w:r>
            <w:r>
              <w:rPr>
                <w:spacing w:val="-20"/>
                <w:sz w:val="21"/>
                <w:u w:val="single"/>
              </w:rPr>
              <w:t> </w:t>
            </w:r>
            <w:r>
              <w:rPr>
                <w:spacing w:val="-7"/>
                <w:sz w:val="21"/>
                <w:u w:val="single"/>
              </w:rPr>
              <w:t>Budget </w:t>
            </w:r>
            <w:r>
              <w:rPr>
                <w:spacing w:val="21"/>
                <w:sz w:val="21"/>
                <w:u w:val="single"/>
              </w:rPr>
              <w:t> 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z w:val="21"/>
              </w:rPr>
              <w:t>Local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93" w:val="left" w:leader="none"/>
              </w:tabs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$</w:t>
              <w:tab/>
              <w:t>75,417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570" w:val="left" w:leader="none"/>
              </w:tabs>
              <w:spacing w:before="13"/>
              <w:ind w:left="177"/>
              <w:rPr>
                <w:sz w:val="21"/>
              </w:rPr>
            </w:pPr>
            <w:r>
              <w:rPr>
                <w:sz w:val="21"/>
              </w:rPr>
              <w:t>$</w:t>
              <w:tab/>
              <w:t>75,098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571" w:val="left" w:leader="none"/>
              </w:tabs>
              <w:spacing w:before="13"/>
              <w:ind w:left="177"/>
              <w:rPr>
                <w:sz w:val="21"/>
              </w:rPr>
            </w:pPr>
            <w:r>
              <w:rPr>
                <w:sz w:val="21"/>
              </w:rPr>
              <w:t>$</w:t>
              <w:tab/>
              <w:t>75,098</w:t>
            </w:r>
          </w:p>
        </w:tc>
        <w:tc>
          <w:tcPr>
            <w:tcW w:w="1394" w:type="dxa"/>
          </w:tcPr>
          <w:p>
            <w:pPr>
              <w:pStyle w:val="TableParagraph"/>
              <w:tabs>
                <w:tab w:pos="952" w:val="left" w:leader="none"/>
              </w:tabs>
              <w:spacing w:before="13"/>
              <w:ind w:left="178"/>
              <w:rPr>
                <w:sz w:val="21"/>
              </w:rPr>
            </w:pPr>
            <w:r>
              <w:rPr>
                <w:sz w:val="21"/>
              </w:rPr>
              <w:t>$</w:t>
              <w:tab/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z w:val="21"/>
              </w:rPr>
              <w:t>County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5,050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3,774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3,774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2"/>
              <w:ind w:left="155"/>
              <w:rPr>
                <w:sz w:val="21"/>
              </w:rPr>
            </w:pPr>
            <w:r>
              <w:rPr>
                <w:sz w:val="21"/>
              </w:rPr>
              <w:t>State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258,483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255,055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255,055</w:t>
            </w:r>
          </w:p>
        </w:tc>
        <w:tc>
          <w:tcPr>
            <w:tcW w:w="1394" w:type="dxa"/>
          </w:tcPr>
          <w:p>
            <w:pPr>
              <w:pStyle w:val="TableParagraph"/>
              <w:spacing w:before="12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z w:val="21"/>
              </w:rPr>
              <w:t>Federal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603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8,901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498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55,568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498" w:val="left" w:leader="none"/>
              </w:tabs>
              <w:spacing w:before="13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55,568  </w:t>
            </w:r>
          </w:p>
        </w:tc>
        <w:tc>
          <w:tcPr>
            <w:tcW w:w="1394" w:type="dxa"/>
          </w:tcPr>
          <w:p>
            <w:pPr>
              <w:pStyle w:val="TableParagraph"/>
              <w:tabs>
                <w:tab w:pos="952" w:val="left" w:leader="none"/>
                <w:tab w:pos="1346" w:val="left" w:leader="none"/>
              </w:tabs>
              <w:spacing w:before="13"/>
              <w:ind w:left="7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-</w:t>
              <w:tab/>
            </w:r>
          </w:p>
        </w:tc>
      </w:tr>
      <w:tr>
        <w:trPr>
          <w:trHeight w:val="254" w:hRule="atLeast"/>
        </w:trPr>
        <w:tc>
          <w:tcPr>
            <w:tcW w:w="4552" w:type="dxa"/>
          </w:tcPr>
          <w:p>
            <w:pPr>
              <w:pStyle w:val="TableParagraph"/>
              <w:spacing w:line="222" w:lineRule="exact" w:before="13"/>
              <w:ind w:left="626"/>
              <w:rPr>
                <w:sz w:val="21"/>
              </w:rPr>
            </w:pPr>
            <w:r>
              <w:rPr>
                <w:spacing w:val="-6"/>
                <w:sz w:val="21"/>
              </w:rPr>
              <w:t>Total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6"/>
                <w:sz w:val="21"/>
              </w:rPr>
              <w:t>Revenues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6"/>
                <w:sz w:val="21"/>
              </w:rPr>
              <w:t>Collected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93" w:val="left" w:leader="none"/>
              </w:tabs>
              <w:spacing w:line="222" w:lineRule="exact"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347,851 </w:t>
            </w:r>
            <w:r>
              <w:rPr>
                <w:spacing w:val="1"/>
                <w:sz w:val="21"/>
                <w:u w:val="single"/>
              </w:rPr>
              <w:t>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line="222" w:lineRule="exact"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389,495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line="222" w:lineRule="exact" w:before="13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389,495  </w:t>
            </w:r>
          </w:p>
        </w:tc>
        <w:tc>
          <w:tcPr>
            <w:tcW w:w="1394" w:type="dxa"/>
          </w:tcPr>
          <w:p>
            <w:pPr>
              <w:pStyle w:val="TableParagraph"/>
              <w:tabs>
                <w:tab w:pos="952" w:val="left" w:leader="none"/>
                <w:tab w:pos="1346" w:val="left" w:leader="none"/>
              </w:tabs>
              <w:spacing w:line="222" w:lineRule="exact" w:before="13"/>
              <w:ind w:left="7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-</w:t>
              <w:tab/>
            </w:r>
          </w:p>
        </w:tc>
      </w:tr>
      <w:tr>
        <w:trPr>
          <w:trHeight w:val="849" w:hRule="atLeast"/>
        </w:trPr>
        <w:tc>
          <w:tcPr>
            <w:tcW w:w="4552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b/>
                <w:sz w:val="21"/>
              </w:rPr>
            </w:pPr>
            <w:r>
              <w:rPr>
                <w:b/>
                <w:spacing w:val="-3"/>
                <w:sz w:val="21"/>
              </w:rPr>
              <w:t>EXPENDITURES</w:t>
            </w:r>
            <w:r>
              <w:rPr>
                <w:b/>
                <w:spacing w:val="-10"/>
                <w:sz w:val="21"/>
              </w:rPr>
              <w:t> </w:t>
            </w:r>
            <w:r>
              <w:rPr>
                <w:b/>
                <w:spacing w:val="-3"/>
                <w:sz w:val="21"/>
              </w:rPr>
              <w:t>PAID:</w:t>
            </w:r>
          </w:p>
          <w:p>
            <w:pPr>
              <w:pStyle w:val="TableParagraph"/>
              <w:spacing w:before="35"/>
              <w:ind w:left="155"/>
              <w:rPr>
                <w:sz w:val="21"/>
              </w:rPr>
            </w:pPr>
            <w:r>
              <w:rPr>
                <w:spacing w:val="-9"/>
                <w:sz w:val="21"/>
              </w:rPr>
              <w:t>Regular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9"/>
                <w:sz w:val="21"/>
              </w:rPr>
              <w:t>instruction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176"/>
              <w:jc w:val="right"/>
              <w:rPr>
                <w:sz w:val="21"/>
              </w:rPr>
            </w:pPr>
            <w:r>
              <w:rPr>
                <w:sz w:val="21"/>
              </w:rPr>
              <w:t>336,743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333,123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333,123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7"/>
                <w:sz w:val="21"/>
              </w:rPr>
              <w:t>Special</w:t>
            </w:r>
            <w:r>
              <w:rPr>
                <w:spacing w:val="-18"/>
                <w:sz w:val="21"/>
              </w:rPr>
              <w:t> </w:t>
            </w:r>
            <w:r>
              <w:rPr>
                <w:spacing w:val="-7"/>
                <w:sz w:val="21"/>
              </w:rPr>
              <w:t>instruction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35,480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37,296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37,296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8"/>
                <w:sz w:val="21"/>
              </w:rPr>
              <w:t>Student</w:t>
            </w:r>
            <w:r>
              <w:rPr>
                <w:spacing w:val="-5"/>
                <w:sz w:val="21"/>
              </w:rPr>
              <w:t> </w:t>
            </w:r>
            <w:r>
              <w:rPr>
                <w:spacing w:val="-8"/>
                <w:sz w:val="21"/>
              </w:rPr>
              <w:t>activities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933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935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935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2"/>
              <w:ind w:left="155"/>
              <w:rPr>
                <w:sz w:val="21"/>
              </w:rPr>
            </w:pPr>
            <w:r>
              <w:rPr>
                <w:spacing w:val="-7"/>
                <w:sz w:val="21"/>
              </w:rPr>
              <w:t>Tuition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7"/>
                <w:sz w:val="21"/>
              </w:rPr>
              <w:t>paid</w:t>
            </w:r>
            <w:r>
              <w:rPr>
                <w:sz w:val="21"/>
              </w:rPr>
              <w:t> </w:t>
            </w:r>
            <w:r>
              <w:rPr>
                <w:spacing w:val="-7"/>
                <w:sz w:val="21"/>
              </w:rPr>
              <w:t>to</w:t>
            </w:r>
            <w:r>
              <w:rPr>
                <w:sz w:val="21"/>
              </w:rPr>
              <w:t> </w:t>
            </w:r>
            <w:r>
              <w:rPr>
                <w:spacing w:val="-7"/>
                <w:sz w:val="21"/>
              </w:rPr>
              <w:t>other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7"/>
                <w:sz w:val="21"/>
              </w:rPr>
              <w:t>districts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88,278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128,075</w:t>
            </w:r>
          </w:p>
        </w:tc>
        <w:tc>
          <w:tcPr>
            <w:tcW w:w="1325" w:type="dxa"/>
          </w:tcPr>
          <w:p>
            <w:pPr>
              <w:pStyle w:val="TableParagraph"/>
              <w:spacing w:before="12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128,075</w:t>
            </w:r>
          </w:p>
        </w:tc>
        <w:tc>
          <w:tcPr>
            <w:tcW w:w="1394" w:type="dxa"/>
          </w:tcPr>
          <w:p>
            <w:pPr>
              <w:pStyle w:val="TableParagraph"/>
              <w:spacing w:before="12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5"/>
                <w:sz w:val="21"/>
              </w:rPr>
              <w:t>Student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support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services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19,322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16,937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16,937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6"/>
                <w:sz w:val="21"/>
              </w:rPr>
              <w:t>Instructional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6"/>
                <w:sz w:val="21"/>
              </w:rPr>
              <w:t>support services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3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2,342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2,342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9"/>
                <w:sz w:val="21"/>
              </w:rPr>
              <w:t>Executive</w:t>
            </w:r>
            <w:r>
              <w:rPr>
                <w:spacing w:val="-1"/>
                <w:sz w:val="21"/>
              </w:rPr>
              <w:t> </w:t>
            </w:r>
            <w:r>
              <w:rPr>
                <w:spacing w:val="-9"/>
                <w:sz w:val="21"/>
              </w:rPr>
              <w:t>administration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19,478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5"/>
              <w:jc w:val="right"/>
              <w:rPr>
                <w:sz w:val="21"/>
              </w:rPr>
            </w:pPr>
            <w:r>
              <w:rPr>
                <w:sz w:val="21"/>
              </w:rPr>
              <w:t>19,606</w:t>
            </w:r>
          </w:p>
        </w:tc>
        <w:tc>
          <w:tcPr>
            <w:tcW w:w="1325" w:type="dxa"/>
          </w:tcPr>
          <w:p>
            <w:pPr>
              <w:pStyle w:val="TableParagraph"/>
              <w:spacing w:before="13"/>
              <w:ind w:right="174"/>
              <w:jc w:val="right"/>
              <w:rPr>
                <w:sz w:val="21"/>
              </w:rPr>
            </w:pPr>
            <w:r>
              <w:rPr>
                <w:sz w:val="21"/>
              </w:rPr>
              <w:t>19,606</w:t>
            </w:r>
          </w:p>
        </w:tc>
        <w:tc>
          <w:tcPr>
            <w:tcW w:w="1394" w:type="dxa"/>
          </w:tcPr>
          <w:p>
            <w:pPr>
              <w:pStyle w:val="TableParagraph"/>
              <w:spacing w:before="13"/>
              <w:ind w:right="369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275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155"/>
              <w:rPr>
                <w:sz w:val="21"/>
              </w:rPr>
            </w:pPr>
            <w:r>
              <w:rPr>
                <w:spacing w:val="-10"/>
                <w:sz w:val="21"/>
              </w:rPr>
              <w:t>Building</w:t>
            </w:r>
            <w:r>
              <w:rPr>
                <w:spacing w:val="-14"/>
                <w:sz w:val="21"/>
              </w:rPr>
              <w:t> </w:t>
            </w:r>
            <w:r>
              <w:rPr>
                <w:spacing w:val="-10"/>
                <w:sz w:val="21"/>
              </w:rPr>
              <w:t>level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9"/>
                <w:sz w:val="21"/>
              </w:rPr>
              <w:t>administration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498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27,307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498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27,492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498" w:val="left" w:leader="none"/>
              </w:tabs>
              <w:spacing w:before="13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27,492  </w:t>
            </w:r>
          </w:p>
        </w:tc>
        <w:tc>
          <w:tcPr>
            <w:tcW w:w="1394" w:type="dxa"/>
          </w:tcPr>
          <w:p>
            <w:pPr>
              <w:pStyle w:val="TableParagraph"/>
              <w:tabs>
                <w:tab w:pos="952" w:val="left" w:leader="none"/>
                <w:tab w:pos="1346" w:val="left" w:leader="none"/>
              </w:tabs>
              <w:spacing w:before="13"/>
              <w:ind w:left="7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-</w:t>
              <w:tab/>
            </w:r>
          </w:p>
        </w:tc>
      </w:tr>
      <w:tr>
        <w:trPr>
          <w:trHeight w:val="414" w:hRule="atLeast"/>
        </w:trPr>
        <w:tc>
          <w:tcPr>
            <w:tcW w:w="4552" w:type="dxa"/>
          </w:tcPr>
          <w:p>
            <w:pPr>
              <w:pStyle w:val="TableParagraph"/>
              <w:spacing w:before="13"/>
              <w:ind w:left="679"/>
              <w:rPr>
                <w:sz w:val="21"/>
              </w:rPr>
            </w:pPr>
            <w:r>
              <w:rPr>
                <w:spacing w:val="-7"/>
                <w:sz w:val="21"/>
              </w:rPr>
              <w:t>Total</w:t>
            </w:r>
            <w:r>
              <w:rPr>
                <w:spacing w:val="-20"/>
                <w:sz w:val="21"/>
              </w:rPr>
              <w:t> </w:t>
            </w:r>
            <w:r>
              <w:rPr>
                <w:spacing w:val="-6"/>
                <w:sz w:val="21"/>
              </w:rPr>
              <w:t>Expenditures</w:t>
            </w:r>
            <w:r>
              <w:rPr>
                <w:spacing w:val="-4"/>
                <w:sz w:val="21"/>
              </w:rPr>
              <w:t> </w:t>
            </w:r>
            <w:r>
              <w:rPr>
                <w:spacing w:val="-6"/>
                <w:sz w:val="21"/>
              </w:rPr>
              <w:t>Paid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93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527,541 </w:t>
            </w:r>
            <w:r>
              <w:rPr>
                <w:spacing w:val="1"/>
                <w:sz w:val="21"/>
                <w:u w:val="single"/>
              </w:rPr>
              <w:t>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before="13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565,806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before="13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565,806  </w:t>
            </w:r>
          </w:p>
        </w:tc>
        <w:tc>
          <w:tcPr>
            <w:tcW w:w="1394" w:type="dxa"/>
          </w:tcPr>
          <w:p>
            <w:pPr>
              <w:pStyle w:val="TableParagraph"/>
              <w:tabs>
                <w:tab w:pos="952" w:val="left" w:leader="none"/>
                <w:tab w:pos="1346" w:val="left" w:leader="none"/>
              </w:tabs>
              <w:spacing w:before="13"/>
              <w:ind w:left="73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-</w:t>
              <w:tab/>
            </w:r>
          </w:p>
        </w:tc>
      </w:tr>
      <w:tr>
        <w:trPr>
          <w:trHeight w:val="840" w:hRule="atLeast"/>
        </w:trPr>
        <w:tc>
          <w:tcPr>
            <w:tcW w:w="4552" w:type="dxa"/>
          </w:tcPr>
          <w:p>
            <w:pPr>
              <w:pStyle w:val="TableParagraph"/>
              <w:spacing w:line="273" w:lineRule="auto" w:before="151"/>
              <w:ind w:left="102" w:right="587" w:hanging="53"/>
              <w:rPr>
                <w:sz w:val="21"/>
              </w:rPr>
            </w:pPr>
            <w:r>
              <w:rPr>
                <w:sz w:val="21"/>
              </w:rPr>
              <w:t>EXCESS/(DEFICIT) OF REVENUES</w:t>
            </w:r>
            <w:r>
              <w:rPr>
                <w:spacing w:val="1"/>
                <w:sz w:val="21"/>
              </w:rPr>
              <w:t> </w:t>
            </w:r>
            <w:r>
              <w:rPr>
                <w:spacing w:val="-6"/>
                <w:sz w:val="21"/>
              </w:rPr>
              <w:t>COLLECTED </w:t>
            </w:r>
            <w:r>
              <w:rPr>
                <w:spacing w:val="-5"/>
                <w:sz w:val="21"/>
              </w:rPr>
              <w:t>OVER</w:t>
            </w:r>
            <w:r>
              <w:rPr>
                <w:spacing w:val="-7"/>
                <w:sz w:val="21"/>
              </w:rPr>
              <w:t> </w:t>
            </w:r>
            <w:r>
              <w:rPr>
                <w:spacing w:val="-5"/>
                <w:sz w:val="21"/>
              </w:rPr>
              <w:t>EXPENDITURES</w:t>
            </w:r>
            <w:r>
              <w:rPr>
                <w:spacing w:val="2"/>
                <w:sz w:val="21"/>
              </w:rPr>
              <w:t> </w:t>
            </w:r>
            <w:r>
              <w:rPr>
                <w:spacing w:val="-5"/>
                <w:sz w:val="21"/>
              </w:rPr>
              <w:t>PAID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106"/>
              <w:jc w:val="right"/>
              <w:rPr>
                <w:sz w:val="21"/>
              </w:rPr>
            </w:pPr>
            <w:r>
              <w:rPr>
                <w:sz w:val="21"/>
              </w:rPr>
              <w:t>(179,690)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(176,311)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3"/>
              <w:ind w:right="104"/>
              <w:jc w:val="right"/>
              <w:rPr>
                <w:sz w:val="21"/>
              </w:rPr>
            </w:pPr>
            <w:r>
              <w:rPr>
                <w:sz w:val="21"/>
              </w:rPr>
              <w:t>(176,311)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52" w:val="left" w:leader="none"/>
                <w:tab w:pos="1346" w:val="left" w:leader="none"/>
              </w:tabs>
              <w:spacing w:before="173"/>
              <w:ind w:left="73"/>
              <w:rPr>
                <w:sz w:val="21"/>
              </w:rPr>
            </w:pPr>
            <w:r>
              <w:rPr>
                <w:w w:val="100"/>
                <w:sz w:val="21"/>
                <w:u w:val="double"/>
              </w:rPr>
              <w:t> </w:t>
            </w:r>
            <w:r>
              <w:rPr>
                <w:spacing w:val="-1"/>
                <w:sz w:val="21"/>
                <w:u w:val="double"/>
              </w:rPr>
              <w:t> </w:t>
            </w:r>
            <w:r>
              <w:rPr>
                <w:sz w:val="21"/>
                <w:u w:val="double"/>
              </w:rPr>
              <w:t>$</w:t>
              <w:tab/>
              <w:t>-</w:t>
              <w:tab/>
            </w:r>
          </w:p>
        </w:tc>
      </w:tr>
      <w:tr>
        <w:trPr>
          <w:trHeight w:val="565" w:hRule="atLeast"/>
        </w:trPr>
        <w:tc>
          <w:tcPr>
            <w:tcW w:w="4552" w:type="dxa"/>
          </w:tcPr>
          <w:p>
            <w:pPr>
              <w:pStyle w:val="TableParagraph"/>
              <w:spacing w:before="164"/>
              <w:ind w:left="50"/>
              <w:rPr>
                <w:sz w:val="21"/>
              </w:rPr>
            </w:pPr>
            <w:r>
              <w:rPr>
                <w:spacing w:val="-3"/>
                <w:sz w:val="21"/>
              </w:rPr>
              <w:t>FUND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3"/>
                <w:sz w:val="21"/>
              </w:rPr>
              <w:t>BALANCE, BEGINNING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OF YEAR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393" w:val="left" w:leader="none"/>
              </w:tabs>
              <w:spacing w:before="164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184,774 </w:t>
            </w:r>
            <w:r>
              <w:rPr>
                <w:spacing w:val="1"/>
                <w:sz w:val="21"/>
                <w:u w:val="single"/>
              </w:rPr>
              <w:t>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before="164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184,774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393" w:val="left" w:leader="none"/>
              </w:tabs>
              <w:spacing w:before="164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184,774  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2" w:hRule="atLeast"/>
        </w:trPr>
        <w:tc>
          <w:tcPr>
            <w:tcW w:w="4552" w:type="dxa"/>
          </w:tcPr>
          <w:p>
            <w:pPr>
              <w:pStyle w:val="TableParagraph"/>
              <w:spacing w:line="222" w:lineRule="exact" w:before="151"/>
              <w:ind w:left="50"/>
              <w:rPr>
                <w:sz w:val="21"/>
              </w:rPr>
            </w:pPr>
            <w:r>
              <w:rPr>
                <w:spacing w:val="-3"/>
                <w:sz w:val="21"/>
              </w:rPr>
              <w:t>FUND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3"/>
                <w:sz w:val="21"/>
              </w:rPr>
              <w:t>BALANCE,</w:t>
            </w:r>
            <w:r>
              <w:rPr>
                <w:spacing w:val="-2"/>
                <w:sz w:val="21"/>
              </w:rPr>
              <w:t> </w:t>
            </w:r>
            <w:r>
              <w:rPr>
                <w:spacing w:val="-3"/>
                <w:sz w:val="21"/>
              </w:rPr>
              <w:t>END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2"/>
                <w:sz w:val="21"/>
              </w:rPr>
              <w:t>OF YEAR</w:t>
            </w:r>
          </w:p>
        </w:tc>
        <w:tc>
          <w:tcPr>
            <w:tcW w:w="1844" w:type="dxa"/>
          </w:tcPr>
          <w:p>
            <w:pPr>
              <w:pStyle w:val="TableParagraph"/>
              <w:tabs>
                <w:tab w:pos="603" w:val="left" w:leader="none"/>
              </w:tabs>
              <w:spacing w:line="222" w:lineRule="exact" w:before="15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double"/>
              </w:rPr>
              <w:t> </w:t>
            </w:r>
            <w:r>
              <w:rPr>
                <w:spacing w:val="-1"/>
                <w:sz w:val="21"/>
                <w:u w:val="double"/>
              </w:rPr>
              <w:t> </w:t>
            </w:r>
            <w:r>
              <w:rPr>
                <w:sz w:val="21"/>
                <w:u w:val="double"/>
              </w:rPr>
              <w:t>$</w:t>
              <w:tab/>
              <w:t>5,084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603" w:val="left" w:leader="none"/>
              </w:tabs>
              <w:spacing w:line="222" w:lineRule="exact" w:before="151"/>
              <w:ind w:right="69"/>
              <w:jc w:val="right"/>
              <w:rPr>
                <w:sz w:val="21"/>
              </w:rPr>
            </w:pPr>
            <w:r>
              <w:rPr>
                <w:w w:val="100"/>
                <w:sz w:val="21"/>
                <w:u w:val="double"/>
              </w:rPr>
              <w:t> </w:t>
            </w:r>
            <w:r>
              <w:rPr>
                <w:spacing w:val="-1"/>
                <w:sz w:val="21"/>
                <w:u w:val="double"/>
              </w:rPr>
              <w:t> </w:t>
            </w:r>
            <w:r>
              <w:rPr>
                <w:sz w:val="21"/>
                <w:u w:val="double"/>
              </w:rPr>
              <w:t>$</w:t>
              <w:tab/>
              <w:t>8,463  </w:t>
            </w:r>
          </w:p>
        </w:tc>
        <w:tc>
          <w:tcPr>
            <w:tcW w:w="1325" w:type="dxa"/>
          </w:tcPr>
          <w:p>
            <w:pPr>
              <w:pStyle w:val="TableParagraph"/>
              <w:tabs>
                <w:tab w:pos="603" w:val="left" w:leader="none"/>
              </w:tabs>
              <w:spacing w:line="222" w:lineRule="exact" w:before="151"/>
              <w:ind w:right="68"/>
              <w:jc w:val="right"/>
              <w:rPr>
                <w:sz w:val="21"/>
              </w:rPr>
            </w:pPr>
            <w:r>
              <w:rPr>
                <w:w w:val="100"/>
                <w:sz w:val="21"/>
                <w:u w:val="double"/>
              </w:rPr>
              <w:t> </w:t>
            </w:r>
            <w:r>
              <w:rPr>
                <w:spacing w:val="-1"/>
                <w:sz w:val="21"/>
                <w:u w:val="double"/>
              </w:rPr>
              <w:t> </w:t>
            </w:r>
            <w:r>
              <w:rPr>
                <w:sz w:val="21"/>
                <w:u w:val="double"/>
              </w:rPr>
              <w:t>$</w:t>
              <w:tab/>
              <w:t>8,463  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1025" w:footer="773" w:top="1260" w:bottom="960" w:left="60" w:right="60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2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656"/>
        <w:jc w:val="both"/>
      </w:pPr>
      <w:r>
        <w:rPr/>
        <w:t>The</w:t>
      </w:r>
      <w:r>
        <w:rPr>
          <w:spacing w:val="-6"/>
        </w:rPr>
        <w:t> </w:t>
      </w:r>
      <w:r>
        <w:rPr/>
        <w:t>financial</w:t>
      </w:r>
      <w:r>
        <w:rPr>
          <w:spacing w:val="-4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Hardeman</w:t>
      </w:r>
      <w:r>
        <w:rPr>
          <w:spacing w:val="-4"/>
        </w:rPr>
        <w:t> </w:t>
      </w:r>
      <w:r>
        <w:rPr/>
        <w:t>R-X</w:t>
      </w:r>
      <w:r>
        <w:rPr>
          <w:spacing w:val="-4"/>
        </w:rPr>
        <w:t> </w:t>
      </w:r>
      <w:r>
        <w:rPr/>
        <w:t>School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(the</w:t>
      </w:r>
      <w:r>
        <w:rPr>
          <w:spacing w:val="-6"/>
        </w:rPr>
        <w:t> </w:t>
      </w:r>
      <w:r>
        <w:rPr/>
        <w:t>District)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been</w:t>
      </w:r>
      <w:r>
        <w:rPr>
          <w:spacing w:val="-58"/>
        </w:rPr>
        <w:t> </w:t>
      </w:r>
      <w:r>
        <w:rPr/>
        <w:t>prepared in conformity with the modified cash basis of accounting.</w:t>
      </w:r>
      <w:r>
        <w:rPr>
          <w:spacing w:val="1"/>
        </w:rPr>
        <w:t> </w:t>
      </w:r>
      <w:r>
        <w:rPr/>
        <w:t>As such these</w:t>
      </w:r>
      <w:r>
        <w:rPr>
          <w:spacing w:val="1"/>
        </w:rPr>
        <w:t> </w:t>
      </w:r>
      <w:r>
        <w:rPr/>
        <w:t>financial statements reflect the cash and investment position of the District and the</w:t>
      </w:r>
      <w:r>
        <w:rPr>
          <w:spacing w:val="1"/>
        </w:rPr>
        <w:t> </w:t>
      </w:r>
      <w:r>
        <w:rPr/>
        <w:t>receipts and disbursements arising from cash activities.</w:t>
      </w:r>
      <w:r>
        <w:rPr>
          <w:spacing w:val="1"/>
        </w:rPr>
        <w:t> </w:t>
      </w:r>
      <w:r>
        <w:rPr/>
        <w:t>Additionally, these financial</w:t>
      </w:r>
      <w:r>
        <w:rPr>
          <w:spacing w:val="1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include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capital</w:t>
      </w:r>
      <w:r>
        <w:rPr>
          <w:spacing w:val="-8"/>
        </w:rPr>
        <w:t> </w:t>
      </w:r>
      <w:r>
        <w:rPr/>
        <w:t>assets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long-term</w:t>
      </w:r>
      <w:r>
        <w:rPr>
          <w:spacing w:val="-8"/>
        </w:rPr>
        <w:t> </w:t>
      </w:r>
      <w:r>
        <w:rPr/>
        <w:t>debt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modifications</w:t>
      </w:r>
      <w:r>
        <w:rPr>
          <w:spacing w:val="-58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cash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accounting.</w:t>
      </w:r>
      <w:r>
        <w:rPr>
          <w:spacing w:val="11"/>
        </w:rPr>
        <w:t> </w:t>
      </w:r>
      <w:r>
        <w:rPr/>
        <w:t>The</w:t>
      </w:r>
      <w:r>
        <w:rPr>
          <w:spacing w:val="-4"/>
        </w:rPr>
        <w:t> </w:t>
      </w:r>
      <w:r>
        <w:rPr/>
        <w:t>significant</w:t>
      </w:r>
      <w:r>
        <w:rPr>
          <w:spacing w:val="-2"/>
        </w:rPr>
        <w:t> </w:t>
      </w:r>
      <w:r>
        <w:rPr/>
        <w:t>accounting</w:t>
      </w:r>
      <w:r>
        <w:rPr>
          <w:spacing w:val="-4"/>
        </w:rPr>
        <w:t> </w:t>
      </w:r>
      <w:r>
        <w:rPr/>
        <w:t>policies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are</w:t>
      </w:r>
      <w:r>
        <w:rPr>
          <w:spacing w:val="-58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Reporting</w:t>
      </w:r>
      <w:r>
        <w:rPr>
          <w:spacing w:val="-1"/>
          <w:sz w:val="24"/>
        </w:rPr>
        <w:t> </w:t>
      </w:r>
      <w:r>
        <w:rPr>
          <w:sz w:val="24"/>
        </w:rPr>
        <w:t>Entity</w:t>
      </w:r>
    </w:p>
    <w:p>
      <w:pPr>
        <w:pStyle w:val="BodyText"/>
        <w:spacing w:before="140"/>
        <w:ind w:left="3000" w:right="656"/>
        <w:jc w:val="both"/>
      </w:pPr>
      <w:r>
        <w:rPr/>
        <w:t>The District operates as a “six director” district (with seven members of the Board</w:t>
      </w:r>
      <w:r>
        <w:rPr>
          <w:spacing w:val="-57"/>
        </w:rPr>
        <w:t> </w:t>
      </w:r>
      <w:r>
        <w:rPr/>
        <w:t>of Education as described in RSMo Chapter 162). The Hardeman R-X School</w:t>
      </w:r>
      <w:r>
        <w:rPr>
          <w:spacing w:val="1"/>
        </w:rPr>
        <w:t> </w:t>
      </w:r>
      <w:r>
        <w:rPr/>
        <w:t>District Board (the Board) is the basic level of government that has financial</w:t>
      </w:r>
      <w:r>
        <w:rPr>
          <w:spacing w:val="1"/>
        </w:rPr>
        <w:t> </w:t>
      </w:r>
      <w:r>
        <w:rPr/>
        <w:t>accountability and control over all activities related to public school education in</w:t>
      </w:r>
      <w:r>
        <w:rPr>
          <w:spacing w:val="1"/>
        </w:rPr>
        <w:t> </w:t>
      </w:r>
      <w:r>
        <w:rPr/>
        <w:t>the District. The accompanying financial statements present the activities of the</w:t>
      </w:r>
      <w:r>
        <w:rPr>
          <w:spacing w:val="1"/>
        </w:rPr>
        <w:t> </w:t>
      </w:r>
      <w:r>
        <w:rPr/>
        <w:t>District.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 is not a</w:t>
      </w:r>
      <w:r>
        <w:rPr>
          <w:spacing w:val="-2"/>
        </w:rPr>
        <w:t> </w:t>
      </w:r>
      <w:r>
        <w:rPr/>
        <w:t>component unit of another</w:t>
      </w:r>
      <w:r>
        <w:rPr>
          <w:spacing w:val="-2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entity.</w:t>
      </w:r>
    </w:p>
    <w:p>
      <w:pPr>
        <w:pStyle w:val="BodyText"/>
        <w:spacing w:before="199"/>
        <w:ind w:left="3000" w:right="659"/>
        <w:jc w:val="both"/>
      </w:pPr>
      <w:r>
        <w:rPr/>
        <w:t>Component</w:t>
      </w:r>
      <w:r>
        <w:rPr>
          <w:spacing w:val="1"/>
        </w:rPr>
        <w:t> </w:t>
      </w:r>
      <w:r>
        <w:rPr/>
        <w:t>units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legally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financially accountable. The District is financially accountable for an organization</w:t>
      </w:r>
      <w:r>
        <w:rPr>
          <w:spacing w:val="-57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appoints a</w:t>
      </w:r>
      <w:r>
        <w:rPr>
          <w:spacing w:val="-1"/>
        </w:rPr>
        <w:t> </w:t>
      </w:r>
      <w:r>
        <w:rPr/>
        <w:t>voting</w:t>
      </w:r>
      <w:r>
        <w:rPr>
          <w:spacing w:val="-1"/>
        </w:rPr>
        <w:t> </w:t>
      </w:r>
      <w:r>
        <w:rPr/>
        <w:t>majority 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organization's governing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</w:p>
    <w:p>
      <w:pPr>
        <w:pStyle w:val="ListParagraph"/>
        <w:numPr>
          <w:ilvl w:val="1"/>
          <w:numId w:val="1"/>
        </w:numPr>
        <w:tabs>
          <w:tab w:pos="3318" w:val="left" w:leader="none"/>
        </w:tabs>
        <w:spacing w:line="240" w:lineRule="auto" w:before="0" w:after="0"/>
        <w:ind w:left="3000" w:right="656" w:firstLine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District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able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8"/>
          <w:sz w:val="24"/>
        </w:rPr>
        <w:t> </w:t>
      </w:r>
      <w:r>
        <w:rPr>
          <w:sz w:val="24"/>
        </w:rPr>
        <w:t>significantly</w:t>
      </w:r>
      <w:r>
        <w:rPr>
          <w:spacing w:val="-9"/>
          <w:sz w:val="24"/>
        </w:rPr>
        <w:t> </w:t>
      </w:r>
      <w:r>
        <w:rPr>
          <w:sz w:val="24"/>
        </w:rPr>
        <w:t>influence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programs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services</w:t>
      </w:r>
      <w:r>
        <w:rPr>
          <w:spacing w:val="-8"/>
          <w:sz w:val="24"/>
        </w:rPr>
        <w:t> </w:t>
      </w:r>
      <w:r>
        <w:rPr>
          <w:sz w:val="24"/>
        </w:rPr>
        <w:t>performed</w:t>
      </w:r>
      <w:r>
        <w:rPr>
          <w:spacing w:val="-58"/>
          <w:sz w:val="24"/>
        </w:rPr>
        <w:t> </w:t>
      </w:r>
      <w:r>
        <w:rPr>
          <w:sz w:val="24"/>
        </w:rPr>
        <w:t>or provided by the organization; or (b) the District is legally entitled to or can</w:t>
      </w:r>
      <w:r>
        <w:rPr>
          <w:spacing w:val="1"/>
          <w:sz w:val="24"/>
        </w:rPr>
        <w:t> </w:t>
      </w:r>
      <w:r>
        <w:rPr>
          <w:sz w:val="24"/>
        </w:rPr>
        <w:t>otherwise</w:t>
      </w:r>
      <w:r>
        <w:rPr>
          <w:spacing w:val="-14"/>
          <w:sz w:val="24"/>
        </w:rPr>
        <w:t> </w:t>
      </w:r>
      <w:r>
        <w:rPr>
          <w:sz w:val="24"/>
        </w:rPr>
        <w:t>access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organization's</w:t>
      </w:r>
      <w:r>
        <w:rPr>
          <w:spacing w:val="-12"/>
          <w:sz w:val="24"/>
        </w:rPr>
        <w:t> </w:t>
      </w:r>
      <w:r>
        <w:rPr>
          <w:sz w:val="24"/>
        </w:rPr>
        <w:t>resources;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District</w:t>
      </w:r>
      <w:r>
        <w:rPr>
          <w:spacing w:val="-13"/>
          <w:sz w:val="24"/>
        </w:rPr>
        <w:t> </w:t>
      </w:r>
      <w:r>
        <w:rPr>
          <w:sz w:val="24"/>
        </w:rPr>
        <w:t>is</w:t>
      </w:r>
      <w:r>
        <w:rPr>
          <w:spacing w:val="-12"/>
          <w:sz w:val="24"/>
        </w:rPr>
        <w:t> </w:t>
      </w:r>
      <w:r>
        <w:rPr>
          <w:sz w:val="24"/>
        </w:rPr>
        <w:t>legally</w:t>
      </w:r>
      <w:r>
        <w:rPr>
          <w:spacing w:val="-13"/>
          <w:sz w:val="24"/>
        </w:rPr>
        <w:t> </w:t>
      </w:r>
      <w:r>
        <w:rPr>
          <w:sz w:val="24"/>
        </w:rPr>
        <w:t>obligated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has</w:t>
      </w:r>
      <w:r>
        <w:rPr>
          <w:spacing w:val="-57"/>
          <w:sz w:val="24"/>
        </w:rPr>
        <w:t> </w:t>
      </w:r>
      <w:r>
        <w:rPr>
          <w:sz w:val="24"/>
        </w:rPr>
        <w:t>otherwise</w:t>
      </w:r>
      <w:r>
        <w:rPr>
          <w:spacing w:val="-5"/>
          <w:sz w:val="24"/>
        </w:rPr>
        <w:t> </w:t>
      </w:r>
      <w:r>
        <w:rPr>
          <w:sz w:val="24"/>
        </w:rPr>
        <w:t>assumed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responsibility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deficits</w:t>
      </w:r>
      <w:r>
        <w:rPr>
          <w:spacing w:val="-4"/>
          <w:sz w:val="24"/>
        </w:rPr>
        <w:t> </w:t>
      </w:r>
      <w:r>
        <w:rPr>
          <w:sz w:val="24"/>
        </w:rPr>
        <w:t>of,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  <w:r>
        <w:rPr>
          <w:spacing w:val="-58"/>
          <w:sz w:val="24"/>
        </w:rPr>
        <w:t> </w:t>
      </w:r>
      <w:r>
        <w:rPr>
          <w:sz w:val="24"/>
        </w:rPr>
        <w:t>support</w:t>
      </w:r>
      <w:r>
        <w:rPr>
          <w:spacing w:val="1"/>
          <w:sz w:val="24"/>
        </w:rPr>
        <w:t> </w:t>
      </w:r>
      <w:r>
        <w:rPr>
          <w:sz w:val="24"/>
        </w:rPr>
        <w:t>to,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organization;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District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obligated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organization. Component units may also include organizations that are fiscally</w:t>
      </w:r>
      <w:r>
        <w:rPr>
          <w:spacing w:val="1"/>
          <w:sz w:val="24"/>
        </w:rPr>
        <w:t> </w:t>
      </w:r>
      <w:r>
        <w:rPr>
          <w:sz w:val="24"/>
        </w:rPr>
        <w:t>dependent on the District in that the District approves the budget, the issuance of</w:t>
      </w:r>
      <w:r>
        <w:rPr>
          <w:spacing w:val="1"/>
          <w:sz w:val="24"/>
        </w:rPr>
        <w:t> </w:t>
      </w:r>
      <w:r>
        <w:rPr>
          <w:sz w:val="24"/>
        </w:rPr>
        <w:t>debt</w:t>
      </w:r>
      <w:r>
        <w:rPr>
          <w:spacing w:val="-1"/>
          <w:sz w:val="24"/>
        </w:rPr>
        <w:t> </w:t>
      </w:r>
      <w:r>
        <w:rPr>
          <w:sz w:val="24"/>
        </w:rPr>
        <w:t>or the levying of taxes. 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has no component units.</w:t>
      </w: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410" w:lineRule="atLeast" w:before="143" w:after="0"/>
        <w:ind w:left="3000" w:right="4234" w:hanging="360"/>
        <w:jc w:val="both"/>
        <w:rPr>
          <w:sz w:val="24"/>
        </w:rPr>
      </w:pPr>
      <w:r>
        <w:rPr>
          <w:sz w:val="24"/>
        </w:rPr>
        <w:t>District-Wide and Fund Financial Statements</w:t>
      </w:r>
      <w:r>
        <w:rPr>
          <w:spacing w:val="-58"/>
          <w:sz w:val="24"/>
        </w:rPr>
        <w:t> </w:t>
      </w:r>
      <w:r>
        <w:rPr>
          <w:sz w:val="24"/>
        </w:rPr>
        <w:t>District-Wide</w:t>
      </w:r>
      <w:r>
        <w:rPr>
          <w:spacing w:val="-1"/>
          <w:sz w:val="24"/>
        </w:rPr>
        <w:t> </w:t>
      </w:r>
      <w:r>
        <w:rPr>
          <w:sz w:val="24"/>
        </w:rPr>
        <w:t>Statements:</w:t>
      </w:r>
    </w:p>
    <w:p>
      <w:pPr>
        <w:pStyle w:val="BodyText"/>
        <w:spacing w:before="3"/>
        <w:ind w:left="3000" w:right="660"/>
        <w:jc w:val="both"/>
      </w:pPr>
      <w:r>
        <w:rPr/>
        <w:t>The Statement of Net Position and the Statement of Activities present financial</w:t>
      </w:r>
      <w:r>
        <w:rPr>
          <w:spacing w:val="1"/>
        </w:rPr>
        <w:t> </w:t>
      </w:r>
      <w:r>
        <w:rPr/>
        <w:t>information about the District's governmental activities. These statements include</w:t>
      </w:r>
      <w:r>
        <w:rPr>
          <w:spacing w:val="1"/>
        </w:rPr>
        <w:t> </w:t>
      </w:r>
      <w:r>
        <w:rPr/>
        <w:t>the financial activities of the overall government in its entirety. Governmental</w:t>
      </w:r>
      <w:r>
        <w:rPr>
          <w:spacing w:val="1"/>
        </w:rPr>
        <w:t> </w:t>
      </w:r>
      <w:r>
        <w:rPr/>
        <w:t>activities generally are financed through taxes, intergovernmental revenues, and</w:t>
      </w:r>
      <w:r>
        <w:rPr>
          <w:spacing w:val="1"/>
        </w:rPr>
        <w:t> </w:t>
      </w:r>
      <w:r>
        <w:rPr/>
        <w:t>other nonexchange transactions. The District first utilizes restricted resources to</w:t>
      </w:r>
      <w:r>
        <w:rPr>
          <w:spacing w:val="1"/>
        </w:rPr>
        <w:t> </w:t>
      </w:r>
      <w:r>
        <w:rPr/>
        <w:t>finance</w:t>
      </w:r>
      <w:r>
        <w:rPr>
          <w:spacing w:val="-2"/>
        </w:rPr>
        <w:t> </w:t>
      </w:r>
      <w:r>
        <w:rPr/>
        <w:t>qualifying activities.</w:t>
      </w:r>
    </w:p>
    <w:p>
      <w:pPr>
        <w:pStyle w:val="BodyText"/>
        <w:spacing w:before="200"/>
        <w:ind w:left="3000" w:right="654"/>
        <w:jc w:val="both"/>
      </w:pPr>
      <w:r>
        <w:rPr/>
        <w:t>The Statement of Activities presents a comparison between direct expenses and</w:t>
      </w:r>
      <w:r>
        <w:rPr>
          <w:spacing w:val="1"/>
        </w:rPr>
        <w:t> </w:t>
      </w:r>
      <w:r>
        <w:rPr/>
        <w:t>program</w:t>
      </w:r>
      <w:r>
        <w:rPr>
          <w:spacing w:val="-6"/>
        </w:rPr>
        <w:t> </w:t>
      </w:r>
      <w:r>
        <w:rPr/>
        <w:t>revenues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each</w:t>
      </w:r>
      <w:r>
        <w:rPr>
          <w:spacing w:val="-9"/>
        </w:rPr>
        <w:t> </w:t>
      </w:r>
      <w:r>
        <w:rPr/>
        <w:t>function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District's</w:t>
      </w:r>
      <w:r>
        <w:rPr>
          <w:spacing w:val="-8"/>
        </w:rPr>
        <w:t> </w:t>
      </w:r>
      <w:r>
        <w:rPr/>
        <w:t>governmental</w:t>
      </w:r>
      <w:r>
        <w:rPr>
          <w:spacing w:val="-6"/>
        </w:rPr>
        <w:t> </w:t>
      </w:r>
      <w:r>
        <w:rPr/>
        <w:t>activities.</w:t>
      </w:r>
      <w:r>
        <w:rPr>
          <w:spacing w:val="-9"/>
        </w:rPr>
        <w:t> </w:t>
      </w:r>
      <w:r>
        <w:rPr/>
        <w:t>Direct</w:t>
      </w:r>
      <w:r>
        <w:rPr>
          <w:spacing w:val="-58"/>
        </w:rPr>
        <w:t> </w:t>
      </w:r>
      <w:r>
        <w:rPr/>
        <w:t>expenses are those that are specifically associated with and are clearly identifiable</w:t>
      </w:r>
      <w:r>
        <w:rPr>
          <w:spacing w:val="-57"/>
        </w:rPr>
        <w:t> </w:t>
      </w:r>
      <w:r>
        <w:rPr/>
        <w:t>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particular</w:t>
      </w:r>
      <w:r>
        <w:rPr>
          <w:spacing w:val="-13"/>
        </w:rPr>
        <w:t> </w:t>
      </w:r>
      <w:r>
        <w:rPr/>
        <w:t>function.</w:t>
      </w:r>
      <w:r>
        <w:rPr>
          <w:spacing w:val="-13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revenues</w:t>
      </w:r>
      <w:r>
        <w:rPr>
          <w:spacing w:val="-13"/>
        </w:rPr>
        <w:t> </w:t>
      </w:r>
      <w:r>
        <w:rPr/>
        <w:t>include</w:t>
      </w:r>
      <w:r>
        <w:rPr>
          <w:spacing w:val="-12"/>
        </w:rPr>
        <w:t> </w:t>
      </w:r>
      <w:r>
        <w:rPr/>
        <w:t>(a)</w:t>
      </w:r>
      <w:r>
        <w:rPr>
          <w:spacing w:val="-11"/>
        </w:rPr>
        <w:t> </w:t>
      </w:r>
      <w:r>
        <w:rPr/>
        <w:t>charges</w:t>
      </w:r>
      <w:r>
        <w:rPr>
          <w:spacing w:val="-13"/>
        </w:rPr>
        <w:t> </w:t>
      </w:r>
      <w:r>
        <w:rPr/>
        <w:t>paid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recipients</w:t>
      </w:r>
      <w:r>
        <w:rPr>
          <w:spacing w:val="-58"/>
        </w:rPr>
        <w:t> </w:t>
      </w:r>
      <w:r>
        <w:rPr/>
        <w:t>for goods or services offered by the programs and (b) grants and contributions that</w:t>
      </w:r>
      <w:r>
        <w:rPr>
          <w:spacing w:val="-58"/>
        </w:rPr>
        <w:t> </w:t>
      </w:r>
      <w:r>
        <w:rPr/>
        <w:t>are restricted to meeting the operational or capital requirements of a particular</w:t>
      </w:r>
      <w:r>
        <w:rPr>
          <w:spacing w:val="1"/>
        </w:rPr>
        <w:t> </w:t>
      </w:r>
      <w:r>
        <w:rPr/>
        <w:t>program.</w:t>
      </w:r>
      <w:r>
        <w:rPr>
          <w:spacing w:val="-4"/>
        </w:rPr>
        <w:t> </w:t>
      </w:r>
      <w:r>
        <w:rPr/>
        <w:t>Revenues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/>
        <w:t>not</w:t>
      </w:r>
      <w:r>
        <w:rPr>
          <w:spacing w:val="-3"/>
        </w:rPr>
        <w:t> </w:t>
      </w:r>
      <w:r>
        <w:rPr/>
        <w:t>classified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program</w:t>
      </w:r>
      <w:r>
        <w:rPr>
          <w:spacing w:val="-4"/>
        </w:rPr>
        <w:t> </w:t>
      </w:r>
      <w:r>
        <w:rPr/>
        <w:t>revenues,</w:t>
      </w:r>
      <w:r>
        <w:rPr>
          <w:spacing w:val="-4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taxes,</w:t>
      </w:r>
      <w:r>
        <w:rPr>
          <w:spacing w:val="-58"/>
        </w:rPr>
        <w:t> </w:t>
      </w:r>
      <w:r>
        <w:rPr/>
        <w:t>are</w:t>
      </w:r>
      <w:r>
        <w:rPr>
          <w:spacing w:val="-3"/>
        </w:rPr>
        <w:t> </w:t>
      </w:r>
      <w:r>
        <w:rPr/>
        <w:t>presented as general</w:t>
      </w:r>
      <w:r>
        <w:rPr>
          <w:spacing w:val="-1"/>
        </w:rPr>
        <w:t> </w:t>
      </w:r>
      <w:r>
        <w:rPr/>
        <w:t>revenues.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 allocate</w:t>
      </w:r>
      <w:r>
        <w:rPr>
          <w:spacing w:val="-1"/>
        </w:rPr>
        <w:t> </w:t>
      </w:r>
      <w:r>
        <w:rPr/>
        <w:t>indirect</w:t>
      </w:r>
      <w:r>
        <w:rPr>
          <w:spacing w:val="-1"/>
        </w:rPr>
        <w:t> </w:t>
      </w:r>
      <w:r>
        <w:rPr/>
        <w:t>costs.</w:t>
      </w:r>
    </w:p>
    <w:p>
      <w:pPr>
        <w:spacing w:after="0"/>
        <w:jc w:val="both"/>
        <w:sectPr>
          <w:headerReference w:type="default" r:id="rId19"/>
          <w:footerReference w:type="default" r:id="rId20"/>
          <w:pgSz w:w="12240" w:h="15840"/>
          <w:pgMar w:header="729" w:footer="645" w:top="1540" w:bottom="84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1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3000"/>
        <w:jc w:val="both"/>
      </w:pPr>
      <w:r>
        <w:rPr/>
        <w:t>Fund</w:t>
      </w:r>
      <w:r>
        <w:rPr>
          <w:spacing w:val="-2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Statements:</w:t>
      </w:r>
    </w:p>
    <w:p>
      <w:pPr>
        <w:pStyle w:val="BodyText"/>
        <w:ind w:left="3000" w:right="1015"/>
        <w:jc w:val="both"/>
      </w:pP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year,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District</w:t>
      </w:r>
      <w:r>
        <w:rPr>
          <w:spacing w:val="-4"/>
        </w:rPr>
        <w:t> </w:t>
      </w:r>
      <w:r>
        <w:rPr/>
        <w:t>segregates</w:t>
      </w:r>
      <w:r>
        <w:rPr>
          <w:spacing w:val="-4"/>
        </w:rPr>
        <w:t> </w:t>
      </w:r>
      <w:r>
        <w:rPr/>
        <w:t>transactions</w:t>
      </w:r>
      <w:r>
        <w:rPr>
          <w:spacing w:val="-4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certain</w:t>
      </w:r>
      <w:r>
        <w:rPr>
          <w:spacing w:val="-4"/>
        </w:rPr>
        <w:t> </w:t>
      </w:r>
      <w:r>
        <w:rPr/>
        <w:t>functions</w:t>
      </w:r>
      <w:r>
        <w:rPr>
          <w:spacing w:val="-57"/>
        </w:rPr>
        <w:t> </w:t>
      </w:r>
      <w:r>
        <w:rPr/>
        <w:t>or activities into separate funds in order to aid financial management and to</w:t>
      </w:r>
      <w:r>
        <w:rPr>
          <w:spacing w:val="1"/>
        </w:rPr>
        <w:t> </w:t>
      </w:r>
      <w:r>
        <w:rPr/>
        <w:t>demonstrate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compliance.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designed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present financial information of the District at this more detailed level. The</w:t>
      </w:r>
      <w:r>
        <w:rPr>
          <w:spacing w:val="1"/>
        </w:rPr>
        <w:t> </w:t>
      </w:r>
      <w:r>
        <w:rPr>
          <w:spacing w:val="-1"/>
        </w:rPr>
        <w:t>focus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1"/>
        </w:rPr>
        <w:t>governmental</w:t>
      </w:r>
      <w:r>
        <w:rPr>
          <w:spacing w:val="-13"/>
        </w:rPr>
        <w:t> </w:t>
      </w:r>
      <w:r>
        <w:rPr/>
        <w:t>activities</w:t>
      </w:r>
      <w:r>
        <w:rPr>
          <w:spacing w:val="-14"/>
        </w:rPr>
        <w:t> </w:t>
      </w:r>
      <w:r>
        <w:rPr/>
        <w:t>is</w:t>
      </w:r>
      <w:r>
        <w:rPr>
          <w:spacing w:val="-14"/>
        </w:rPr>
        <w:t> </w:t>
      </w:r>
      <w:r>
        <w:rPr/>
        <w:t>on</w:t>
      </w:r>
      <w:r>
        <w:rPr>
          <w:spacing w:val="-16"/>
        </w:rPr>
        <w:t> </w:t>
      </w:r>
      <w:r>
        <w:rPr/>
        <w:t>major</w:t>
      </w:r>
      <w:r>
        <w:rPr>
          <w:spacing w:val="-15"/>
        </w:rPr>
        <w:t> </w:t>
      </w:r>
      <w:r>
        <w:rPr/>
        <w:t>funds.</w:t>
      </w:r>
      <w:r>
        <w:rPr>
          <w:spacing w:val="-14"/>
        </w:rPr>
        <w:t> </w:t>
      </w:r>
      <w:r>
        <w:rPr/>
        <w:t>Each</w:t>
      </w:r>
      <w:r>
        <w:rPr>
          <w:spacing w:val="-14"/>
        </w:rPr>
        <w:t> </w:t>
      </w:r>
      <w:r>
        <w:rPr/>
        <w:t>major</w:t>
      </w:r>
      <w:r>
        <w:rPr>
          <w:spacing w:val="-16"/>
        </w:rPr>
        <w:t> </w:t>
      </w:r>
      <w:r>
        <w:rPr/>
        <w:t>fund</w:t>
      </w:r>
      <w:r>
        <w:rPr>
          <w:spacing w:val="-15"/>
        </w:rPr>
        <w:t> </w:t>
      </w:r>
      <w:r>
        <w:rPr/>
        <w:t>is</w:t>
      </w:r>
      <w:r>
        <w:rPr>
          <w:spacing w:val="-13"/>
        </w:rPr>
        <w:t> </w:t>
      </w:r>
      <w:r>
        <w:rPr/>
        <w:t>presented</w:t>
      </w:r>
      <w:r>
        <w:rPr>
          <w:spacing w:val="-58"/>
        </w:rPr>
        <w:t> </w:t>
      </w:r>
      <w:r>
        <w:rPr/>
        <w:t>in</w:t>
      </w:r>
      <w:r>
        <w:rPr>
          <w:spacing w:val="-1"/>
        </w:rPr>
        <w:t> </w:t>
      </w:r>
      <w:r>
        <w:rPr/>
        <w:t>a separate column.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Fund</w:t>
      </w:r>
      <w:r>
        <w:rPr>
          <w:spacing w:val="-2"/>
          <w:sz w:val="24"/>
        </w:rPr>
        <w:t> </w:t>
      </w:r>
      <w:r>
        <w:rPr>
          <w:sz w:val="24"/>
        </w:rPr>
        <w:t>Accounting</w:t>
      </w:r>
    </w:p>
    <w:p>
      <w:pPr>
        <w:pStyle w:val="BodyText"/>
        <w:spacing w:before="121"/>
        <w:ind w:left="3000" w:right="1015"/>
        <w:jc w:val="both"/>
      </w:pPr>
      <w:r>
        <w:rPr/>
        <w:t>The</w:t>
      </w:r>
      <w:r>
        <w:rPr>
          <w:spacing w:val="-7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uses</w:t>
      </w:r>
      <w:r>
        <w:rPr>
          <w:spacing w:val="-5"/>
        </w:rPr>
        <w:t> </w:t>
      </w:r>
      <w:r>
        <w:rPr/>
        <w:t>funds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maintain</w:t>
      </w:r>
      <w:r>
        <w:rPr>
          <w:spacing w:val="-5"/>
        </w:rPr>
        <w:t> </w:t>
      </w:r>
      <w:r>
        <w:rPr/>
        <w:t>its</w:t>
      </w:r>
      <w:r>
        <w:rPr>
          <w:spacing w:val="-6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records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year.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fund</w:t>
      </w:r>
      <w:r>
        <w:rPr>
          <w:spacing w:val="-57"/>
        </w:rPr>
        <w:t> </w:t>
      </w:r>
      <w:r>
        <w:rPr/>
        <w:t>is</w:t>
      </w:r>
      <w:r>
        <w:rPr>
          <w:spacing w:val="-11"/>
        </w:rPr>
        <w:t> </w:t>
      </w:r>
      <w:r>
        <w:rPr/>
        <w:t>defined</w:t>
      </w:r>
      <w:r>
        <w:rPr>
          <w:spacing w:val="-10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fiscal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accounting</w:t>
      </w:r>
      <w:r>
        <w:rPr>
          <w:spacing w:val="-11"/>
        </w:rPr>
        <w:t> </w:t>
      </w:r>
      <w:r>
        <w:rPr/>
        <w:t>entity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self-balancing</w:t>
      </w:r>
      <w:r>
        <w:rPr>
          <w:spacing w:val="-11"/>
        </w:rPr>
        <w:t> </w:t>
      </w:r>
      <w:r>
        <w:rPr/>
        <w:t>set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accounts.</w:t>
      </w:r>
    </w:p>
    <w:p>
      <w:pPr>
        <w:pStyle w:val="BodyText"/>
      </w:pPr>
    </w:p>
    <w:p>
      <w:pPr>
        <w:pStyle w:val="BodyText"/>
        <w:ind w:left="3000"/>
        <w:jc w:val="both"/>
      </w:pPr>
      <w:r>
        <w:rPr/>
        <w:t>Governmental</w:t>
      </w:r>
      <w:r>
        <w:rPr>
          <w:spacing w:val="-1"/>
        </w:rPr>
        <w:t> </w:t>
      </w:r>
      <w:r>
        <w:rPr/>
        <w:t>Funds</w:t>
      </w:r>
    </w:p>
    <w:p>
      <w:pPr>
        <w:pStyle w:val="BodyText"/>
        <w:spacing w:before="139"/>
        <w:ind w:left="3000" w:right="1015"/>
        <w:jc w:val="both"/>
      </w:pPr>
      <w:r>
        <w:rPr/>
        <w:t>Governmental funds are those through which most governmental functions</w:t>
      </w:r>
      <w:r>
        <w:rPr>
          <w:spacing w:val="1"/>
        </w:rPr>
        <w:t> </w:t>
      </w:r>
      <w:r>
        <w:rPr/>
        <w:t>typically are financed. Governmental fund reporting focuses on the sources,</w:t>
      </w:r>
      <w:r>
        <w:rPr>
          <w:spacing w:val="1"/>
        </w:rPr>
        <w:t> </w:t>
      </w:r>
      <w:r>
        <w:rPr/>
        <w:t>uses,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current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resources.</w:t>
      </w:r>
      <w:r>
        <w:rPr>
          <w:spacing w:val="1"/>
        </w:rPr>
        <w:t> </w:t>
      </w:r>
      <w:r>
        <w:rPr/>
        <w:t>Expendable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assigned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various</w:t>
      </w:r>
      <w:r>
        <w:rPr>
          <w:spacing w:val="-11"/>
        </w:rPr>
        <w:t> </w:t>
      </w:r>
      <w:r>
        <w:rPr/>
        <w:t>governmental</w:t>
      </w:r>
      <w:r>
        <w:rPr>
          <w:spacing w:val="-11"/>
        </w:rPr>
        <w:t> </w:t>
      </w:r>
      <w:r>
        <w:rPr/>
        <w:t>funds</w:t>
      </w:r>
      <w:r>
        <w:rPr>
          <w:spacing w:val="-11"/>
        </w:rPr>
        <w:t> </w:t>
      </w:r>
      <w:r>
        <w:rPr/>
        <w:t>according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purposes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which</w:t>
      </w:r>
      <w:r>
        <w:rPr>
          <w:spacing w:val="-58"/>
        </w:rPr>
        <w:t> </w:t>
      </w:r>
      <w:r>
        <w:rPr/>
        <w:t>they must be used. Current liabilities are assigned to the fund from which they</w:t>
      </w:r>
      <w:r>
        <w:rPr>
          <w:spacing w:val="-57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paid.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between</w:t>
      </w:r>
      <w:r>
        <w:rPr>
          <w:spacing w:val="-4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fund</w:t>
      </w:r>
      <w:r>
        <w:rPr>
          <w:spacing w:val="-5"/>
        </w:rPr>
        <w:t> </w:t>
      </w:r>
      <w:r>
        <w:rPr/>
        <w:t>assets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liabilities</w:t>
      </w:r>
      <w:r>
        <w:rPr>
          <w:spacing w:val="-4"/>
        </w:rPr>
        <w:t> </w:t>
      </w:r>
      <w:r>
        <w:rPr/>
        <w:t>is</w:t>
      </w:r>
      <w:r>
        <w:rPr>
          <w:spacing w:val="-58"/>
        </w:rPr>
        <w:t> </w:t>
      </w:r>
      <w:r>
        <w:rPr/>
        <w:t>reported as fund balance. The following are the District's major governmental</w:t>
      </w:r>
      <w:r>
        <w:rPr>
          <w:spacing w:val="1"/>
        </w:rPr>
        <w:t> </w:t>
      </w:r>
      <w:r>
        <w:rPr/>
        <w:t>funds:</w:t>
      </w:r>
    </w:p>
    <w:p>
      <w:pPr>
        <w:pStyle w:val="BodyText"/>
        <w:spacing w:before="121"/>
        <w:ind w:left="3000" w:right="1019"/>
        <w:jc w:val="both"/>
      </w:pPr>
      <w:r>
        <w:rPr>
          <w:i/>
        </w:rPr>
        <w:t>General Fund </w:t>
      </w:r>
      <w:r>
        <w:rPr/>
        <w:t>- The General Fund is the operating fund of the District and is</w:t>
      </w:r>
      <w:r>
        <w:rPr>
          <w:spacing w:val="1"/>
        </w:rPr>
        <w:t> </w:t>
      </w:r>
      <w:r>
        <w:rPr/>
        <w:t>used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account</w:t>
      </w:r>
      <w:r>
        <w:rPr>
          <w:spacing w:val="-11"/>
        </w:rPr>
        <w:t> </w:t>
      </w:r>
      <w:r>
        <w:rPr/>
        <w:t>for</w:t>
      </w:r>
      <w:r>
        <w:rPr>
          <w:spacing w:val="-12"/>
        </w:rPr>
        <w:t> </w:t>
      </w:r>
      <w:r>
        <w:rPr/>
        <w:t>all</w:t>
      </w:r>
      <w:r>
        <w:rPr>
          <w:spacing w:val="-10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except</w:t>
      </w:r>
      <w:r>
        <w:rPr>
          <w:spacing w:val="-11"/>
        </w:rPr>
        <w:t> </w:t>
      </w:r>
      <w:r>
        <w:rPr/>
        <w:t>those</w:t>
      </w:r>
      <w:r>
        <w:rPr>
          <w:spacing w:val="-12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12"/>
        </w:rPr>
        <w:t> </w:t>
      </w:r>
      <w:r>
        <w:rPr/>
        <w:t>accounted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another</w:t>
      </w:r>
      <w:r>
        <w:rPr>
          <w:spacing w:val="1"/>
        </w:rPr>
        <w:t> </w:t>
      </w:r>
      <w:r>
        <w:rPr/>
        <w:t>fund.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3000" w:right="1017"/>
        <w:jc w:val="both"/>
      </w:pPr>
      <w:r>
        <w:rPr>
          <w:i/>
        </w:rPr>
        <w:t>Special Revenue (Teachers’) Fund </w:t>
      </w:r>
      <w:r>
        <w:rPr/>
        <w:t>- The Teachers’ Fund is required to be</w:t>
      </w:r>
      <w:r>
        <w:rPr>
          <w:spacing w:val="1"/>
        </w:rPr>
        <w:t> </w:t>
      </w:r>
      <w:r>
        <w:rPr/>
        <w:t>established by state law and may be used for the payment of salaries and</w:t>
      </w:r>
      <w:r>
        <w:rPr>
          <w:spacing w:val="1"/>
        </w:rPr>
        <w:t> </w:t>
      </w:r>
      <w:r>
        <w:rPr/>
        <w:t>insurance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certificated</w:t>
      </w:r>
      <w:r>
        <w:rPr>
          <w:spacing w:val="1"/>
        </w:rPr>
        <w:t> </w:t>
      </w:r>
      <w:r>
        <w:rPr/>
        <w:t>personnel.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fund's</w:t>
      </w:r>
      <w:r>
        <w:rPr>
          <w:spacing w:val="1"/>
        </w:rPr>
        <w:t> </w:t>
      </w:r>
      <w:r>
        <w:rPr/>
        <w:t>revenues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property</w:t>
      </w:r>
      <w:r>
        <w:rPr>
          <w:spacing w:val="-4"/>
        </w:rPr>
        <w:t> </w:t>
      </w:r>
      <w:r>
        <w:rPr/>
        <w:t>taxes,</w:t>
      </w:r>
      <w:r>
        <w:rPr>
          <w:spacing w:val="-3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income,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county,</w:t>
      </w:r>
      <w:r>
        <w:rPr>
          <w:spacing w:val="-2"/>
        </w:rPr>
        <w:t> </w:t>
      </w:r>
      <w:r>
        <w:rPr/>
        <w:t>state,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federal</w:t>
      </w:r>
      <w:r>
        <w:rPr>
          <w:spacing w:val="-3"/>
        </w:rPr>
        <w:t> </w:t>
      </w:r>
      <w:r>
        <w:rPr/>
        <w:t>aid.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fund</w:t>
      </w:r>
      <w:r>
        <w:rPr>
          <w:spacing w:val="-58"/>
        </w:rPr>
        <w:t> </w:t>
      </w:r>
      <w:r>
        <w:rPr/>
        <w:t>is also used to account for certain tuition payments made between school</w:t>
      </w:r>
      <w:r>
        <w:rPr>
          <w:spacing w:val="1"/>
        </w:rPr>
        <w:t> </w:t>
      </w:r>
      <w:r>
        <w:rPr/>
        <w:t>districts.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000" w:right="1018"/>
        <w:jc w:val="both"/>
      </w:pPr>
      <w:r>
        <w:rPr>
          <w:i/>
        </w:rPr>
        <w:t>Capital Projects Fund </w:t>
      </w:r>
      <w:r>
        <w:rPr/>
        <w:t>- The Capital Projects Fund accounts for expenditures</w:t>
      </w:r>
      <w:r>
        <w:rPr>
          <w:spacing w:val="1"/>
        </w:rPr>
        <w:t> </w:t>
      </w:r>
      <w:r>
        <w:rPr/>
        <w:t>from the proceeds of bond issues, investment income earned on the proceeds</w:t>
      </w:r>
      <w:r>
        <w:rPr>
          <w:spacing w:val="1"/>
        </w:rPr>
        <w:t> </w:t>
      </w:r>
      <w:r>
        <w:rPr/>
        <w:t>and other revenues designated for acquisition or construction of major capital</w:t>
      </w:r>
      <w:r>
        <w:rPr>
          <w:spacing w:val="1"/>
        </w:rPr>
        <w:t> </w:t>
      </w:r>
      <w:r>
        <w:rPr/>
        <w:t>assets. The expenditures include major capital outlay projects and equipment</w:t>
      </w:r>
      <w:r>
        <w:rPr>
          <w:spacing w:val="1"/>
        </w:rPr>
        <w:t> </w:t>
      </w:r>
      <w:r>
        <w:rPr/>
        <w:t>purchases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instructional and support programs.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ind w:left="102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1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90" w:after="0"/>
        <w:ind w:left="3000" w:right="0" w:hanging="361"/>
        <w:jc w:val="left"/>
        <w:rPr>
          <w:sz w:val="24"/>
        </w:rPr>
      </w:pPr>
      <w:r>
        <w:rPr>
          <w:sz w:val="24"/>
        </w:rPr>
        <w:t>Basis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Accounting,</w:t>
      </w:r>
      <w:r>
        <w:rPr>
          <w:spacing w:val="-2"/>
          <w:sz w:val="24"/>
        </w:rPr>
        <w:t> </w:t>
      </w:r>
      <w:r>
        <w:rPr>
          <w:sz w:val="24"/>
        </w:rPr>
        <w:t>Measurement Focus</w:t>
      </w:r>
      <w:r>
        <w:rPr>
          <w:spacing w:val="-1"/>
          <w:sz w:val="24"/>
        </w:rPr>
        <w:t> </w:t>
      </w:r>
      <w:r>
        <w:rPr>
          <w:sz w:val="24"/>
        </w:rPr>
        <w:t>and Financial</w:t>
      </w:r>
      <w:r>
        <w:rPr>
          <w:spacing w:val="-2"/>
          <w:sz w:val="24"/>
        </w:rPr>
        <w:t> </w:t>
      </w:r>
      <w:r>
        <w:rPr>
          <w:sz w:val="24"/>
        </w:rPr>
        <w:t>Statement</w:t>
      </w:r>
      <w:r>
        <w:rPr>
          <w:spacing w:val="-2"/>
          <w:sz w:val="24"/>
        </w:rPr>
        <w:t> </w:t>
      </w:r>
      <w:r>
        <w:rPr>
          <w:sz w:val="24"/>
        </w:rPr>
        <w:t>Presentation</w:t>
      </w:r>
    </w:p>
    <w:p>
      <w:pPr>
        <w:pStyle w:val="BodyText"/>
        <w:spacing w:before="180"/>
        <w:ind w:left="3000" w:right="841"/>
        <w:jc w:val="both"/>
      </w:pPr>
      <w:r>
        <w:rPr/>
        <w:t>Basis of accounting refers to when revenues and expenditures or expenses are</w:t>
      </w:r>
      <w:r>
        <w:rPr>
          <w:spacing w:val="1"/>
        </w:rPr>
        <w:t> </w:t>
      </w:r>
      <w:r>
        <w:rPr/>
        <w:t>recognized in the accounts and reported in the financial statements. Basis of</w:t>
      </w:r>
      <w:r>
        <w:rPr>
          <w:spacing w:val="1"/>
        </w:rPr>
        <w:t> </w:t>
      </w:r>
      <w:r>
        <w:rPr/>
        <w:t>accounting relates to the timing of the measurements made, regardless of the</w:t>
      </w:r>
      <w:r>
        <w:rPr>
          <w:spacing w:val="1"/>
        </w:rPr>
        <w:t> </w:t>
      </w:r>
      <w:r>
        <w:rPr/>
        <w:t>measurement</w:t>
      </w:r>
      <w:r>
        <w:rPr>
          <w:spacing w:val="-1"/>
        </w:rPr>
        <w:t> </w:t>
      </w:r>
      <w:r>
        <w:rPr/>
        <w:t>focus applied.</w:t>
      </w:r>
    </w:p>
    <w:p>
      <w:pPr>
        <w:pStyle w:val="BodyText"/>
        <w:spacing w:before="199"/>
        <w:ind w:left="3000" w:right="837"/>
        <w:jc w:val="both"/>
      </w:pPr>
      <w:r>
        <w:rPr/>
        <w:t>The</w:t>
      </w:r>
      <w:r>
        <w:rPr>
          <w:spacing w:val="-5"/>
        </w:rPr>
        <w:t> </w:t>
      </w:r>
      <w:r>
        <w:rPr/>
        <w:t>district-wide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</w:t>
      </w:r>
      <w:r>
        <w:rPr>
          <w:spacing w:val="-3"/>
        </w:rPr>
        <w:t> </w:t>
      </w:r>
      <w:r>
        <w:rPr/>
        <w:t>are</w:t>
      </w:r>
      <w:r>
        <w:rPr>
          <w:spacing w:val="-6"/>
        </w:rPr>
        <w:t> </w:t>
      </w:r>
      <w:r>
        <w:rPr/>
        <w:t>prepared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modified cash</w:t>
      </w:r>
      <w:r>
        <w:rPr>
          <w:spacing w:val="-4"/>
        </w:rPr>
        <w:t> </w:t>
      </w:r>
      <w:r>
        <w:rPr/>
        <w:t>basis</w:t>
      </w:r>
      <w:r>
        <w:rPr>
          <w:spacing w:val="-57"/>
        </w:rPr>
        <w:t> </w:t>
      </w:r>
      <w:r>
        <w:rPr/>
        <w:t>of accounting. Revenues are recorded when received and expenses are recorded</w:t>
      </w:r>
      <w:r>
        <w:rPr>
          <w:spacing w:val="1"/>
        </w:rPr>
        <w:t> </w:t>
      </w:r>
      <w:r>
        <w:rPr/>
        <w:t>when paid.</w:t>
      </w:r>
      <w:r>
        <w:rPr>
          <w:spacing w:val="1"/>
        </w:rPr>
        <w:t> </w:t>
      </w:r>
      <w:r>
        <w:rPr/>
        <w:t>However, the district-wide financial statements have been modified</w:t>
      </w:r>
      <w:r>
        <w:rPr>
          <w:spacing w:val="-57"/>
        </w:rPr>
        <w:t> </w:t>
      </w:r>
      <w:r>
        <w:rPr/>
        <w:t>to</w:t>
      </w:r>
      <w:r>
        <w:rPr>
          <w:spacing w:val="-11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capital</w:t>
      </w:r>
      <w:r>
        <w:rPr>
          <w:spacing w:val="-7"/>
        </w:rPr>
        <w:t> </w:t>
      </w:r>
      <w:r>
        <w:rPr/>
        <w:t>assets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District,</w:t>
      </w:r>
      <w:r>
        <w:rPr>
          <w:spacing w:val="-10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depreciation.</w:t>
      </w:r>
      <w:r>
        <w:rPr>
          <w:spacing w:val="11"/>
        </w:rPr>
        <w:t> </w:t>
      </w:r>
      <w:r>
        <w:rPr/>
        <w:t>Additionally,</w:t>
      </w:r>
      <w:r>
        <w:rPr>
          <w:spacing w:val="-58"/>
        </w:rPr>
        <w:t> </w:t>
      </w:r>
      <w:r>
        <w:rPr/>
        <w:t>the long-term debt of the District is also included in the district-wide financial</w:t>
      </w:r>
      <w:r>
        <w:rPr>
          <w:spacing w:val="1"/>
        </w:rPr>
        <w:t> </w:t>
      </w:r>
      <w:r>
        <w:rPr/>
        <w:t>statements.</w:t>
      </w:r>
    </w:p>
    <w:p>
      <w:pPr>
        <w:pStyle w:val="BodyText"/>
        <w:spacing w:before="1"/>
      </w:pPr>
    </w:p>
    <w:p>
      <w:pPr>
        <w:pStyle w:val="BodyText"/>
        <w:ind w:left="3000" w:right="836"/>
        <w:jc w:val="both"/>
      </w:pPr>
      <w:r>
        <w:rPr/>
        <w:t>Governmental fund financial statements are reported using the modified cash</w:t>
      </w:r>
      <w:r>
        <w:rPr>
          <w:spacing w:val="1"/>
        </w:rPr>
        <w:t> </w:t>
      </w:r>
      <w:r>
        <w:rPr/>
        <w:t>basis of accounting. Revenues are recognized when received and expenditures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recognized when paid.</w:t>
      </w:r>
      <w:r>
        <w:rPr>
          <w:spacing w:val="12"/>
        </w:rPr>
        <w:t> </w:t>
      </w:r>
      <w:r>
        <w:rPr/>
        <w:t>Investments are</w:t>
      </w:r>
      <w:r>
        <w:rPr>
          <w:spacing w:val="-1"/>
        </w:rPr>
        <w:t> </w:t>
      </w:r>
      <w:r>
        <w:rPr/>
        <w:t>recorded as</w:t>
      </w:r>
      <w:r>
        <w:rPr>
          <w:spacing w:val="-1"/>
        </w:rPr>
        <w:t> </w:t>
      </w:r>
      <w:r>
        <w:rPr/>
        <w:t>assets.</w:t>
      </w:r>
    </w:p>
    <w:p>
      <w:pPr>
        <w:pStyle w:val="BodyText"/>
      </w:pPr>
    </w:p>
    <w:p>
      <w:pPr>
        <w:pStyle w:val="BodyText"/>
        <w:ind w:left="3000" w:right="835"/>
        <w:jc w:val="both"/>
      </w:pP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modified</w:t>
      </w:r>
      <w:r>
        <w:rPr>
          <w:spacing w:val="-6"/>
        </w:rPr>
        <w:t> </w:t>
      </w:r>
      <w:r>
        <w:rPr/>
        <w:t>cash</w:t>
      </w:r>
      <w:r>
        <w:rPr>
          <w:spacing w:val="-5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accounting,</w:t>
      </w:r>
      <w:r>
        <w:rPr>
          <w:spacing w:val="-6"/>
        </w:rPr>
        <w:t> </w:t>
      </w:r>
      <w:r>
        <w:rPr/>
        <w:t>certain</w:t>
      </w:r>
      <w:r>
        <w:rPr>
          <w:spacing w:val="-2"/>
        </w:rPr>
        <w:t> </w:t>
      </w:r>
      <w:r>
        <w:rPr/>
        <w:t>assets</w:t>
      </w:r>
      <w:r>
        <w:rPr>
          <w:spacing w:val="-6"/>
        </w:rPr>
        <w:t> </w:t>
      </w:r>
      <w:r>
        <w:rPr/>
        <w:t>and</w:t>
      </w:r>
      <w:r>
        <w:rPr>
          <w:spacing w:val="-57"/>
        </w:rPr>
        <w:t> </w:t>
      </w:r>
      <w:r>
        <w:rPr/>
        <w:t>their related revenues and certain liabilities and their related expenses are not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utilized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basis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accounting recognized as generally accepted, the financial statements would be</w:t>
      </w:r>
      <w:r>
        <w:rPr>
          <w:spacing w:val="1"/>
        </w:rPr>
        <w:t> </w:t>
      </w:r>
      <w:r>
        <w:rPr/>
        <w:t>presented</w:t>
      </w:r>
      <w:r>
        <w:rPr>
          <w:spacing w:val="-1"/>
        </w:rPr>
        <w:t> </w:t>
      </w:r>
      <w:r>
        <w:rPr/>
        <w:t>on the</w:t>
      </w:r>
      <w:r>
        <w:rPr>
          <w:spacing w:val="1"/>
        </w:rPr>
        <w:t> </w:t>
      </w:r>
      <w:r>
        <w:rPr/>
        <w:t>accrual</w:t>
      </w:r>
      <w:r>
        <w:rPr>
          <w:spacing w:val="2"/>
        </w:rPr>
        <w:t> </w:t>
      </w:r>
      <w:r>
        <w:rPr/>
        <w:t>basis of accounting.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1" w:after="0"/>
        <w:ind w:left="3000" w:right="0" w:hanging="361"/>
        <w:jc w:val="left"/>
        <w:rPr>
          <w:sz w:val="24"/>
        </w:rPr>
      </w:pPr>
      <w:r>
        <w:rPr>
          <w:sz w:val="24"/>
        </w:rPr>
        <w:t>Budgets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Budgetary Accounting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000" w:right="839"/>
        <w:jc w:val="both"/>
      </w:pPr>
      <w:r>
        <w:rPr/>
        <w:t>The</w:t>
      </w:r>
      <w:r>
        <w:rPr>
          <w:spacing w:val="-7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follows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establishing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budgetary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reflected</w:t>
      </w:r>
      <w:r>
        <w:rPr>
          <w:spacing w:val="-57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 statements: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0" w:after="0"/>
        <w:ind w:left="3360" w:right="843" w:hanging="360"/>
        <w:jc w:val="both"/>
        <w:rPr>
          <w:sz w:val="24"/>
        </w:rPr>
      </w:pPr>
      <w:r>
        <w:rPr>
          <w:sz w:val="24"/>
        </w:rPr>
        <w:t>In accordance with Chapter 67, RSMo, the District adopts a budget for each</w:t>
      </w:r>
      <w:r>
        <w:rPr>
          <w:spacing w:val="1"/>
          <w:sz w:val="24"/>
        </w:rPr>
        <w:t> </w:t>
      </w:r>
      <w:r>
        <w:rPr>
          <w:sz w:val="24"/>
        </w:rPr>
        <w:t>fund.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0" w:after="0"/>
        <w:ind w:left="3360" w:right="833" w:hanging="36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July,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superintendent,</w:t>
      </w:r>
      <w:r>
        <w:rPr>
          <w:spacing w:val="-3"/>
          <w:sz w:val="24"/>
        </w:rPr>
        <w:t> </w:t>
      </w:r>
      <w:r>
        <w:rPr>
          <w:sz w:val="24"/>
        </w:rPr>
        <w:t>who</w:t>
      </w:r>
      <w:r>
        <w:rPr>
          <w:spacing w:val="-3"/>
          <w:sz w:val="24"/>
        </w:rPr>
        <w:t> </w:t>
      </w:r>
      <w:r>
        <w:rPr>
          <w:sz w:val="24"/>
        </w:rPr>
        <w:t>serves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officer,</w:t>
      </w:r>
      <w:r>
        <w:rPr>
          <w:spacing w:val="-5"/>
          <w:sz w:val="24"/>
        </w:rPr>
        <w:t> </w:t>
      </w:r>
      <w:r>
        <w:rPr>
          <w:sz w:val="24"/>
        </w:rPr>
        <w:t>submits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Education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proposed</w:t>
      </w:r>
      <w:r>
        <w:rPr>
          <w:spacing w:val="-9"/>
          <w:sz w:val="24"/>
        </w:rPr>
        <w:t> </w:t>
      </w:r>
      <w:r>
        <w:rPr>
          <w:sz w:val="24"/>
        </w:rPr>
        <w:t>budget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fiscal</w:t>
      </w:r>
      <w:r>
        <w:rPr>
          <w:spacing w:val="-8"/>
          <w:sz w:val="24"/>
        </w:rPr>
        <w:t> </w:t>
      </w:r>
      <w:r>
        <w:rPr>
          <w:sz w:val="24"/>
        </w:rPr>
        <w:t>year</w:t>
      </w:r>
      <w:r>
        <w:rPr>
          <w:spacing w:val="-6"/>
          <w:sz w:val="24"/>
        </w:rPr>
        <w:t> </w:t>
      </w:r>
      <w:r>
        <w:rPr>
          <w:sz w:val="24"/>
        </w:rPr>
        <w:t>beginning</w:t>
      </w:r>
      <w:r>
        <w:rPr>
          <w:spacing w:val="-9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8"/>
          <w:sz w:val="24"/>
        </w:rPr>
        <w:t> </w:t>
      </w:r>
      <w:r>
        <w:rPr>
          <w:sz w:val="24"/>
        </w:rPr>
        <w:t>following July 1.</w:t>
      </w:r>
      <w:r>
        <w:rPr>
          <w:spacing w:val="1"/>
          <w:sz w:val="24"/>
        </w:rPr>
        <w:t> </w:t>
      </w:r>
      <w:r>
        <w:rPr>
          <w:sz w:val="24"/>
        </w:rPr>
        <w:t>The proposed budget includes estimated revenues and</w:t>
      </w:r>
      <w:r>
        <w:rPr>
          <w:spacing w:val="1"/>
          <w:sz w:val="24"/>
        </w:rPr>
        <w:t> </w:t>
      </w:r>
      <w:r>
        <w:rPr>
          <w:sz w:val="24"/>
        </w:rPr>
        <w:t>expenditures for all District funds.</w:t>
      </w:r>
      <w:r>
        <w:rPr>
          <w:spacing w:val="1"/>
          <w:sz w:val="24"/>
        </w:rPr>
        <w:t> </w:t>
      </w:r>
      <w:r>
        <w:rPr>
          <w:sz w:val="24"/>
        </w:rPr>
        <w:t>Budgeted expenditures cannot exceed</w:t>
      </w:r>
      <w:r>
        <w:rPr>
          <w:spacing w:val="1"/>
          <w:sz w:val="24"/>
        </w:rPr>
        <w:t> </w:t>
      </w: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available monies plus</w:t>
      </w:r>
      <w:r>
        <w:rPr>
          <w:spacing w:val="-1"/>
          <w:sz w:val="24"/>
        </w:rPr>
        <w:t> </w:t>
      </w:r>
      <w:r>
        <w:rPr>
          <w:sz w:val="24"/>
        </w:rPr>
        <w:t>estimated revenues for</w:t>
      </w:r>
      <w:r>
        <w:rPr>
          <w:spacing w:val="-3"/>
          <w:sz w:val="24"/>
        </w:rPr>
        <w:t> </w:t>
      </w:r>
      <w:r>
        <w:rPr>
          <w:sz w:val="24"/>
        </w:rPr>
        <w:t>the year.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2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90" w:after="0"/>
        <w:ind w:left="3360" w:right="842" w:hanging="360"/>
        <w:jc w:val="both"/>
        <w:rPr>
          <w:sz w:val="24"/>
        </w:rPr>
      </w:pPr>
      <w:r>
        <w:rPr>
          <w:sz w:val="24"/>
        </w:rPr>
        <w:t>A public hearing is conducted to obtain taxpayer comments.</w:t>
      </w:r>
      <w:r>
        <w:rPr>
          <w:spacing w:val="1"/>
          <w:sz w:val="24"/>
        </w:rPr>
        <w:t> </w:t>
      </w:r>
      <w:r>
        <w:rPr>
          <w:sz w:val="24"/>
        </w:rPr>
        <w:t>Prior to its</w:t>
      </w:r>
      <w:r>
        <w:rPr>
          <w:spacing w:val="1"/>
          <w:sz w:val="24"/>
        </w:rPr>
        <w:t> </w:t>
      </w:r>
      <w:r>
        <w:rPr>
          <w:sz w:val="24"/>
        </w:rPr>
        <w:t>approval by the Board of Education, the budget document is available for</w:t>
      </w:r>
      <w:r>
        <w:rPr>
          <w:spacing w:val="1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inspection.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0" w:after="0"/>
        <w:ind w:left="3360" w:right="845" w:hanging="360"/>
        <w:jc w:val="both"/>
        <w:rPr>
          <w:sz w:val="24"/>
        </w:rPr>
      </w:pPr>
      <w:r>
        <w:rPr>
          <w:sz w:val="24"/>
        </w:rPr>
        <w:t>Prior to July 1, the budget is legally enacted by a vote of the Board of</w:t>
      </w:r>
      <w:r>
        <w:rPr>
          <w:spacing w:val="1"/>
          <w:sz w:val="24"/>
        </w:rPr>
        <w:t> </w:t>
      </w:r>
      <w:r>
        <w:rPr>
          <w:sz w:val="24"/>
        </w:rPr>
        <w:t>Education.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0" w:after="0"/>
        <w:ind w:left="3360" w:right="836" w:hanging="360"/>
        <w:jc w:val="both"/>
        <w:rPr>
          <w:sz w:val="24"/>
        </w:rPr>
      </w:pPr>
      <w:r>
        <w:rPr>
          <w:sz w:val="24"/>
        </w:rPr>
        <w:t>Subsequent to formal approval of the budget, the Board of Education has the</w:t>
      </w:r>
      <w:r>
        <w:rPr>
          <w:spacing w:val="-57"/>
          <w:sz w:val="24"/>
        </w:rPr>
        <w:t> </w:t>
      </w:r>
      <w:r>
        <w:rPr>
          <w:sz w:val="24"/>
        </w:rPr>
        <w:t>authority to make necessary adjustments to the budget by formal vote of the</w:t>
      </w:r>
      <w:r>
        <w:rPr>
          <w:spacing w:val="1"/>
          <w:sz w:val="24"/>
        </w:rPr>
        <w:t> </w:t>
      </w:r>
      <w:r>
        <w:rPr>
          <w:sz w:val="24"/>
        </w:rPr>
        <w:t>Board.</w:t>
      </w:r>
      <w:r>
        <w:rPr>
          <w:spacing w:val="1"/>
          <w:sz w:val="24"/>
        </w:rPr>
        <w:t> </w:t>
      </w:r>
      <w:r>
        <w:rPr>
          <w:sz w:val="24"/>
        </w:rPr>
        <w:t>Adjustments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year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reflected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budget</w:t>
      </w:r>
      <w:r>
        <w:rPr>
          <w:spacing w:val="1"/>
          <w:sz w:val="24"/>
        </w:rPr>
        <w:t> </w:t>
      </w:r>
      <w:r>
        <w:rPr>
          <w:sz w:val="24"/>
        </w:rPr>
        <w:t>information included in the financial statements.</w:t>
      </w:r>
      <w:r>
        <w:rPr>
          <w:spacing w:val="61"/>
          <w:sz w:val="24"/>
        </w:rPr>
        <w:t> </w:t>
      </w:r>
      <w:r>
        <w:rPr>
          <w:sz w:val="24"/>
        </w:rPr>
        <w:t>The budget was amended</w:t>
      </w:r>
      <w:r>
        <w:rPr>
          <w:spacing w:val="1"/>
          <w:sz w:val="24"/>
        </w:rPr>
        <w:t> </w:t>
      </w:r>
      <w:r>
        <w:rPr>
          <w:sz w:val="24"/>
        </w:rPr>
        <w:t>at the November 23, 2020 and June 28, 2021 board meetings.</w:t>
      </w:r>
      <w:r>
        <w:rPr>
          <w:spacing w:val="1"/>
          <w:sz w:val="24"/>
        </w:rPr>
        <w:t> </w:t>
      </w:r>
      <w:r>
        <w:rPr>
          <w:sz w:val="24"/>
        </w:rPr>
        <w:t>The final</w:t>
      </w:r>
      <w:r>
        <w:rPr>
          <w:spacing w:val="1"/>
          <w:sz w:val="24"/>
        </w:rPr>
        <w:t> </w:t>
      </w:r>
      <w:r>
        <w:rPr>
          <w:sz w:val="24"/>
        </w:rPr>
        <w:t>amendment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approved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budgeted</w:t>
      </w:r>
      <w:r>
        <w:rPr>
          <w:spacing w:val="1"/>
          <w:sz w:val="24"/>
        </w:rPr>
        <w:t> </w:t>
      </w:r>
      <w:r>
        <w:rPr>
          <w:sz w:val="24"/>
        </w:rPr>
        <w:t>revenues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expenditures</w:t>
      </w:r>
      <w:r>
        <w:rPr>
          <w:spacing w:val="1"/>
          <w:sz w:val="24"/>
        </w:rPr>
        <w:t> </w:t>
      </w:r>
      <w:r>
        <w:rPr>
          <w:sz w:val="24"/>
        </w:rPr>
        <w:t>equaled</w:t>
      </w:r>
      <w:r>
        <w:rPr>
          <w:spacing w:val="-1"/>
          <w:sz w:val="24"/>
        </w:rPr>
        <w:t> </w:t>
      </w:r>
      <w:r>
        <w:rPr>
          <w:sz w:val="24"/>
        </w:rPr>
        <w:t>actual.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361" w:val="left" w:leader="none"/>
        </w:tabs>
        <w:spacing w:line="240" w:lineRule="auto" w:before="0" w:after="0"/>
        <w:ind w:left="3360" w:right="837" w:hanging="360"/>
        <w:jc w:val="both"/>
        <w:rPr>
          <w:sz w:val="24"/>
        </w:rPr>
      </w:pPr>
      <w:r>
        <w:rPr>
          <w:sz w:val="24"/>
        </w:rPr>
        <w:t>Budgets for District funds are prepared and adopted on the cash basis of</w:t>
      </w:r>
      <w:r>
        <w:rPr>
          <w:spacing w:val="1"/>
          <w:sz w:val="24"/>
        </w:rPr>
        <w:t> </w:t>
      </w:r>
      <w:r>
        <w:rPr>
          <w:sz w:val="24"/>
        </w:rPr>
        <w:t>accounting (budget basis), which recognizes revenues when collected and</w:t>
      </w:r>
      <w:r>
        <w:rPr>
          <w:spacing w:val="1"/>
          <w:sz w:val="24"/>
        </w:rPr>
        <w:t> </w:t>
      </w:r>
      <w:r>
        <w:rPr>
          <w:sz w:val="24"/>
        </w:rPr>
        <w:t>expenditures</w:t>
      </w:r>
      <w:r>
        <w:rPr>
          <w:spacing w:val="-1"/>
          <w:sz w:val="24"/>
        </w:rPr>
        <w:t> </w:t>
      </w:r>
      <w:r>
        <w:rPr>
          <w:sz w:val="24"/>
        </w:rPr>
        <w:t>when paid.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Pooled</w:t>
      </w:r>
      <w:r>
        <w:rPr>
          <w:spacing w:val="-2"/>
          <w:sz w:val="24"/>
        </w:rPr>
        <w:t> </w:t>
      </w:r>
      <w:r>
        <w:rPr>
          <w:sz w:val="24"/>
        </w:rPr>
        <w:t>Cash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Temporary</w:t>
      </w:r>
      <w:r>
        <w:rPr>
          <w:spacing w:val="-1"/>
          <w:sz w:val="24"/>
        </w:rPr>
        <w:t> </w:t>
      </w:r>
      <w:r>
        <w:rPr>
          <w:sz w:val="24"/>
        </w:rPr>
        <w:t>Investments</w:t>
      </w:r>
    </w:p>
    <w:p>
      <w:pPr>
        <w:pStyle w:val="BodyText"/>
      </w:pPr>
    </w:p>
    <w:p>
      <w:pPr>
        <w:pStyle w:val="BodyText"/>
        <w:ind w:left="3000" w:right="838"/>
        <w:jc w:val="both"/>
      </w:pPr>
      <w:r>
        <w:rPr/>
        <w:t>Cash resources of the individual funds are combined to form a pool of cash and</w:t>
      </w:r>
      <w:r>
        <w:rPr>
          <w:spacing w:val="1"/>
        </w:rPr>
        <w:t> </w:t>
      </w:r>
      <w:r>
        <w:rPr/>
        <w:t>temporary</w:t>
      </w:r>
      <w:r>
        <w:rPr>
          <w:spacing w:val="-12"/>
        </w:rPr>
        <w:t> </w:t>
      </w:r>
      <w:r>
        <w:rPr/>
        <w:t>investments</w:t>
      </w:r>
      <w:r>
        <w:rPr>
          <w:spacing w:val="-8"/>
        </w:rPr>
        <w:t> </w:t>
      </w:r>
      <w:r>
        <w:rPr/>
        <w:t>which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managed</w:t>
      </w:r>
      <w:r>
        <w:rPr>
          <w:spacing w:val="-1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</w:t>
      </w:r>
      <w:r>
        <w:rPr>
          <w:spacing w:val="-10"/>
        </w:rPr>
        <w:t> </w:t>
      </w:r>
      <w:r>
        <w:rPr/>
        <w:t>Treasurer.</w:t>
      </w:r>
      <w:r>
        <w:rPr>
          <w:spacing w:val="11"/>
        </w:rPr>
        <w:t> </w:t>
      </w:r>
      <w:r>
        <w:rPr/>
        <w:t>Investments</w:t>
      </w:r>
      <w:r>
        <w:rPr>
          <w:spacing w:val="-58"/>
        </w:rPr>
        <w:t> </w:t>
      </w:r>
      <w:r>
        <w:rPr/>
        <w:t>of the pooled accounts consist primarily of certificates of deposit and money</w:t>
      </w:r>
      <w:r>
        <w:rPr>
          <w:spacing w:val="1"/>
        </w:rPr>
        <w:t> </w:t>
      </w:r>
      <w:r>
        <w:rPr/>
        <w:t>market checking accounts.</w:t>
      </w:r>
      <w:r>
        <w:rPr>
          <w:spacing w:val="1"/>
        </w:rPr>
        <w:t> </w:t>
      </w:r>
      <w:r>
        <w:rPr/>
        <w:t>Interest income earned is allocated to contributing</w:t>
      </w:r>
      <w:r>
        <w:rPr>
          <w:spacing w:val="1"/>
        </w:rPr>
        <w:t> </w:t>
      </w:r>
      <w:r>
        <w:rPr/>
        <w:t>funds</w:t>
      </w:r>
      <w:r>
        <w:rPr>
          <w:spacing w:val="-1"/>
        </w:rPr>
        <w:t> </w:t>
      </w:r>
      <w:r>
        <w:rPr/>
        <w:t>based on cash and</w:t>
      </w:r>
      <w:r>
        <w:rPr>
          <w:spacing w:val="1"/>
        </w:rPr>
        <w:t> </w:t>
      </w:r>
      <w:r>
        <w:rPr/>
        <w:t>temporary investment balances.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1" w:after="0"/>
        <w:ind w:left="3000" w:right="0" w:hanging="361"/>
        <w:jc w:val="left"/>
        <w:rPr>
          <w:sz w:val="24"/>
        </w:rPr>
      </w:pPr>
      <w:r>
        <w:rPr>
          <w:sz w:val="24"/>
        </w:rPr>
        <w:t>Capital</w:t>
      </w:r>
      <w:r>
        <w:rPr>
          <w:spacing w:val="-1"/>
          <w:sz w:val="24"/>
        </w:rPr>
        <w:t> </w:t>
      </w:r>
      <w:r>
        <w:rPr>
          <w:sz w:val="24"/>
        </w:rPr>
        <w:t>Assets</w:t>
      </w:r>
    </w:p>
    <w:p>
      <w:pPr>
        <w:pStyle w:val="BodyText"/>
        <w:spacing w:before="163"/>
        <w:ind w:left="3000" w:right="834"/>
        <w:jc w:val="both"/>
      </w:pPr>
      <w:r>
        <w:rPr/>
        <w:t>Capital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land,</w:t>
      </w:r>
      <w:r>
        <w:rPr>
          <w:spacing w:val="1"/>
        </w:rPr>
        <w:t> </w:t>
      </w:r>
      <w:r>
        <w:rPr/>
        <w:t>buildings,</w:t>
      </w:r>
      <w:r>
        <w:rPr>
          <w:spacing w:val="1"/>
        </w:rPr>
        <w:t> </w:t>
      </w:r>
      <w:r>
        <w:rPr/>
        <w:t>furniture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reported in the district-wide financial statements.</w:t>
      </w:r>
      <w:r>
        <w:rPr>
          <w:spacing w:val="1"/>
        </w:rPr>
        <w:t> </w:t>
      </w:r>
      <w:r>
        <w:rPr/>
        <w:t>Such assets are recorded at</w:t>
      </w:r>
      <w:r>
        <w:rPr>
          <w:spacing w:val="1"/>
        </w:rPr>
        <w:t> </w:t>
      </w:r>
      <w:r>
        <w:rPr/>
        <w:t>historical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estimated</w:t>
      </w:r>
      <w:r>
        <w:rPr>
          <w:spacing w:val="-7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cost</w:t>
      </w:r>
      <w:r>
        <w:rPr>
          <w:spacing w:val="-6"/>
        </w:rPr>
        <w:t> </w:t>
      </w:r>
      <w:r>
        <w:rPr/>
        <w:t>if</w:t>
      </w:r>
      <w:r>
        <w:rPr>
          <w:spacing w:val="-5"/>
        </w:rPr>
        <w:t> </w:t>
      </w:r>
      <w:r>
        <w:rPr/>
        <w:t>actual</w:t>
      </w:r>
      <w:r>
        <w:rPr>
          <w:spacing w:val="-4"/>
        </w:rPr>
        <w:t> </w:t>
      </w:r>
      <w:r>
        <w:rPr/>
        <w:t>historical</w:t>
      </w:r>
      <w:r>
        <w:rPr>
          <w:spacing w:val="-6"/>
        </w:rPr>
        <w:t> </w:t>
      </w:r>
      <w:r>
        <w:rPr/>
        <w:t>cost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available.</w:t>
      </w:r>
      <w:r>
        <w:rPr>
          <w:spacing w:val="-58"/>
        </w:rPr>
        <w:t> </w:t>
      </w:r>
      <w:r>
        <w:rPr/>
        <w:t>Donated capital assets are recorded at estimated fair market value at the date of</w:t>
      </w:r>
      <w:r>
        <w:rPr>
          <w:spacing w:val="1"/>
        </w:rPr>
        <w:t> </w:t>
      </w:r>
      <w:r>
        <w:rPr/>
        <w:t>donation.</w:t>
      </w:r>
      <w:r>
        <w:rPr>
          <w:spacing w:val="1"/>
        </w:rPr>
        <w:t> </w:t>
      </w:r>
      <w:r>
        <w:rPr/>
        <w:t>The District does not own any infrastructure.</w:t>
      </w:r>
      <w:r>
        <w:rPr>
          <w:spacing w:val="1"/>
        </w:rPr>
        <w:t> </w:t>
      </w:r>
      <w:r>
        <w:rPr/>
        <w:t>The costs of normal</w:t>
      </w:r>
      <w:r>
        <w:rPr>
          <w:spacing w:val="1"/>
        </w:rPr>
        <w:t> </w:t>
      </w:r>
      <w:r>
        <w:rPr/>
        <w:t>maintenance and repairs that do not add to the value of the asset or materially</w:t>
      </w:r>
      <w:r>
        <w:rPr>
          <w:spacing w:val="1"/>
        </w:rPr>
        <w:t> </w:t>
      </w:r>
      <w:r>
        <w:rPr/>
        <w:t>extend assets’ lives are not capitalized.</w:t>
      </w:r>
      <w:r>
        <w:rPr>
          <w:spacing w:val="1"/>
        </w:rPr>
        <w:t> </w:t>
      </w:r>
      <w:r>
        <w:rPr/>
        <w:t>Capital assets being constructed and in</w:t>
      </w:r>
      <w:r>
        <w:rPr>
          <w:spacing w:val="1"/>
        </w:rPr>
        <w:t> </w:t>
      </w:r>
      <w:r>
        <w:rPr/>
        <w:t>progress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Construction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Progress.</w:t>
      </w:r>
      <w:r>
        <w:rPr>
          <w:spacing w:val="10"/>
        </w:rPr>
        <w:t> </w:t>
      </w:r>
      <w:r>
        <w:rPr/>
        <w:t>All</w:t>
      </w:r>
      <w:r>
        <w:rPr>
          <w:spacing w:val="-13"/>
        </w:rPr>
        <w:t> </w:t>
      </w:r>
      <w:r>
        <w:rPr/>
        <w:t>reported</w:t>
      </w:r>
      <w:r>
        <w:rPr>
          <w:spacing w:val="-11"/>
        </w:rPr>
        <w:t> </w:t>
      </w:r>
      <w:r>
        <w:rPr/>
        <w:t>capital</w:t>
      </w:r>
      <w:r>
        <w:rPr>
          <w:spacing w:val="-13"/>
        </w:rPr>
        <w:t> </w:t>
      </w:r>
      <w:r>
        <w:rPr/>
        <w:t>assets</w:t>
      </w:r>
      <w:r>
        <w:rPr>
          <w:spacing w:val="-11"/>
        </w:rPr>
        <w:t> </w:t>
      </w:r>
      <w:r>
        <w:rPr/>
        <w:t>except</w:t>
      </w:r>
      <w:r>
        <w:rPr>
          <w:spacing w:val="-11"/>
        </w:rPr>
        <w:t> </w:t>
      </w:r>
      <w:r>
        <w:rPr/>
        <w:t>land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construction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progress</w:t>
      </w:r>
      <w:r>
        <w:rPr>
          <w:spacing w:val="-13"/>
        </w:rPr>
        <w:t> </w:t>
      </w:r>
      <w:r>
        <w:rPr/>
        <w:t>are</w:t>
      </w:r>
      <w:r>
        <w:rPr>
          <w:spacing w:val="-58"/>
        </w:rPr>
        <w:t> </w:t>
      </w:r>
      <w:r>
        <w:rPr/>
        <w:t>depreciated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straight-line</w:t>
      </w:r>
      <w:r>
        <w:rPr>
          <w:spacing w:val="-7"/>
        </w:rPr>
        <w:t> </w:t>
      </w:r>
      <w:r>
        <w:rPr/>
        <w:t>method</w:t>
      </w:r>
      <w:r>
        <w:rPr>
          <w:spacing w:val="-6"/>
        </w:rPr>
        <w:t> </w:t>
      </w:r>
      <w:r>
        <w:rPr/>
        <w:t>over</w:t>
      </w:r>
      <w:r>
        <w:rPr>
          <w:spacing w:val="-6"/>
        </w:rPr>
        <w:t> </w:t>
      </w:r>
      <w:r>
        <w:rPr/>
        <w:t>their</w:t>
      </w:r>
      <w:r>
        <w:rPr>
          <w:spacing w:val="-7"/>
        </w:rPr>
        <w:t> </w:t>
      </w:r>
      <w:r>
        <w:rPr/>
        <w:t>estimated</w:t>
      </w:r>
      <w:r>
        <w:rPr>
          <w:spacing w:val="-6"/>
        </w:rPr>
        <w:t> </w:t>
      </w:r>
      <w:r>
        <w:rPr/>
        <w:t>useful</w:t>
      </w:r>
      <w:r>
        <w:rPr>
          <w:spacing w:val="-6"/>
        </w:rPr>
        <w:t> </w:t>
      </w:r>
      <w:r>
        <w:rPr/>
        <w:t>lives.</w:t>
      </w:r>
      <w:r>
        <w:rPr>
          <w:spacing w:val="13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capitalizes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expenditures</w:t>
      </w:r>
      <w:r>
        <w:rPr>
          <w:spacing w:val="-6"/>
        </w:rPr>
        <w:t> </w:t>
      </w:r>
      <w:r>
        <w:rPr/>
        <w:t>with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unit</w:t>
      </w:r>
      <w:r>
        <w:rPr>
          <w:spacing w:val="-6"/>
        </w:rPr>
        <w:t> </w:t>
      </w:r>
      <w:r>
        <w:rPr/>
        <w:t>cost</w:t>
      </w:r>
      <w:r>
        <w:rPr>
          <w:spacing w:val="-5"/>
        </w:rPr>
        <w:t> </w:t>
      </w:r>
      <w:r>
        <w:rPr/>
        <w:t>greater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$5,000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/>
        <w:t>a</w:t>
      </w:r>
      <w:r>
        <w:rPr>
          <w:spacing w:val="-57"/>
        </w:rPr>
        <w:t> </w:t>
      </w:r>
      <w:r>
        <w:rPr/>
        <w:t>useful</w:t>
      </w:r>
      <w:r>
        <w:rPr>
          <w:spacing w:val="-1"/>
        </w:rPr>
        <w:t> </w:t>
      </w:r>
      <w:r>
        <w:rPr/>
        <w:t>life</w:t>
      </w:r>
      <w:r>
        <w:rPr>
          <w:spacing w:val="-1"/>
        </w:rPr>
        <w:t> </w:t>
      </w:r>
      <w:r>
        <w:rPr/>
        <w:t>of more</w:t>
      </w:r>
      <w:r>
        <w:rPr>
          <w:spacing w:val="-1"/>
        </w:rPr>
        <w:t> </w:t>
      </w:r>
      <w:r>
        <w:rPr/>
        <w:t>than one</w:t>
      </w:r>
      <w:r>
        <w:rPr>
          <w:spacing w:val="-1"/>
        </w:rPr>
        <w:t> </w:t>
      </w:r>
      <w:r>
        <w:rPr/>
        <w:t>year.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1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90" w:after="0"/>
        <w:ind w:left="3000" w:right="0" w:hanging="361"/>
        <w:jc w:val="left"/>
        <w:rPr>
          <w:sz w:val="24"/>
        </w:rPr>
      </w:pPr>
      <w:r>
        <w:rPr>
          <w:sz w:val="24"/>
        </w:rPr>
        <w:t>Liabilities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Long-Term</w:t>
      </w:r>
      <w:r>
        <w:rPr>
          <w:spacing w:val="-2"/>
          <w:sz w:val="24"/>
        </w:rPr>
        <w:t> </w:t>
      </w:r>
      <w:r>
        <w:rPr>
          <w:sz w:val="24"/>
        </w:rPr>
        <w:t>Obligations</w:t>
      </w:r>
    </w:p>
    <w:p>
      <w:pPr>
        <w:pStyle w:val="BodyText"/>
        <w:spacing w:before="180"/>
        <w:ind w:left="3000" w:right="836"/>
        <w:jc w:val="both"/>
      </w:pPr>
      <w:r>
        <w:rPr/>
        <w:t>Amounts due employees under employee benefit plans are accounted for as</w:t>
      </w:r>
      <w:r>
        <w:rPr>
          <w:spacing w:val="1"/>
        </w:rPr>
        <w:t> </w:t>
      </w:r>
      <w:r>
        <w:rPr/>
        <w:t>liabilities of the District in both the district-wide and fund financial statements.</w:t>
      </w:r>
      <w:r>
        <w:rPr>
          <w:spacing w:val="1"/>
        </w:rPr>
        <w:t> </w:t>
      </w:r>
      <w:r>
        <w:rPr/>
        <w:t>Long-term</w:t>
      </w:r>
      <w:r>
        <w:rPr>
          <w:spacing w:val="-3"/>
        </w:rPr>
        <w:t> </w:t>
      </w:r>
      <w:r>
        <w:rPr/>
        <w:t>obligations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reported</w:t>
      </w:r>
      <w:r>
        <w:rPr>
          <w:spacing w:val="-4"/>
        </w:rPr>
        <w:t> </w:t>
      </w:r>
      <w:r>
        <w:rPr/>
        <w:t>only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district-wide</w:t>
      </w:r>
      <w:r>
        <w:rPr>
          <w:spacing w:val="-5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statements.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0" w:val="left" w:leader="none"/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Estimates</w:t>
      </w:r>
    </w:p>
    <w:p>
      <w:pPr>
        <w:pStyle w:val="BodyText"/>
        <w:spacing w:before="199"/>
        <w:ind w:left="3000" w:right="840"/>
        <w:jc w:val="both"/>
      </w:pPr>
      <w:r>
        <w:rPr/>
        <w:t>The preparation of financial statements in conformity with the modified cash</w:t>
      </w:r>
      <w:r>
        <w:rPr>
          <w:spacing w:val="1"/>
        </w:rPr>
        <w:t> </w:t>
      </w:r>
      <w:r>
        <w:rPr/>
        <w:t>basis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/>
        <w:t>accounting</w:t>
      </w:r>
      <w:r>
        <w:rPr>
          <w:spacing w:val="-9"/>
        </w:rPr>
        <w:t> </w:t>
      </w:r>
      <w:r>
        <w:rPr/>
        <w:t>requires</w:t>
      </w:r>
      <w:r>
        <w:rPr>
          <w:spacing w:val="-11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make</w:t>
      </w:r>
      <w:r>
        <w:rPr>
          <w:spacing w:val="-8"/>
        </w:rPr>
        <w:t> </w:t>
      </w:r>
      <w:r>
        <w:rPr/>
        <w:t>estimates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assumptions</w:t>
      </w:r>
      <w:r>
        <w:rPr>
          <w:spacing w:val="-12"/>
        </w:rPr>
        <w:t> </w:t>
      </w:r>
      <w:r>
        <w:rPr/>
        <w:t>that</w:t>
      </w:r>
      <w:r>
        <w:rPr>
          <w:spacing w:val="-57"/>
        </w:rPr>
        <w:t> </w:t>
      </w:r>
      <w:r>
        <w:rPr/>
        <w:t>affect the reported amounts of assets and liabilities and disclosure of contingent</w:t>
      </w:r>
      <w:r>
        <w:rPr>
          <w:spacing w:val="1"/>
        </w:rPr>
        <w:t> </w:t>
      </w:r>
      <w:r>
        <w:rPr/>
        <w:t>assets and liabilities at the date of the financial statements and the reported</w:t>
      </w:r>
      <w:r>
        <w:rPr>
          <w:spacing w:val="1"/>
        </w:rPr>
        <w:t> </w:t>
      </w:r>
      <w:r>
        <w:rPr/>
        <w:t>amounts of revenues and expenses during the reporting period. Actual results</w:t>
      </w:r>
      <w:r>
        <w:rPr>
          <w:spacing w:val="1"/>
        </w:rPr>
        <w:t> </w:t>
      </w:r>
      <w:r>
        <w:rPr/>
        <w:t>could</w:t>
      </w:r>
      <w:r>
        <w:rPr>
          <w:spacing w:val="-1"/>
        </w:rPr>
        <w:t> </w:t>
      </w:r>
      <w:r>
        <w:rPr/>
        <w:t>differ</w:t>
      </w:r>
      <w:r>
        <w:rPr>
          <w:spacing w:val="1"/>
        </w:rPr>
        <w:t> </w:t>
      </w:r>
      <w:r>
        <w:rPr/>
        <w:t>from those</w:t>
      </w:r>
      <w:r>
        <w:rPr>
          <w:spacing w:val="-1"/>
        </w:rPr>
        <w:t> </w:t>
      </w:r>
      <w:r>
        <w:rPr/>
        <w:t>estimates.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000" w:val="left" w:leader="none"/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Fund</w:t>
      </w:r>
      <w:r>
        <w:rPr>
          <w:spacing w:val="-1"/>
          <w:sz w:val="24"/>
        </w:rPr>
        <w:t> </w:t>
      </w:r>
      <w:r>
        <w:rPr>
          <w:sz w:val="24"/>
        </w:rPr>
        <w:t>Equity</w:t>
      </w:r>
    </w:p>
    <w:p>
      <w:pPr>
        <w:pStyle w:val="BodyText"/>
        <w:spacing w:before="163"/>
        <w:ind w:left="3000" w:right="838"/>
        <w:jc w:val="both"/>
      </w:pPr>
      <w:r>
        <w:rPr/>
        <w:t>In the fund financial statements, governmental funds report reservations of 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amounts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available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appropriation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legally</w:t>
      </w:r>
      <w:r>
        <w:rPr>
          <w:spacing w:val="-57"/>
        </w:rPr>
        <w:t> </w:t>
      </w:r>
      <w:r>
        <w:rPr/>
        <w:t>restricted by outside parties for use for a specific purpose. Designations of fund</w:t>
      </w:r>
      <w:r>
        <w:rPr>
          <w:spacing w:val="1"/>
        </w:rPr>
        <w:t> </w:t>
      </w:r>
      <w:r>
        <w:rPr/>
        <w:t>balance represent</w:t>
      </w:r>
      <w:r>
        <w:rPr>
          <w:spacing w:val="-1"/>
        </w:rPr>
        <w:t> </w:t>
      </w:r>
      <w:r>
        <w:rPr/>
        <w:t>tentative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plans</w:t>
      </w:r>
      <w:r>
        <w:rPr>
          <w:spacing w:val="-1"/>
        </w:rPr>
        <w:t> </w:t>
      </w:r>
      <w:r>
        <w:rPr/>
        <w:t>that are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4"/>
        </w:rPr>
        <w:t> </w:t>
      </w:r>
      <w:r>
        <w:rPr/>
        <w:t>change.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Net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</w:p>
    <w:p>
      <w:pPr>
        <w:pStyle w:val="BodyText"/>
        <w:spacing w:before="199"/>
        <w:ind w:left="3000" w:right="835"/>
        <w:jc w:val="both"/>
      </w:pP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represents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difference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liabilities.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assets,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accumulated</w:t>
      </w:r>
      <w:r>
        <w:rPr>
          <w:spacing w:val="1"/>
        </w:rPr>
        <w:t> </w:t>
      </w:r>
      <w:r>
        <w:rPr/>
        <w:t>depreciation,</w:t>
      </w:r>
      <w:r>
        <w:rPr>
          <w:spacing w:val="-7"/>
        </w:rPr>
        <w:t> </w:t>
      </w:r>
      <w:r>
        <w:rPr/>
        <w:t>reduced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outstanding</w:t>
      </w:r>
      <w:r>
        <w:rPr>
          <w:spacing w:val="-6"/>
        </w:rPr>
        <w:t> </w:t>
      </w:r>
      <w:r>
        <w:rPr/>
        <w:t>balances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any</w:t>
      </w:r>
      <w:r>
        <w:rPr>
          <w:spacing w:val="-6"/>
        </w:rPr>
        <w:t> </w:t>
      </w:r>
      <w:r>
        <w:rPr/>
        <w:t>borrowings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acquisition,</w:t>
      </w:r>
      <w:r>
        <w:rPr>
          <w:spacing w:val="1"/>
        </w:rPr>
        <w:t> </w:t>
      </w:r>
      <w:r>
        <w:rPr/>
        <w:t>construction,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improvement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those</w:t>
      </w:r>
      <w:r>
        <w:rPr>
          <w:spacing w:val="1"/>
        </w:rPr>
        <w:t> </w:t>
      </w:r>
      <w:r>
        <w:rPr/>
        <w:t>assets.</w:t>
      </w:r>
      <w:r>
        <w:rPr>
          <w:spacing w:val="1"/>
        </w:rPr>
        <w:t> </w:t>
      </w:r>
      <w:r>
        <w:rPr/>
        <w:t>Net</w:t>
      </w:r>
      <w:r>
        <w:rPr>
          <w:spacing w:val="1"/>
        </w:rPr>
        <w:t> </w:t>
      </w:r>
      <w:r>
        <w:rPr/>
        <w:t>position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reported as restricted when there are limitations imposed on their use either</w:t>
      </w:r>
      <w:r>
        <w:rPr>
          <w:spacing w:val="1"/>
        </w:rPr>
        <w:t> </w:t>
      </w:r>
      <w:r>
        <w:rPr/>
        <w:t>through the enabling legislation adopted by the District or through external</w:t>
      </w:r>
      <w:r>
        <w:rPr>
          <w:spacing w:val="1"/>
        </w:rPr>
        <w:t> </w:t>
      </w:r>
      <w:r>
        <w:rPr/>
        <w:t>restrictions</w:t>
      </w:r>
      <w:r>
        <w:rPr>
          <w:spacing w:val="1"/>
        </w:rPr>
        <w:t> </w:t>
      </w:r>
      <w:r>
        <w:rPr/>
        <w:t>imposed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creditors,</w:t>
      </w:r>
      <w:r>
        <w:rPr>
          <w:spacing w:val="1"/>
        </w:rPr>
        <w:t> </w:t>
      </w:r>
      <w:r>
        <w:rPr/>
        <w:t>grantors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laws,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regulations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governments.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Debt</w:t>
      </w:r>
      <w:r>
        <w:rPr>
          <w:spacing w:val="-2"/>
          <w:sz w:val="24"/>
        </w:rPr>
        <w:t> </w:t>
      </w:r>
      <w:r>
        <w:rPr>
          <w:sz w:val="24"/>
        </w:rPr>
        <w:t>Service</w:t>
      </w:r>
    </w:p>
    <w:p>
      <w:pPr>
        <w:pStyle w:val="BodyText"/>
        <w:spacing w:before="1"/>
      </w:pPr>
    </w:p>
    <w:p>
      <w:pPr>
        <w:pStyle w:val="BodyText"/>
        <w:ind w:left="3000" w:right="839"/>
        <w:jc w:val="both"/>
      </w:pPr>
      <w:r>
        <w:rPr/>
        <w:t>Proceeds from sales of bonded indebtedness are recorded as revenue when the</w:t>
      </w:r>
      <w:r>
        <w:rPr>
          <w:spacing w:val="1"/>
        </w:rPr>
        <w:t> </w:t>
      </w:r>
      <w:r>
        <w:rPr/>
        <w:t>payment is received.</w:t>
      </w:r>
      <w:r>
        <w:rPr>
          <w:spacing w:val="1"/>
        </w:rPr>
        <w:t> </w:t>
      </w:r>
      <w:r>
        <w:rPr/>
        <w:t>Repayments are recognized as expenditures when the</w:t>
      </w:r>
      <w:r>
        <w:rPr>
          <w:spacing w:val="1"/>
        </w:rPr>
        <w:t> </w:t>
      </w:r>
      <w:r>
        <w:rPr/>
        <w:t>disbursements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made.</w:t>
      </w:r>
      <w:r>
        <w:rPr>
          <w:spacing w:val="11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bonded</w:t>
      </w:r>
      <w:r>
        <w:rPr>
          <w:spacing w:val="-4"/>
        </w:rPr>
        <w:t> </w:t>
      </w:r>
      <w:r>
        <w:rPr/>
        <w:t>indebtedness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58"/>
        </w:rPr>
        <w:t> </w:t>
      </w:r>
      <w:r>
        <w:rPr/>
        <w:t>disbursed.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2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-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90" w:after="0"/>
        <w:ind w:left="3000" w:right="0" w:hanging="361"/>
        <w:jc w:val="left"/>
        <w:rPr>
          <w:sz w:val="24"/>
        </w:rPr>
      </w:pPr>
      <w:r>
        <w:rPr>
          <w:sz w:val="24"/>
        </w:rPr>
        <w:t>Vacation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Sick</w:t>
      </w:r>
      <w:r>
        <w:rPr>
          <w:spacing w:val="-2"/>
          <w:sz w:val="24"/>
        </w:rPr>
        <w:t> </w:t>
      </w:r>
      <w:r>
        <w:rPr>
          <w:sz w:val="24"/>
        </w:rPr>
        <w:t>Leave</w:t>
      </w:r>
    </w:p>
    <w:p>
      <w:pPr>
        <w:pStyle w:val="BodyText"/>
      </w:pPr>
    </w:p>
    <w:p>
      <w:pPr>
        <w:pStyle w:val="BodyText"/>
        <w:ind w:left="3000" w:right="842"/>
        <w:jc w:val="both"/>
      </w:pPr>
      <w:r>
        <w:rPr/>
        <w:t>Vacation</w:t>
      </w:r>
      <w:r>
        <w:rPr>
          <w:spacing w:val="1"/>
        </w:rPr>
        <w:t> </w:t>
      </w:r>
      <w:r>
        <w:rPr/>
        <w:t>time,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business</w:t>
      </w:r>
      <w:r>
        <w:rPr>
          <w:spacing w:val="1"/>
        </w:rPr>
        <w:t> </w:t>
      </w:r>
      <w:r>
        <w:rPr/>
        <w:t>days,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sick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expenditures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year</w:t>
      </w:r>
      <w:r>
        <w:rPr>
          <w:spacing w:val="1"/>
        </w:rPr>
        <w:t> </w:t>
      </w:r>
      <w:r>
        <w:rPr/>
        <w:t>paid.</w:t>
      </w:r>
    </w:p>
    <w:p>
      <w:pPr>
        <w:pStyle w:val="BodyText"/>
      </w:pPr>
    </w:p>
    <w:p>
      <w:pPr>
        <w:pStyle w:val="BodyText"/>
        <w:ind w:left="3000" w:right="835"/>
        <w:jc w:val="both"/>
      </w:pPr>
      <w:r>
        <w:rPr/>
        <w:t>Eligible</w:t>
      </w:r>
      <w:r>
        <w:rPr>
          <w:spacing w:val="-11"/>
        </w:rPr>
        <w:t> </w:t>
      </w:r>
      <w:r>
        <w:rPr/>
        <w:t>certificated</w:t>
      </w:r>
      <w:r>
        <w:rPr>
          <w:spacing w:val="-10"/>
        </w:rPr>
        <w:t> </w:t>
      </w:r>
      <w:r>
        <w:rPr/>
        <w:t>staff</w:t>
      </w:r>
      <w:r>
        <w:rPr>
          <w:spacing w:val="-7"/>
        </w:rPr>
        <w:t> </w:t>
      </w:r>
      <w:r>
        <w:rPr/>
        <w:t>will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10</w:t>
      </w:r>
      <w:r>
        <w:rPr>
          <w:spacing w:val="-9"/>
        </w:rPr>
        <w:t> </w:t>
      </w:r>
      <w:r>
        <w:rPr/>
        <w:t>days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sick</w:t>
      </w:r>
      <w:r>
        <w:rPr>
          <w:spacing w:val="-9"/>
        </w:rPr>
        <w:t> </w:t>
      </w:r>
      <w:r>
        <w:rPr/>
        <w:t>leave</w:t>
      </w:r>
      <w:r>
        <w:rPr>
          <w:spacing w:val="-11"/>
        </w:rPr>
        <w:t> </w:t>
      </w:r>
      <w:r>
        <w:rPr/>
        <w:t>per</w:t>
      </w:r>
      <w:r>
        <w:rPr>
          <w:spacing w:val="-10"/>
        </w:rPr>
        <w:t> </w:t>
      </w:r>
      <w:r>
        <w:rPr/>
        <w:t>school</w:t>
      </w:r>
      <w:r>
        <w:rPr>
          <w:spacing w:val="-10"/>
        </w:rPr>
        <w:t> </w:t>
      </w:r>
      <w:r>
        <w:rPr/>
        <w:t>year</w:t>
      </w:r>
      <w:r>
        <w:rPr>
          <w:spacing w:val="-57"/>
        </w:rPr>
        <w:t> </w:t>
      </w:r>
      <w:r>
        <w:rPr/>
        <w:t>cumulative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60</w:t>
      </w:r>
      <w:r>
        <w:rPr>
          <w:spacing w:val="-6"/>
        </w:rPr>
        <w:t> </w:t>
      </w:r>
      <w:r>
        <w:rPr/>
        <w:t>days.</w:t>
      </w:r>
      <w:r>
        <w:rPr>
          <w:spacing w:val="-6"/>
        </w:rPr>
        <w:t> </w:t>
      </w:r>
      <w:r>
        <w:rPr/>
        <w:t>Eligible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employees</w:t>
      </w:r>
      <w:r>
        <w:rPr>
          <w:spacing w:val="-6"/>
        </w:rPr>
        <w:t> </w:t>
      </w:r>
      <w:r>
        <w:rPr/>
        <w:t>have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10</w:t>
      </w:r>
      <w:r>
        <w:rPr>
          <w:spacing w:val="-6"/>
        </w:rPr>
        <w:t> </w:t>
      </w:r>
      <w:r>
        <w:rPr/>
        <w:t>days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sick</w:t>
      </w:r>
      <w:r>
        <w:rPr>
          <w:spacing w:val="-58"/>
        </w:rPr>
        <w:t> </w:t>
      </w:r>
      <w:r>
        <w:rPr/>
        <w:t>leave</w:t>
      </w:r>
      <w:r>
        <w:rPr>
          <w:spacing w:val="-2"/>
        </w:rPr>
        <w:t> </w:t>
      </w:r>
      <w:r>
        <w:rPr/>
        <w:t>per year cumulative</w:t>
      </w:r>
      <w:r>
        <w:rPr>
          <w:spacing w:val="-1"/>
        </w:rPr>
        <w:t> </w:t>
      </w:r>
      <w:r>
        <w:rPr/>
        <w:t>to 60 days.</w:t>
      </w:r>
    </w:p>
    <w:p>
      <w:pPr>
        <w:pStyle w:val="BodyText"/>
        <w:spacing w:before="1"/>
      </w:pPr>
    </w:p>
    <w:p>
      <w:pPr>
        <w:pStyle w:val="BodyText"/>
        <w:ind w:left="3000" w:right="835"/>
        <w:jc w:val="both"/>
      </w:pPr>
      <w:r>
        <w:rPr/>
        <w:t>Full-time employees shall, upon retirement or upon leaving the district, be paid</w:t>
      </w:r>
      <w:r>
        <w:rPr>
          <w:spacing w:val="1"/>
        </w:rPr>
        <w:t> </w:t>
      </w:r>
      <w:r>
        <w:rPr/>
        <w:t>for their unused sick leave. A rate of $30 per day will be paid to certified staff.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staff</w:t>
      </w:r>
      <w:r>
        <w:rPr>
          <w:spacing w:val="-7"/>
        </w:rPr>
        <w:t> </w:t>
      </w:r>
      <w:r>
        <w:rPr/>
        <w:t>must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good</w:t>
      </w:r>
      <w:r>
        <w:rPr>
          <w:spacing w:val="-5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must</w:t>
      </w:r>
      <w:r>
        <w:rPr>
          <w:spacing w:val="-4"/>
        </w:rPr>
        <w:t> </w:t>
      </w:r>
      <w:r>
        <w:rPr/>
        <w:t>have</w:t>
      </w:r>
      <w:r>
        <w:rPr>
          <w:spacing w:val="-6"/>
        </w:rPr>
        <w:t> </w:t>
      </w:r>
      <w:r>
        <w:rPr/>
        <w:t>obtained</w:t>
      </w:r>
      <w:r>
        <w:rPr>
          <w:spacing w:val="-5"/>
        </w:rPr>
        <w:t> </w:t>
      </w:r>
      <w:r>
        <w:rPr/>
        <w:t>tenure</w:t>
      </w:r>
      <w:r>
        <w:rPr>
          <w:spacing w:val="-4"/>
        </w:rPr>
        <w:t> </w:t>
      </w:r>
      <w:r>
        <w:rPr/>
        <w:t>status</w:t>
      </w:r>
      <w:r>
        <w:rPr>
          <w:spacing w:val="-57"/>
        </w:rPr>
        <w:t> </w:t>
      </w:r>
      <w:r>
        <w:rPr/>
        <w:t>at</w:t>
      </w:r>
      <w:r>
        <w:rPr>
          <w:spacing w:val="-3"/>
        </w:rPr>
        <w:t> </w:t>
      </w:r>
      <w:r>
        <w:rPr/>
        <w:t>Hardeman</w:t>
      </w:r>
      <w:r>
        <w:rPr>
          <w:spacing w:val="-3"/>
        </w:rPr>
        <w:t> </w:t>
      </w:r>
      <w:r>
        <w:rPr/>
        <w:t>R-X.</w:t>
      </w:r>
      <w:r>
        <w:rPr>
          <w:spacing w:val="10"/>
        </w:rPr>
        <w:t> </w:t>
      </w:r>
      <w:r>
        <w:rPr/>
        <w:t>A</w:t>
      </w:r>
      <w:r>
        <w:rPr>
          <w:spacing w:val="-4"/>
        </w:rPr>
        <w:t> </w:t>
      </w:r>
      <w:r>
        <w:rPr/>
        <w:t>rate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$20</w:t>
      </w:r>
      <w:r>
        <w:rPr>
          <w:spacing w:val="-3"/>
        </w:rPr>
        <w:t> </w:t>
      </w:r>
      <w:r>
        <w:rPr/>
        <w:t>per</w:t>
      </w:r>
      <w:r>
        <w:rPr>
          <w:spacing w:val="-5"/>
        </w:rPr>
        <w:t> </w:t>
      </w:r>
      <w:r>
        <w:rPr/>
        <w:t>day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noncertified</w:t>
      </w:r>
      <w:r>
        <w:rPr>
          <w:spacing w:val="-3"/>
        </w:rPr>
        <w:t> </w:t>
      </w:r>
      <w:r>
        <w:rPr/>
        <w:t>staff.</w:t>
      </w:r>
      <w:r>
        <w:rPr>
          <w:spacing w:val="12"/>
        </w:rPr>
        <w:t> </w:t>
      </w:r>
      <w:r>
        <w:rPr/>
        <w:t>The</w:t>
      </w:r>
      <w:r>
        <w:rPr>
          <w:spacing w:val="-58"/>
        </w:rPr>
        <w:t> </w:t>
      </w:r>
      <w:r>
        <w:rPr/>
        <w:t>noncertified</w:t>
      </w:r>
      <w:r>
        <w:rPr>
          <w:spacing w:val="-9"/>
        </w:rPr>
        <w:t> </w:t>
      </w:r>
      <w:r>
        <w:rPr/>
        <w:t>staff</w:t>
      </w:r>
      <w:r>
        <w:rPr>
          <w:spacing w:val="-9"/>
        </w:rPr>
        <w:t> </w:t>
      </w:r>
      <w:r>
        <w:rPr/>
        <w:t>must</w:t>
      </w:r>
      <w:r>
        <w:rPr>
          <w:spacing w:val="-7"/>
        </w:rPr>
        <w:t> </w:t>
      </w:r>
      <w:r>
        <w:rPr/>
        <w:t>also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/>
        <w:t>standing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worked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</w:t>
      </w:r>
      <w:r>
        <w:rPr>
          <w:spacing w:val="-7"/>
        </w:rPr>
        <w:t> </w:t>
      </w:r>
      <w:r>
        <w:rPr/>
        <w:t>for</w:t>
      </w:r>
      <w:r>
        <w:rPr>
          <w:spacing w:val="-10"/>
        </w:rPr>
        <w:t> </w:t>
      </w:r>
      <w:r>
        <w:rPr/>
        <w:t>six</w:t>
      </w:r>
      <w:r>
        <w:rPr>
          <w:spacing w:val="-57"/>
        </w:rPr>
        <w:t> </w:t>
      </w:r>
      <w:r>
        <w:rPr/>
        <w:t>complete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years.</w:t>
      </w:r>
      <w:r>
        <w:rPr>
          <w:spacing w:val="1"/>
        </w:rPr>
        <w:t> </w:t>
      </w:r>
      <w:r>
        <w:rPr/>
        <w:t>Sick</w:t>
      </w:r>
      <w:r>
        <w:rPr>
          <w:spacing w:val="1"/>
        </w:rPr>
        <w:t> </w:t>
      </w:r>
      <w:r>
        <w:rPr/>
        <w:t>leave</w:t>
      </w:r>
      <w:r>
        <w:rPr>
          <w:spacing w:val="1"/>
        </w:rPr>
        <w:t> </w:t>
      </w:r>
      <w:r>
        <w:rPr/>
        <w:t>reimbursement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to</w:t>
      </w:r>
      <w:r>
        <w:rPr>
          <w:spacing w:val="-57"/>
        </w:rPr>
        <w:t> </w:t>
      </w:r>
      <w:r>
        <w:rPr/>
        <w:t>employees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break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contract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who</w:t>
      </w:r>
      <w:r>
        <w:rPr>
          <w:spacing w:val="-8"/>
        </w:rPr>
        <w:t> </w:t>
      </w:r>
      <w:r>
        <w:rPr/>
        <w:t>are</w:t>
      </w:r>
      <w:r>
        <w:rPr>
          <w:spacing w:val="-10"/>
        </w:rPr>
        <w:t> </w:t>
      </w:r>
      <w:r>
        <w:rPr/>
        <w:t>terminated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cause.</w:t>
      </w:r>
      <w:r>
        <w:rPr>
          <w:spacing w:val="17"/>
        </w:rPr>
        <w:t> </w:t>
      </w:r>
      <w:r>
        <w:rPr/>
        <w:t>As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June</w:t>
      </w:r>
      <w:r>
        <w:rPr>
          <w:spacing w:val="-8"/>
        </w:rPr>
        <w:t> </w:t>
      </w:r>
      <w:r>
        <w:rPr/>
        <w:t>30,</w:t>
      </w:r>
      <w:r>
        <w:rPr>
          <w:spacing w:val="-58"/>
        </w:rPr>
        <w:t> </w:t>
      </w:r>
      <w:r>
        <w:rPr/>
        <w:t>2021, $10,570 was due employees for accrued sick leave.</w:t>
      </w:r>
      <w:r>
        <w:rPr>
          <w:spacing w:val="1"/>
        </w:rPr>
        <w:t> </w:t>
      </w:r>
      <w:r>
        <w:rPr/>
        <w:t>The amount from</w:t>
      </w:r>
      <w:r>
        <w:rPr>
          <w:spacing w:val="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resources is not estimated to be</w:t>
      </w:r>
      <w:r>
        <w:rPr>
          <w:spacing w:val="-1"/>
        </w:rPr>
        <w:t> </w:t>
      </w:r>
      <w:r>
        <w:rPr/>
        <w:t>significant.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1" w:after="0"/>
        <w:ind w:left="3000" w:right="0" w:hanging="361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3"/>
          <w:sz w:val="24"/>
        </w:rPr>
        <w:t> </w:t>
      </w:r>
      <w:r>
        <w:rPr>
          <w:sz w:val="24"/>
        </w:rPr>
        <w:t>Salaries</w:t>
      </w:r>
    </w:p>
    <w:p>
      <w:pPr>
        <w:pStyle w:val="BodyText"/>
      </w:pPr>
    </w:p>
    <w:p>
      <w:pPr>
        <w:pStyle w:val="BodyText"/>
        <w:ind w:left="3000" w:right="836"/>
        <w:jc w:val="both"/>
      </w:pPr>
      <w:r>
        <w:rPr/>
        <w:t>The</w:t>
      </w:r>
      <w:r>
        <w:rPr>
          <w:spacing w:val="6"/>
        </w:rPr>
        <w:t> </w:t>
      </w:r>
      <w:r>
        <w:rPr/>
        <w:t>salary</w:t>
      </w:r>
      <w:r>
        <w:rPr>
          <w:spacing w:val="8"/>
        </w:rPr>
        <w:t> </w:t>
      </w:r>
      <w:r>
        <w:rPr/>
        <w:t>payment</w:t>
      </w:r>
      <w:r>
        <w:rPr>
          <w:spacing w:val="8"/>
        </w:rPr>
        <w:t> </w:t>
      </w:r>
      <w:r>
        <w:rPr/>
        <w:t>schedule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District</w:t>
      </w:r>
      <w:r>
        <w:rPr>
          <w:spacing w:val="7"/>
        </w:rPr>
        <w:t> </w:t>
      </w:r>
      <w:r>
        <w:rPr/>
        <w:t>requires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payment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/>
        <w:t>salaries</w:t>
      </w:r>
      <w:r>
        <w:rPr>
          <w:spacing w:val="8"/>
        </w:rPr>
        <w:t> </w:t>
      </w:r>
      <w:r>
        <w:rPr/>
        <w:t>for</w:t>
      </w:r>
      <w:r>
        <w:rPr>
          <w:spacing w:val="-58"/>
        </w:rPr>
        <w:t> </w:t>
      </w:r>
      <w:r>
        <w:rPr/>
        <w:t>a</w:t>
      </w:r>
      <w:r>
        <w:rPr>
          <w:spacing w:val="-12"/>
        </w:rPr>
        <w:t> </w:t>
      </w:r>
      <w:r>
        <w:rPr/>
        <w:t>twelve-month</w:t>
      </w:r>
      <w:r>
        <w:rPr>
          <w:spacing w:val="-11"/>
        </w:rPr>
        <w:t> </w:t>
      </w:r>
      <w:r>
        <w:rPr/>
        <w:t>period.</w:t>
      </w:r>
      <w:r>
        <w:rPr>
          <w:spacing w:val="12"/>
        </w:rPr>
        <w:t> </w:t>
      </w:r>
      <w:r>
        <w:rPr/>
        <w:t>Consequently,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July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August</w:t>
      </w:r>
      <w:r>
        <w:rPr>
          <w:spacing w:val="-10"/>
        </w:rPr>
        <w:t> </w:t>
      </w:r>
      <w:r>
        <w:rPr/>
        <w:t>2021</w:t>
      </w:r>
      <w:r>
        <w:rPr>
          <w:spacing w:val="-10"/>
        </w:rPr>
        <w:t> </w:t>
      </w:r>
      <w:r>
        <w:rPr/>
        <w:t>payroll</w:t>
      </w:r>
      <w:r>
        <w:rPr>
          <w:spacing w:val="-11"/>
        </w:rPr>
        <w:t> </w:t>
      </w:r>
      <w:r>
        <w:rPr/>
        <w:t>checks,</w:t>
      </w:r>
      <w:r>
        <w:rPr>
          <w:spacing w:val="-58"/>
        </w:rPr>
        <w:t> </w:t>
      </w:r>
      <w:r>
        <w:rPr/>
        <w:t>written and dated in June 2021 are included in the financial statements as an</w:t>
      </w:r>
      <w:r>
        <w:rPr>
          <w:spacing w:val="1"/>
        </w:rPr>
        <w:t> </w:t>
      </w:r>
      <w:r>
        <w:rPr/>
        <w:t>expenditure</w:t>
      </w:r>
      <w:r>
        <w:rPr>
          <w:spacing w:val="-3"/>
        </w:rPr>
        <w:t> </w:t>
      </w:r>
      <w:r>
        <w:rPr/>
        <w:t>in the 2020-21 year.</w:t>
      </w:r>
      <w:r>
        <w:rPr>
          <w:spacing w:val="11"/>
        </w:rPr>
        <w:t> </w:t>
      </w:r>
      <w:r>
        <w:rPr/>
        <w:t>This</w:t>
      </w:r>
      <w:r>
        <w:rPr>
          <w:spacing w:val="-1"/>
        </w:rPr>
        <w:t> </w:t>
      </w:r>
      <w:r>
        <w:rPr/>
        <w:t>practice</w:t>
      </w:r>
      <w:r>
        <w:rPr>
          <w:spacing w:val="-1"/>
        </w:rPr>
        <w:t> </w:t>
      </w:r>
      <w:r>
        <w:rPr/>
        <w:t>is consistent with</w:t>
      </w:r>
      <w:r>
        <w:rPr>
          <w:spacing w:val="-1"/>
        </w:rPr>
        <w:t> </w:t>
      </w:r>
      <w:r>
        <w:rPr/>
        <w:t>prior years.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Post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Benefits</w:t>
      </w:r>
    </w:p>
    <w:p>
      <w:pPr>
        <w:pStyle w:val="BodyText"/>
      </w:pPr>
    </w:p>
    <w:p>
      <w:pPr>
        <w:pStyle w:val="BodyText"/>
        <w:ind w:left="3000" w:right="837"/>
        <w:jc w:val="both"/>
      </w:pPr>
      <w:r>
        <w:rPr/>
        <w:t>COBRA Benefits - Under the Consolidated Omnibus Budget Reconciliation Act</w:t>
      </w:r>
      <w:r>
        <w:rPr>
          <w:spacing w:val="-57"/>
        </w:rPr>
        <w:t> </w:t>
      </w:r>
      <w:r>
        <w:rPr/>
        <w:t>(COBRA),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District</w:t>
      </w:r>
      <w:r>
        <w:rPr>
          <w:spacing w:val="-9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health</w:t>
      </w:r>
      <w:r>
        <w:rPr>
          <w:spacing w:val="-9"/>
        </w:rPr>
        <w:t> </w:t>
      </w:r>
      <w:r>
        <w:rPr/>
        <w:t>care</w:t>
      </w:r>
      <w:r>
        <w:rPr>
          <w:spacing w:val="-11"/>
        </w:rPr>
        <w:t> </w:t>
      </w:r>
      <w:r>
        <w:rPr/>
        <w:t>benefits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eligible</w:t>
      </w:r>
      <w:r>
        <w:rPr>
          <w:spacing w:val="-10"/>
        </w:rPr>
        <w:t> </w:t>
      </w:r>
      <w:r>
        <w:rPr/>
        <w:t>former</w:t>
      </w:r>
      <w:r>
        <w:rPr>
          <w:spacing w:val="-10"/>
        </w:rPr>
        <w:t> </w:t>
      </w:r>
      <w:r>
        <w:rPr/>
        <w:t>employees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eligible</w:t>
      </w:r>
      <w:r>
        <w:rPr>
          <w:spacing w:val="1"/>
        </w:rPr>
        <w:t> </w:t>
      </w:r>
      <w:r>
        <w:rPr/>
        <w:t>dependents.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requirements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government for this coverage.</w:t>
      </w:r>
      <w:r>
        <w:rPr>
          <w:spacing w:val="1"/>
        </w:rPr>
        <w:t> </w:t>
      </w:r>
      <w:r>
        <w:rPr/>
        <w:t>The premium is paid in full by the insured on or</w:t>
      </w:r>
      <w:r>
        <w:rPr>
          <w:spacing w:val="1"/>
        </w:rPr>
        <w:t> </w:t>
      </w:r>
      <w:r>
        <w:rPr/>
        <w:t>before the month for the actual month covered.</w:t>
      </w:r>
      <w:r>
        <w:rPr>
          <w:spacing w:val="1"/>
        </w:rPr>
        <w:t> </w:t>
      </w:r>
      <w:r>
        <w:rPr/>
        <w:t>This program is offered for the</w:t>
      </w:r>
      <w:r>
        <w:rPr>
          <w:spacing w:val="1"/>
        </w:rPr>
        <w:t> </w:t>
      </w:r>
      <w:r>
        <w:rPr/>
        <w:t>duration of 18 months after the termination date.</w:t>
      </w:r>
      <w:r>
        <w:rPr>
          <w:spacing w:val="1"/>
        </w:rPr>
        <w:t> </w:t>
      </w:r>
      <w:r>
        <w:rPr/>
        <w:t>There is no associated cost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 under</w:t>
      </w:r>
      <w:r>
        <w:rPr>
          <w:spacing w:val="-2"/>
        </w:rPr>
        <w:t> </w:t>
      </w:r>
      <w:r>
        <w:rPr/>
        <w:t>this program.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0" w:after="0"/>
        <w:ind w:left="3000" w:right="0" w:hanging="361"/>
        <w:jc w:val="left"/>
        <w:rPr>
          <w:sz w:val="24"/>
        </w:rPr>
      </w:pPr>
      <w:r>
        <w:rPr>
          <w:sz w:val="24"/>
        </w:rPr>
        <w:t>Operating</w:t>
      </w:r>
      <w:r>
        <w:rPr>
          <w:spacing w:val="-2"/>
          <w:sz w:val="24"/>
        </w:rPr>
        <w:t> </w:t>
      </w:r>
      <w:r>
        <w:rPr>
          <w:sz w:val="24"/>
        </w:rPr>
        <w:t>Revenues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Expenses</w:t>
      </w:r>
    </w:p>
    <w:p>
      <w:pPr>
        <w:pStyle w:val="BodyText"/>
      </w:pPr>
    </w:p>
    <w:p>
      <w:pPr>
        <w:pStyle w:val="BodyText"/>
        <w:ind w:left="3000" w:right="840"/>
        <w:jc w:val="both"/>
      </w:pPr>
      <w:r>
        <w:rPr/>
        <w:t>Operating revenues and expenses for proprietary funds are those that result from</w:t>
      </w:r>
      <w:r>
        <w:rPr>
          <w:spacing w:val="-57"/>
        </w:rPr>
        <w:t> </w:t>
      </w:r>
      <w:r>
        <w:rPr/>
        <w:t>providing services and producing and delivering goods and/or services.</w:t>
      </w:r>
      <w:r>
        <w:rPr>
          <w:spacing w:val="1"/>
        </w:rPr>
        <w:t> </w:t>
      </w:r>
      <w:r>
        <w:rPr/>
        <w:t>It also</w:t>
      </w:r>
      <w:r>
        <w:rPr>
          <w:spacing w:val="1"/>
        </w:rPr>
        <w:t> </w:t>
      </w:r>
      <w:r>
        <w:rPr/>
        <w:t>includes all revenue and expenses not related to capital and related financing,</w:t>
      </w:r>
      <w:r>
        <w:rPr>
          <w:spacing w:val="1"/>
        </w:rPr>
        <w:t> </w:t>
      </w:r>
      <w:r>
        <w:rPr/>
        <w:t>noncapital</w:t>
      </w:r>
      <w:r>
        <w:rPr>
          <w:spacing w:val="-1"/>
        </w:rPr>
        <w:t> </w:t>
      </w:r>
      <w:r>
        <w:rPr/>
        <w:t>financing, or investing activities.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1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001" w:val="left" w:leader="none"/>
        </w:tabs>
        <w:spacing w:line="240" w:lineRule="auto" w:before="90" w:after="0"/>
        <w:ind w:left="3000" w:right="0" w:hanging="361"/>
        <w:jc w:val="left"/>
        <w:rPr>
          <w:sz w:val="24"/>
        </w:rPr>
      </w:pPr>
      <w:r>
        <w:rPr>
          <w:sz w:val="24"/>
        </w:rPr>
        <w:t>Fund</w:t>
      </w:r>
      <w:r>
        <w:rPr>
          <w:spacing w:val="-2"/>
          <w:sz w:val="24"/>
        </w:rPr>
        <w:t> </w:t>
      </w:r>
      <w:r>
        <w:rPr>
          <w:sz w:val="24"/>
        </w:rPr>
        <w:t>Equity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Fund</w:t>
      </w:r>
      <w:r>
        <w:rPr>
          <w:spacing w:val="1"/>
          <w:sz w:val="24"/>
        </w:rPr>
        <w:t> </w:t>
      </w:r>
      <w:r>
        <w:rPr>
          <w:sz w:val="24"/>
        </w:rPr>
        <w:t>Financial</w:t>
      </w:r>
      <w:r>
        <w:rPr>
          <w:spacing w:val="-1"/>
          <w:sz w:val="24"/>
        </w:rPr>
        <w:t> </w:t>
      </w:r>
      <w:r>
        <w:rPr>
          <w:sz w:val="24"/>
        </w:rPr>
        <w:t>Statements</w:t>
      </w:r>
    </w:p>
    <w:p>
      <w:pPr>
        <w:pStyle w:val="BodyText"/>
      </w:pPr>
    </w:p>
    <w:p>
      <w:pPr>
        <w:pStyle w:val="BodyText"/>
        <w:ind w:left="3000" w:right="835"/>
        <w:jc w:val="both"/>
      </w:pPr>
      <w:r>
        <w:rPr/>
        <w:t>Governmental fund equity is classified as fund balance.</w:t>
      </w:r>
      <w:r>
        <w:rPr>
          <w:spacing w:val="1"/>
        </w:rPr>
        <w:t> </w:t>
      </w:r>
      <w:r>
        <w:rPr/>
        <w:t>Beginning with FY</w:t>
      </w:r>
      <w:r>
        <w:rPr>
          <w:spacing w:val="1"/>
        </w:rPr>
        <w:t> </w:t>
      </w:r>
      <w:r>
        <w:rPr/>
        <w:t>2011, the District implemented GASB Statement 54, </w:t>
      </w:r>
      <w:r>
        <w:rPr>
          <w:i/>
        </w:rPr>
        <w:t>Fund Balance Reporting</w:t>
      </w:r>
      <w:r>
        <w:rPr>
          <w:i/>
          <w:spacing w:val="1"/>
        </w:rPr>
        <w:t> </w:t>
      </w:r>
      <w:r>
        <w:rPr>
          <w:i/>
        </w:rPr>
        <w:t>and</w:t>
      </w:r>
      <w:r>
        <w:rPr>
          <w:i/>
          <w:spacing w:val="-12"/>
        </w:rPr>
        <w:t> </w:t>
      </w:r>
      <w:r>
        <w:rPr>
          <w:i/>
        </w:rPr>
        <w:t>Governmental</w:t>
      </w:r>
      <w:r>
        <w:rPr>
          <w:i/>
          <w:spacing w:val="-10"/>
        </w:rPr>
        <w:t> </w:t>
      </w:r>
      <w:r>
        <w:rPr>
          <w:i/>
        </w:rPr>
        <w:t>Fund</w:t>
      </w:r>
      <w:r>
        <w:rPr>
          <w:i/>
          <w:spacing w:val="-11"/>
        </w:rPr>
        <w:t> </w:t>
      </w:r>
      <w:r>
        <w:rPr>
          <w:i/>
        </w:rPr>
        <w:t>Type</w:t>
      </w:r>
      <w:r>
        <w:rPr>
          <w:i/>
          <w:spacing w:val="-13"/>
        </w:rPr>
        <w:t> </w:t>
      </w:r>
      <w:r>
        <w:rPr>
          <w:i/>
        </w:rPr>
        <w:t>Definitions</w:t>
      </w:r>
      <w:r>
        <w:rPr/>
        <w:t>.</w:t>
      </w:r>
      <w:r>
        <w:rPr>
          <w:spacing w:val="8"/>
        </w:rPr>
        <w:t> </w:t>
      </w:r>
      <w:r>
        <w:rPr/>
        <w:t>This</w:t>
      </w:r>
      <w:r>
        <w:rPr>
          <w:spacing w:val="-11"/>
        </w:rPr>
        <w:t> </w:t>
      </w:r>
      <w:r>
        <w:rPr/>
        <w:t>statement</w:t>
      </w:r>
      <w:r>
        <w:rPr>
          <w:spacing w:val="-11"/>
        </w:rPr>
        <w:t> </w:t>
      </w:r>
      <w:r>
        <w:rPr/>
        <w:t>provides</w:t>
      </w:r>
      <w:r>
        <w:rPr>
          <w:spacing w:val="-11"/>
        </w:rPr>
        <w:t> </w:t>
      </w:r>
      <w:r>
        <w:rPr/>
        <w:t>more</w:t>
      </w:r>
      <w:r>
        <w:rPr>
          <w:spacing w:val="-13"/>
        </w:rPr>
        <w:t> </w:t>
      </w:r>
      <w:r>
        <w:rPr/>
        <w:t>clearly</w:t>
      </w:r>
      <w:r>
        <w:rPr>
          <w:spacing w:val="-58"/>
        </w:rPr>
        <w:t> </w:t>
      </w:r>
      <w:r>
        <w:rPr/>
        <w:t>defined fund balance categories to make the nature and extent of the constraints</w:t>
      </w:r>
      <w:r>
        <w:rPr>
          <w:spacing w:val="1"/>
        </w:rPr>
        <w:t> </w:t>
      </w:r>
      <w:r>
        <w:rPr/>
        <w:t>placed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government’s</w:t>
      </w:r>
      <w:r>
        <w:rPr>
          <w:spacing w:val="1"/>
        </w:rPr>
        <w:t> </w:t>
      </w:r>
      <w:r>
        <w:rPr/>
        <w:t>fund</w:t>
      </w:r>
      <w:r>
        <w:rPr>
          <w:spacing w:val="1"/>
        </w:rPr>
        <w:t> </w:t>
      </w:r>
      <w:r>
        <w:rPr/>
        <w:t>balance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transparent.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following</w:t>
      </w:r>
      <w:r>
        <w:rPr>
          <w:spacing w:val="1"/>
        </w:rPr>
        <w:t> </w:t>
      </w:r>
      <w:r>
        <w:rPr/>
        <w:t>classifications</w:t>
      </w:r>
      <w:r>
        <w:rPr>
          <w:spacing w:val="-8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relative</w:t>
      </w:r>
      <w:r>
        <w:rPr>
          <w:spacing w:val="-9"/>
        </w:rPr>
        <w:t> </w:t>
      </w:r>
      <w:r>
        <w:rPr/>
        <w:t>strength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spending</w:t>
      </w:r>
      <w:r>
        <w:rPr>
          <w:spacing w:val="-7"/>
        </w:rPr>
        <w:t> </w:t>
      </w:r>
      <w:r>
        <w:rPr/>
        <w:t>constraints</w:t>
      </w:r>
      <w:r>
        <w:rPr>
          <w:spacing w:val="-7"/>
        </w:rPr>
        <w:t> </w:t>
      </w:r>
      <w:r>
        <w:rPr/>
        <w:t>placed</w:t>
      </w:r>
      <w:r>
        <w:rPr>
          <w:spacing w:val="-9"/>
        </w:rPr>
        <w:t> </w:t>
      </w:r>
      <w:r>
        <w:rPr/>
        <w:t>on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purpose</w:t>
      </w:r>
      <w:r>
        <w:rPr>
          <w:spacing w:val="-1"/>
        </w:rPr>
        <w:t> </w:t>
      </w:r>
      <w:r>
        <w:rPr/>
        <w:t>for which resources can be</w:t>
      </w:r>
      <w:r>
        <w:rPr>
          <w:spacing w:val="-1"/>
        </w:rPr>
        <w:t> </w:t>
      </w:r>
      <w:r>
        <w:rPr/>
        <w:t>used: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61" w:val="left" w:leader="none"/>
        </w:tabs>
        <w:spacing w:line="240" w:lineRule="auto" w:before="1" w:after="0"/>
        <w:ind w:left="3360" w:right="835" w:hanging="360"/>
        <w:jc w:val="both"/>
        <w:rPr>
          <w:sz w:val="24"/>
        </w:rPr>
      </w:pPr>
      <w:r>
        <w:rPr>
          <w:sz w:val="24"/>
        </w:rPr>
        <w:t>Nonspendable:</w:t>
      </w:r>
      <w:r>
        <w:rPr>
          <w:spacing w:val="1"/>
          <w:sz w:val="24"/>
        </w:rPr>
        <w:t> </w:t>
      </w:r>
      <w:r>
        <w:rPr>
          <w:sz w:val="24"/>
        </w:rPr>
        <w:t>This classification includes amounts that cannot be spent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because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they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4"/>
          <w:sz w:val="24"/>
        </w:rPr>
        <w:t> </w:t>
      </w:r>
      <w:r>
        <w:rPr>
          <w:sz w:val="24"/>
        </w:rPr>
        <w:t>either</w:t>
      </w:r>
      <w:r>
        <w:rPr>
          <w:spacing w:val="-16"/>
          <w:sz w:val="24"/>
        </w:rPr>
        <w:t> </w:t>
      </w:r>
      <w:r>
        <w:rPr>
          <w:sz w:val="24"/>
        </w:rPr>
        <w:t>(a)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14"/>
          <w:sz w:val="24"/>
        </w:rPr>
        <w:t> </w:t>
      </w:r>
      <w:r>
        <w:rPr>
          <w:sz w:val="24"/>
        </w:rPr>
        <w:t>in</w:t>
      </w:r>
      <w:r>
        <w:rPr>
          <w:spacing w:val="-14"/>
          <w:sz w:val="24"/>
        </w:rPr>
        <w:t> </w:t>
      </w:r>
      <w:r>
        <w:rPr>
          <w:sz w:val="24"/>
        </w:rPr>
        <w:t>spendable</w:t>
      </w:r>
      <w:r>
        <w:rPr>
          <w:spacing w:val="-13"/>
          <w:sz w:val="24"/>
        </w:rPr>
        <w:t> </w:t>
      </w:r>
      <w:r>
        <w:rPr>
          <w:sz w:val="24"/>
        </w:rPr>
        <w:t>form</w:t>
      </w:r>
      <w:r>
        <w:rPr>
          <w:spacing w:val="-14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(b)</w:t>
      </w:r>
      <w:r>
        <w:rPr>
          <w:spacing w:val="-16"/>
          <w:sz w:val="24"/>
        </w:rPr>
        <w:t> </w:t>
      </w:r>
      <w:r>
        <w:rPr>
          <w:sz w:val="24"/>
        </w:rPr>
        <w:t>legally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contractually</w:t>
      </w:r>
      <w:r>
        <w:rPr>
          <w:spacing w:val="-57"/>
          <w:sz w:val="24"/>
        </w:rPr>
        <w:t> </w:t>
      </w:r>
      <w:r>
        <w:rPr>
          <w:sz w:val="24"/>
        </w:rPr>
        <w:t>required to be maintained intact.</w:t>
      </w:r>
      <w:r>
        <w:rPr>
          <w:spacing w:val="1"/>
          <w:sz w:val="24"/>
        </w:rPr>
        <w:t> </w:t>
      </w:r>
      <w:r>
        <w:rPr>
          <w:sz w:val="24"/>
        </w:rPr>
        <w:t>Management has determined there are no</w:t>
      </w:r>
      <w:r>
        <w:rPr>
          <w:spacing w:val="1"/>
          <w:sz w:val="24"/>
        </w:rPr>
        <w:t> </w:t>
      </w:r>
      <w:r>
        <w:rPr>
          <w:sz w:val="24"/>
        </w:rPr>
        <w:t>amounts</w:t>
      </w:r>
      <w:r>
        <w:rPr>
          <w:spacing w:val="-1"/>
          <w:sz w:val="24"/>
        </w:rPr>
        <w:t> </w:t>
      </w:r>
      <w:r>
        <w:rPr>
          <w:sz w:val="24"/>
        </w:rPr>
        <w:t>that should be</w:t>
      </w:r>
      <w:r>
        <w:rPr>
          <w:spacing w:val="-1"/>
          <w:sz w:val="24"/>
        </w:rPr>
        <w:t> </w:t>
      </w:r>
      <w:r>
        <w:rPr>
          <w:sz w:val="24"/>
        </w:rPr>
        <w:t>considered nonspendable.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3361" w:val="left" w:leader="none"/>
        </w:tabs>
        <w:spacing w:line="240" w:lineRule="auto" w:before="0" w:after="0"/>
        <w:ind w:left="3360" w:right="840" w:hanging="360"/>
        <w:jc w:val="both"/>
        <w:rPr>
          <w:sz w:val="24"/>
        </w:rPr>
      </w:pPr>
      <w:r>
        <w:rPr>
          <w:sz w:val="24"/>
        </w:rPr>
        <w:t>Restricted:</w:t>
      </w:r>
      <w:r>
        <w:rPr>
          <w:spacing w:val="1"/>
          <w:sz w:val="24"/>
        </w:rPr>
        <w:t> </w:t>
      </w:r>
      <w:r>
        <w:rPr>
          <w:sz w:val="24"/>
        </w:rPr>
        <w:t>This classification includes amounts for which constraints have</w:t>
      </w:r>
      <w:r>
        <w:rPr>
          <w:spacing w:val="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placed on the use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resources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2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either: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080" w:val="left" w:leader="none"/>
          <w:tab w:pos="4081" w:val="left" w:leader="none"/>
        </w:tabs>
        <w:spacing w:line="240" w:lineRule="auto" w:before="0" w:after="0"/>
        <w:ind w:left="4081" w:right="837" w:hanging="361"/>
        <w:jc w:val="left"/>
        <w:rPr>
          <w:sz w:val="24"/>
        </w:rPr>
      </w:pPr>
      <w:r>
        <w:rPr>
          <w:sz w:val="24"/>
        </w:rPr>
        <w:t>Externally imposed by creditors (such as through debt covenants),</w:t>
      </w:r>
      <w:r>
        <w:rPr>
          <w:spacing w:val="1"/>
          <w:sz w:val="24"/>
        </w:rPr>
        <w:t> </w:t>
      </w:r>
      <w:r>
        <w:rPr>
          <w:sz w:val="24"/>
        </w:rPr>
        <w:t>grantors,</w:t>
      </w:r>
      <w:r>
        <w:rPr>
          <w:spacing w:val="-8"/>
          <w:sz w:val="24"/>
        </w:rPr>
        <w:t> </w:t>
      </w:r>
      <w:r>
        <w:rPr>
          <w:sz w:val="24"/>
        </w:rPr>
        <w:t>contributors,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laws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regulations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governments;</w:t>
      </w:r>
      <w:r>
        <w:rPr>
          <w:spacing w:val="-6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1"/>
          <w:numId w:val="3"/>
        </w:numPr>
        <w:tabs>
          <w:tab w:pos="4080" w:val="left" w:leader="none"/>
          <w:tab w:pos="4081" w:val="left" w:leader="none"/>
        </w:tabs>
        <w:spacing w:line="240" w:lineRule="auto" w:before="0" w:after="0"/>
        <w:ind w:left="4081" w:right="1587" w:hanging="361"/>
        <w:jc w:val="left"/>
        <w:rPr>
          <w:sz w:val="24"/>
        </w:rPr>
      </w:pPr>
      <w:r>
        <w:rPr>
          <w:sz w:val="24"/>
        </w:rPr>
        <w:t>Imposed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law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constitutional</w:t>
      </w:r>
      <w:r>
        <w:rPr>
          <w:spacing w:val="-2"/>
          <w:sz w:val="24"/>
        </w:rPr>
        <w:t> </w:t>
      </w:r>
      <w:r>
        <w:rPr>
          <w:sz w:val="24"/>
        </w:rPr>
        <w:t>provisions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enabling</w:t>
      </w:r>
      <w:r>
        <w:rPr>
          <w:spacing w:val="-57"/>
          <w:sz w:val="24"/>
        </w:rPr>
        <w:t> </w:t>
      </w:r>
      <w:r>
        <w:rPr>
          <w:sz w:val="24"/>
        </w:rPr>
        <w:t>legislation.</w:t>
      </w:r>
    </w:p>
    <w:p>
      <w:pPr>
        <w:pStyle w:val="BodyText"/>
        <w:spacing w:before="1"/>
      </w:pPr>
    </w:p>
    <w:p>
      <w:pPr>
        <w:pStyle w:val="BodyText"/>
        <w:ind w:left="3360" w:right="835"/>
      </w:pPr>
      <w:r>
        <w:rPr/>
        <w:t>Management</w:t>
      </w:r>
      <w:r>
        <w:rPr>
          <w:spacing w:val="3"/>
        </w:rPr>
        <w:t> </w:t>
      </w:r>
      <w:r>
        <w:rPr/>
        <w:t>has</w:t>
      </w:r>
      <w:r>
        <w:rPr>
          <w:spacing w:val="2"/>
        </w:rPr>
        <w:t> </w:t>
      </w:r>
      <w:r>
        <w:rPr/>
        <w:t>determined</w:t>
      </w:r>
      <w:r>
        <w:rPr>
          <w:spacing w:val="2"/>
        </w:rPr>
        <w:t> </w:t>
      </w:r>
      <w:r>
        <w:rPr/>
        <w:t>there</w:t>
      </w:r>
      <w:r>
        <w:rPr>
          <w:spacing w:val="2"/>
        </w:rPr>
        <w:t> </w:t>
      </w:r>
      <w:r>
        <w:rPr/>
        <w:t>are</w:t>
      </w:r>
      <w:r>
        <w:rPr>
          <w:spacing w:val="2"/>
        </w:rPr>
        <w:t> </w:t>
      </w:r>
      <w:r>
        <w:rPr/>
        <w:t>no</w:t>
      </w:r>
      <w:r>
        <w:rPr>
          <w:spacing w:val="4"/>
        </w:rPr>
        <w:t> </w:t>
      </w:r>
      <w:r>
        <w:rPr/>
        <w:t>amounts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be considered</w:t>
      </w:r>
      <w:r>
        <w:rPr>
          <w:spacing w:val="-57"/>
        </w:rPr>
        <w:t> </w:t>
      </w:r>
      <w:r>
        <w:rPr/>
        <w:t>restricted.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3361" w:val="left" w:leader="none"/>
        </w:tabs>
        <w:spacing w:line="240" w:lineRule="auto" w:before="0" w:after="0"/>
        <w:ind w:left="3360" w:right="833" w:hanging="360"/>
        <w:jc w:val="both"/>
        <w:rPr>
          <w:sz w:val="24"/>
        </w:rPr>
      </w:pPr>
      <w:r>
        <w:rPr>
          <w:sz w:val="24"/>
        </w:rPr>
        <w:t>Committed:</w:t>
      </w:r>
      <w:r>
        <w:rPr>
          <w:spacing w:val="1"/>
          <w:sz w:val="24"/>
        </w:rPr>
        <w:t> </w:t>
      </w:r>
      <w:r>
        <w:rPr>
          <w:sz w:val="24"/>
        </w:rPr>
        <w:t>This classification includes amounts that can only be used for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1"/>
          <w:sz w:val="24"/>
        </w:rPr>
        <w:t> </w:t>
      </w:r>
      <w:r>
        <w:rPr>
          <w:sz w:val="24"/>
        </w:rPr>
        <w:t>pursuant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constraints</w:t>
      </w:r>
      <w:r>
        <w:rPr>
          <w:spacing w:val="1"/>
          <w:sz w:val="24"/>
        </w:rPr>
        <w:t> </w:t>
      </w:r>
      <w:r>
        <w:rPr>
          <w:sz w:val="24"/>
        </w:rPr>
        <w:t>imposed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formal</w:t>
      </w:r>
      <w:r>
        <w:rPr>
          <w:spacing w:val="1"/>
          <w:sz w:val="24"/>
        </w:rPr>
        <w:t> </w:t>
      </w:r>
      <w:r>
        <w:rPr>
          <w:sz w:val="24"/>
        </w:rPr>
        <w:t>action</w:t>
      </w:r>
      <w:r>
        <w:rPr>
          <w:spacing w:val="-57"/>
          <w:sz w:val="24"/>
        </w:rPr>
        <w:t> </w:t>
      </w:r>
      <w:r>
        <w:rPr>
          <w:sz w:val="24"/>
        </w:rPr>
        <w:t>(resolution)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District’s</w:t>
      </w:r>
      <w:r>
        <w:rPr>
          <w:spacing w:val="-7"/>
          <w:sz w:val="24"/>
        </w:rPr>
        <w:t> </w:t>
      </w:r>
      <w:r>
        <w:rPr>
          <w:sz w:val="24"/>
        </w:rPr>
        <w:t>board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directors,</w:t>
      </w:r>
      <w:r>
        <w:rPr>
          <w:spacing w:val="-6"/>
          <w:sz w:val="24"/>
        </w:rPr>
        <w:t> </w:t>
      </w:r>
      <w:r>
        <w:rPr>
          <w:sz w:val="24"/>
        </w:rPr>
        <w:t>which</w:t>
      </w:r>
      <w:r>
        <w:rPr>
          <w:spacing w:val="-7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District’s</w:t>
      </w:r>
      <w:r>
        <w:rPr>
          <w:spacing w:val="-7"/>
          <w:sz w:val="24"/>
        </w:rPr>
        <w:t> </w:t>
      </w:r>
      <w:r>
        <w:rPr>
          <w:sz w:val="24"/>
        </w:rPr>
        <w:t>highest</w:t>
      </w:r>
      <w:r>
        <w:rPr>
          <w:spacing w:val="-57"/>
          <w:sz w:val="24"/>
        </w:rPr>
        <w:t> </w:t>
      </w:r>
      <w:r>
        <w:rPr>
          <w:sz w:val="24"/>
        </w:rPr>
        <w:t>level of decision-making authority.</w:t>
      </w:r>
      <w:r>
        <w:rPr>
          <w:spacing w:val="1"/>
          <w:sz w:val="24"/>
        </w:rPr>
        <w:t> </w:t>
      </w:r>
      <w:r>
        <w:rPr>
          <w:sz w:val="24"/>
        </w:rPr>
        <w:t>These amounts cannot be used for any</w:t>
      </w:r>
      <w:r>
        <w:rPr>
          <w:spacing w:val="1"/>
          <w:sz w:val="24"/>
        </w:rPr>
        <w:t> </w:t>
      </w:r>
      <w:r>
        <w:rPr>
          <w:sz w:val="24"/>
        </w:rPr>
        <w:t>other purpose unless the board of directors removes or changes the specified</w:t>
      </w:r>
      <w:r>
        <w:rPr>
          <w:spacing w:val="-57"/>
          <w:sz w:val="24"/>
        </w:rPr>
        <w:t> </w:t>
      </w:r>
      <w:r>
        <w:rPr>
          <w:sz w:val="24"/>
        </w:rPr>
        <w:t>use</w:t>
      </w:r>
      <w:r>
        <w:rPr>
          <w:spacing w:val="-9"/>
          <w:sz w:val="24"/>
        </w:rPr>
        <w:t> </w:t>
      </w:r>
      <w:r>
        <w:rPr>
          <w:sz w:val="24"/>
        </w:rPr>
        <w:t>by</w:t>
      </w:r>
      <w:r>
        <w:rPr>
          <w:spacing w:val="-8"/>
          <w:sz w:val="24"/>
        </w:rPr>
        <w:t> </w:t>
      </w:r>
      <w:r>
        <w:rPr>
          <w:sz w:val="24"/>
        </w:rPr>
        <w:t>taking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same</w:t>
      </w:r>
      <w:r>
        <w:rPr>
          <w:spacing w:val="-9"/>
          <w:sz w:val="24"/>
        </w:rPr>
        <w:t> </w:t>
      </w:r>
      <w:r>
        <w:rPr>
          <w:sz w:val="24"/>
        </w:rPr>
        <w:t>type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action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was</w:t>
      </w:r>
      <w:r>
        <w:rPr>
          <w:spacing w:val="-8"/>
          <w:sz w:val="24"/>
        </w:rPr>
        <w:t> </w:t>
      </w:r>
      <w:r>
        <w:rPr>
          <w:sz w:val="24"/>
        </w:rPr>
        <w:t>employed</w:t>
      </w:r>
      <w:r>
        <w:rPr>
          <w:spacing w:val="-8"/>
          <w:sz w:val="24"/>
        </w:rPr>
        <w:t> </w:t>
      </w:r>
      <w:r>
        <w:rPr>
          <w:sz w:val="24"/>
        </w:rPr>
        <w:t>when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funds</w:t>
      </w:r>
      <w:r>
        <w:rPr>
          <w:spacing w:val="-9"/>
          <w:sz w:val="24"/>
        </w:rPr>
        <w:t> </w:t>
      </w:r>
      <w:r>
        <w:rPr>
          <w:sz w:val="24"/>
        </w:rPr>
        <w:t>were</w:t>
      </w:r>
      <w:r>
        <w:rPr>
          <w:spacing w:val="-57"/>
          <w:sz w:val="24"/>
        </w:rPr>
        <w:t> </w:t>
      </w:r>
      <w:r>
        <w:rPr>
          <w:sz w:val="24"/>
        </w:rPr>
        <w:t>initially committed.</w:t>
      </w:r>
      <w:r>
        <w:rPr>
          <w:spacing w:val="1"/>
          <w:sz w:val="24"/>
        </w:rPr>
        <w:t> </w:t>
      </w:r>
      <w:r>
        <w:rPr>
          <w:sz w:val="24"/>
        </w:rPr>
        <w:t>This classification also includes contractual obligations</w:t>
      </w:r>
      <w:r>
        <w:rPr>
          <w:spacing w:val="-58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2"/>
          <w:sz w:val="24"/>
        </w:rPr>
        <w:t> </w:t>
      </w:r>
      <w:r>
        <w:rPr>
          <w:sz w:val="24"/>
        </w:rPr>
        <w:t>that existing</w:t>
      </w:r>
      <w:r>
        <w:rPr>
          <w:spacing w:val="-3"/>
          <w:sz w:val="24"/>
        </w:rPr>
        <w:t> </w:t>
      </w:r>
      <w:r>
        <w:rPr>
          <w:sz w:val="24"/>
        </w:rPr>
        <w:t>resources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specifically</w:t>
      </w:r>
      <w:r>
        <w:rPr>
          <w:spacing w:val="-2"/>
          <w:sz w:val="24"/>
        </w:rPr>
        <w:t> </w:t>
      </w: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58"/>
          <w:sz w:val="24"/>
        </w:rPr>
        <w:t> </w:t>
      </w:r>
      <w:r>
        <w:rPr>
          <w:sz w:val="24"/>
        </w:rPr>
        <w:t>in satisfying those contractual requirements. The District did not have any</w:t>
      </w:r>
      <w:r>
        <w:rPr>
          <w:spacing w:val="1"/>
          <w:sz w:val="24"/>
        </w:rPr>
        <w:t> </w:t>
      </w:r>
      <w:r>
        <w:rPr>
          <w:sz w:val="24"/>
        </w:rPr>
        <w:t>committed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2"/>
          <w:sz w:val="24"/>
        </w:rPr>
        <w:t> </w:t>
      </w:r>
      <w:r>
        <w:rPr>
          <w:sz w:val="24"/>
        </w:rPr>
        <w:t>as of year-end.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1:</w:t>
        <w:tab/>
      </w:r>
      <w:r>
        <w:rPr>
          <w:u w:val="single"/>
        </w:rPr>
        <w:t>Summary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Significant</w:t>
      </w:r>
      <w:r>
        <w:rPr>
          <w:spacing w:val="-2"/>
          <w:u w:val="single"/>
        </w:rPr>
        <w:t> </w:t>
      </w:r>
      <w:r>
        <w:rPr>
          <w:u w:val="single"/>
        </w:rPr>
        <w:t>Accounting</w:t>
      </w:r>
      <w:r>
        <w:rPr>
          <w:spacing w:val="-2"/>
          <w:u w:val="single"/>
        </w:rPr>
        <w:t> </w:t>
      </w:r>
      <w:r>
        <w:rPr>
          <w:u w:val="single"/>
        </w:rPr>
        <w:t>Policies</w:t>
      </w:r>
      <w:r>
        <w:rPr>
          <w:spacing w:val="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3361" w:val="left" w:leader="none"/>
        </w:tabs>
        <w:spacing w:line="240" w:lineRule="auto" w:before="86" w:after="0"/>
        <w:ind w:left="3360" w:right="837" w:hanging="360"/>
        <w:jc w:val="both"/>
        <w:rPr>
          <w:sz w:val="24"/>
        </w:rPr>
      </w:pPr>
      <w:r>
        <w:rPr>
          <w:sz w:val="24"/>
        </w:rPr>
        <w:t>Assigned:</w:t>
      </w:r>
      <w:r>
        <w:rPr>
          <w:spacing w:val="61"/>
          <w:sz w:val="24"/>
        </w:rPr>
        <w:t> </w:t>
      </w:r>
      <w:r>
        <w:rPr>
          <w:sz w:val="24"/>
        </w:rPr>
        <w:t>This classification includes spendable amounts that are reported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governmental</w:t>
      </w:r>
      <w:r>
        <w:rPr>
          <w:spacing w:val="-11"/>
          <w:sz w:val="24"/>
        </w:rPr>
        <w:t> </w:t>
      </w:r>
      <w:r>
        <w:rPr>
          <w:sz w:val="24"/>
        </w:rPr>
        <w:t>funds</w:t>
      </w:r>
      <w:r>
        <w:rPr>
          <w:spacing w:val="-11"/>
          <w:sz w:val="24"/>
        </w:rPr>
        <w:t> </w:t>
      </w:r>
      <w:r>
        <w:rPr>
          <w:i/>
          <w:sz w:val="24"/>
        </w:rPr>
        <w:t>other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than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General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Fund</w:t>
      </w:r>
      <w:r>
        <w:rPr>
          <w:sz w:val="24"/>
        </w:rPr>
        <w:t>,</w:t>
      </w:r>
      <w:r>
        <w:rPr>
          <w:spacing w:val="-10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are</w:t>
      </w:r>
      <w:r>
        <w:rPr>
          <w:spacing w:val="-13"/>
          <w:sz w:val="24"/>
        </w:rPr>
        <w:t> </w:t>
      </w:r>
      <w:r>
        <w:rPr>
          <w:sz w:val="24"/>
        </w:rPr>
        <w:t>neither</w:t>
      </w:r>
      <w:r>
        <w:rPr>
          <w:spacing w:val="-11"/>
          <w:sz w:val="24"/>
        </w:rPr>
        <w:t> </w:t>
      </w:r>
      <w:r>
        <w:rPr>
          <w:sz w:val="24"/>
        </w:rPr>
        <w:t>restricted</w:t>
      </w:r>
      <w:r>
        <w:rPr>
          <w:spacing w:val="-58"/>
          <w:sz w:val="24"/>
        </w:rPr>
        <w:t> </w:t>
      </w:r>
      <w:r>
        <w:rPr>
          <w:sz w:val="24"/>
        </w:rPr>
        <w:t>nor</w:t>
      </w:r>
      <w:r>
        <w:rPr>
          <w:spacing w:val="-5"/>
          <w:sz w:val="24"/>
        </w:rPr>
        <w:t> </w:t>
      </w:r>
      <w:r>
        <w:rPr>
          <w:sz w:val="24"/>
        </w:rPr>
        <w:t>committed,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amounts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General Fund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-5"/>
          <w:sz w:val="24"/>
        </w:rPr>
        <w:t> </w:t>
      </w:r>
      <w:r>
        <w:rPr>
          <w:sz w:val="24"/>
        </w:rPr>
        <w:t>intended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used</w:t>
      </w:r>
      <w:r>
        <w:rPr>
          <w:spacing w:val="-58"/>
          <w:sz w:val="24"/>
        </w:rPr>
        <w:t> </w:t>
      </w:r>
      <w:r>
        <w:rPr>
          <w:sz w:val="24"/>
        </w:rPr>
        <w:t>for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specific</w:t>
      </w:r>
      <w:r>
        <w:rPr>
          <w:spacing w:val="2"/>
          <w:sz w:val="24"/>
        </w:rPr>
        <w:t> </w:t>
      </w:r>
      <w:r>
        <w:rPr>
          <w:sz w:val="24"/>
        </w:rPr>
        <w:t>purpose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6"/>
          <w:sz w:val="24"/>
        </w:rPr>
        <w:t> </w:t>
      </w:r>
      <w:r>
        <w:rPr>
          <w:sz w:val="24"/>
        </w:rPr>
        <w:t>accordance</w:t>
      </w:r>
      <w:r>
        <w:rPr>
          <w:spacing w:val="2"/>
          <w:sz w:val="24"/>
        </w:rPr>
        <w:t> </w:t>
      </w:r>
      <w:r>
        <w:rPr>
          <w:sz w:val="24"/>
        </w:rPr>
        <w:t>with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provisions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GASB</w:t>
      </w:r>
      <w:r>
        <w:rPr>
          <w:spacing w:val="1"/>
          <w:sz w:val="24"/>
        </w:rPr>
        <w:t> </w:t>
      </w:r>
      <w:r>
        <w:rPr>
          <w:sz w:val="24"/>
        </w:rPr>
        <w:t>Statement</w:t>
      </w:r>
    </w:p>
    <w:p>
      <w:pPr>
        <w:pStyle w:val="BodyText"/>
        <w:ind w:left="3360" w:right="836"/>
        <w:jc w:val="both"/>
      </w:pPr>
      <w:r>
        <w:rPr/>
        <w:t>54.</w:t>
      </w:r>
      <w:r>
        <w:rPr>
          <w:spacing w:val="9"/>
        </w:rPr>
        <w:t> </w:t>
      </w:r>
      <w:r>
        <w:rPr/>
        <w:t>The</w:t>
      </w:r>
      <w:r>
        <w:rPr>
          <w:spacing w:val="-7"/>
        </w:rPr>
        <w:t> </w:t>
      </w:r>
      <w:r>
        <w:rPr/>
        <w:t>intent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assigned</w:t>
      </w:r>
      <w:r>
        <w:rPr>
          <w:spacing w:val="-6"/>
        </w:rPr>
        <w:t> </w:t>
      </w:r>
      <w:r>
        <w:rPr/>
        <w:t>fund</w:t>
      </w:r>
      <w:r>
        <w:rPr>
          <w:spacing w:val="-7"/>
        </w:rPr>
        <w:t> </w:t>
      </w:r>
      <w:r>
        <w:rPr/>
        <w:t>balance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/>
        <w:t>expressed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either</w:t>
      </w:r>
      <w:r>
        <w:rPr>
          <w:spacing w:val="-7"/>
        </w:rPr>
        <w:t> </w:t>
      </w:r>
      <w:r>
        <w:rPr/>
        <w:t>the</w:t>
      </w:r>
      <w:r>
        <w:rPr>
          <w:spacing w:val="-58"/>
        </w:rPr>
        <w:t> </w:t>
      </w:r>
      <w:r>
        <w:rPr/>
        <w:t>District’s board of directors, or a subordinate high-level body, such as a</w:t>
      </w:r>
      <w:r>
        <w:rPr>
          <w:spacing w:val="1"/>
        </w:rPr>
        <w:t> </w:t>
      </w:r>
      <w:r>
        <w:rPr/>
        <w:t>finance committee, or an official, such as the executive director, that has the</w:t>
      </w:r>
      <w:r>
        <w:rPr>
          <w:spacing w:val="1"/>
        </w:rPr>
        <w:t> </w:t>
      </w:r>
      <w:r>
        <w:rPr/>
        <w:t>authority to assign amounts to be used for specific purposes.</w:t>
      </w:r>
      <w:r>
        <w:rPr>
          <w:spacing w:val="1"/>
        </w:rPr>
        <w:t> </w:t>
      </w:r>
      <w:r>
        <w:rPr/>
        <w:t>The District’s</w:t>
      </w:r>
      <w:r>
        <w:rPr>
          <w:spacing w:val="1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assigned</w:t>
      </w:r>
      <w:r>
        <w:rPr>
          <w:spacing w:val="-9"/>
        </w:rPr>
        <w:t> </w:t>
      </w:r>
      <w:r>
        <w:rPr/>
        <w:t>$7,875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funds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year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capital</w:t>
      </w:r>
      <w:r>
        <w:rPr>
          <w:spacing w:val="-7"/>
        </w:rPr>
        <w:t> </w:t>
      </w:r>
      <w:r>
        <w:rPr/>
        <w:t>projects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ind w:left="3360"/>
        <w:jc w:val="both"/>
      </w:pPr>
      <w:r>
        <w:rPr/>
        <w:t>$8,463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special revenue</w:t>
      </w:r>
      <w:r>
        <w:rPr>
          <w:spacing w:val="-2"/>
        </w:rPr>
        <w:t> </w:t>
      </w:r>
      <w:r>
        <w:rPr/>
        <w:t>purposes.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3361" w:val="left" w:leader="none"/>
        </w:tabs>
        <w:spacing w:line="240" w:lineRule="auto" w:before="0" w:after="0"/>
        <w:ind w:left="3360" w:right="840" w:hanging="360"/>
        <w:jc w:val="both"/>
        <w:rPr>
          <w:sz w:val="24"/>
        </w:rPr>
      </w:pPr>
      <w:r>
        <w:rPr>
          <w:sz w:val="24"/>
        </w:rPr>
        <w:t>Unassigned:</w:t>
      </w:r>
      <w:r>
        <w:rPr>
          <w:spacing w:val="1"/>
          <w:sz w:val="24"/>
        </w:rPr>
        <w:t> </w:t>
      </w:r>
      <w:r>
        <w:rPr>
          <w:sz w:val="24"/>
        </w:rPr>
        <w:t>This classification is the residual fund balance for the General</w:t>
      </w:r>
      <w:r>
        <w:rPr>
          <w:spacing w:val="1"/>
          <w:sz w:val="24"/>
        </w:rPr>
        <w:t> </w:t>
      </w:r>
      <w:r>
        <w:rPr>
          <w:sz w:val="24"/>
        </w:rPr>
        <w:t>Fund.</w:t>
      </w:r>
      <w:r>
        <w:rPr>
          <w:spacing w:val="1"/>
          <w:sz w:val="24"/>
        </w:rPr>
        <w:t> </w:t>
      </w:r>
      <w:r>
        <w:rPr>
          <w:sz w:val="24"/>
        </w:rPr>
        <w:t>It also represents fund balance that has not been assigned to other</w:t>
      </w:r>
      <w:r>
        <w:rPr>
          <w:spacing w:val="1"/>
          <w:sz w:val="24"/>
        </w:rPr>
        <w:t> </w:t>
      </w:r>
      <w:r>
        <w:rPr>
          <w:sz w:val="24"/>
        </w:rPr>
        <w:t>funds and that has not been restricted, committed, or assigned to specific</w:t>
      </w:r>
      <w:r>
        <w:rPr>
          <w:spacing w:val="1"/>
          <w:sz w:val="24"/>
        </w:rPr>
        <w:t> </w:t>
      </w:r>
      <w:r>
        <w:rPr>
          <w:sz w:val="24"/>
        </w:rPr>
        <w:t>purposes</w:t>
      </w:r>
      <w:r>
        <w:rPr>
          <w:spacing w:val="-1"/>
          <w:sz w:val="24"/>
        </w:rPr>
        <w:t> </w:t>
      </w:r>
      <w:r>
        <w:rPr>
          <w:sz w:val="24"/>
        </w:rPr>
        <w:t>within the General Fund.</w:t>
      </w:r>
    </w:p>
    <w:p>
      <w:pPr>
        <w:pStyle w:val="BodyText"/>
        <w:spacing w:before="1"/>
      </w:pPr>
    </w:p>
    <w:p>
      <w:pPr>
        <w:pStyle w:val="BodyText"/>
        <w:ind w:left="3000" w:right="840"/>
        <w:jc w:val="both"/>
      </w:pPr>
      <w:r>
        <w:rPr/>
        <w:t>When fund balance resources are available for a specific purpose in multiple</w:t>
      </w:r>
      <w:r>
        <w:rPr>
          <w:spacing w:val="1"/>
        </w:rPr>
        <w:t> </w:t>
      </w:r>
      <w:r>
        <w:rPr/>
        <w:t>classifications, the District would use the most restrictive funds first in the</w:t>
      </w:r>
      <w:r>
        <w:rPr>
          <w:spacing w:val="1"/>
        </w:rPr>
        <w:t> </w:t>
      </w:r>
      <w:r>
        <w:rPr/>
        <w:t>following order:</w:t>
      </w:r>
      <w:r>
        <w:rPr>
          <w:spacing w:val="1"/>
        </w:rPr>
        <w:t> </w:t>
      </w:r>
      <w:r>
        <w:rPr/>
        <w:t>restricted, committed, assigned, and unassigned as they are</w:t>
      </w:r>
      <w:r>
        <w:rPr>
          <w:spacing w:val="1"/>
        </w:rPr>
        <w:t> </w:t>
      </w:r>
      <w:r>
        <w:rPr/>
        <w:t>needed.</w:t>
      </w:r>
      <w:r>
        <w:rPr>
          <w:spacing w:val="10"/>
        </w:rPr>
        <w:t> </w:t>
      </w:r>
      <w:r>
        <w:rPr/>
        <w:t>However,</w:t>
      </w:r>
      <w:r>
        <w:rPr>
          <w:spacing w:val="-12"/>
        </w:rPr>
        <w:t> </w:t>
      </w:r>
      <w:r>
        <w:rPr/>
        <w:t>it</w:t>
      </w:r>
      <w:r>
        <w:rPr>
          <w:spacing w:val="-10"/>
        </w:rPr>
        <w:t> </w:t>
      </w:r>
      <w:r>
        <w:rPr/>
        <w:t>reserves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right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selectively</w:t>
      </w:r>
      <w:r>
        <w:rPr>
          <w:spacing w:val="-11"/>
        </w:rPr>
        <w:t> </w:t>
      </w:r>
      <w:r>
        <w:rPr/>
        <w:t>spend</w:t>
      </w:r>
      <w:r>
        <w:rPr>
          <w:spacing w:val="-11"/>
        </w:rPr>
        <w:t> </w:t>
      </w:r>
      <w:r>
        <w:rPr/>
        <w:t>unassigned</w:t>
      </w:r>
      <w:r>
        <w:rPr>
          <w:spacing w:val="-9"/>
        </w:rPr>
        <w:t> </w:t>
      </w:r>
      <w:r>
        <w:rPr/>
        <w:t>resources</w:t>
      </w:r>
      <w:r>
        <w:rPr>
          <w:spacing w:val="-58"/>
        </w:rPr>
        <w:t> </w:t>
      </w:r>
      <w:r>
        <w:rPr/>
        <w:t>first</w:t>
      </w:r>
      <w:r>
        <w:rPr>
          <w:spacing w:val="-1"/>
        </w:rPr>
        <w:t> </w:t>
      </w:r>
      <w:r>
        <w:rPr/>
        <w:t>and to defer to 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other classified</w:t>
      </w:r>
      <w:r>
        <w:rPr>
          <w:spacing w:val="2"/>
        </w:rPr>
        <w:t> </w:t>
      </w:r>
      <w:r>
        <w:rPr/>
        <w:t>funds.</w:t>
      </w:r>
    </w:p>
    <w:p>
      <w:pPr>
        <w:pStyle w:val="BodyText"/>
        <w:rPr>
          <w:sz w:val="26"/>
        </w:rPr>
      </w:pPr>
    </w:p>
    <w:p>
      <w:pPr>
        <w:pStyle w:val="Heading3"/>
        <w:tabs>
          <w:tab w:pos="2640" w:val="left" w:leader="none"/>
        </w:tabs>
        <w:spacing w:before="23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2:</w:t>
        <w:tab/>
      </w:r>
      <w:r>
        <w:rPr>
          <w:u w:val="single"/>
        </w:rPr>
        <w:t>Deposits</w:t>
      </w:r>
      <w:r>
        <w:rPr>
          <w:spacing w:val="-1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Investments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7"/>
        <w:jc w:val="both"/>
      </w:pPr>
      <w:r>
        <w:rPr/>
        <w:t>The</w:t>
      </w:r>
      <w:r>
        <w:rPr>
          <w:spacing w:val="-13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complies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various</w:t>
      </w:r>
      <w:r>
        <w:rPr>
          <w:spacing w:val="-12"/>
        </w:rPr>
        <w:t> </w:t>
      </w:r>
      <w:r>
        <w:rPr/>
        <w:t>restrictions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deposits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investments</w:t>
      </w:r>
      <w:r>
        <w:rPr>
          <w:spacing w:val="-13"/>
        </w:rPr>
        <w:t> </w:t>
      </w:r>
      <w:r>
        <w:rPr/>
        <w:t>which</w:t>
      </w:r>
      <w:r>
        <w:rPr>
          <w:spacing w:val="-11"/>
        </w:rPr>
        <w:t> </w:t>
      </w:r>
      <w:r>
        <w:rPr/>
        <w:t>are</w:t>
      </w:r>
      <w:r>
        <w:rPr>
          <w:spacing w:val="-58"/>
        </w:rPr>
        <w:t> </w:t>
      </w:r>
      <w:r>
        <w:rPr/>
        <w:t>imposed</w:t>
      </w:r>
      <w:r>
        <w:rPr>
          <w:spacing w:val="-1"/>
        </w:rPr>
        <w:t> </w:t>
      </w:r>
      <w:r>
        <w:rPr/>
        <w:t>by state statutes 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</w:pPr>
    </w:p>
    <w:p>
      <w:pPr>
        <w:pStyle w:val="BodyText"/>
        <w:ind w:left="2640" w:right="841"/>
        <w:jc w:val="both"/>
      </w:pPr>
      <w:r>
        <w:rPr>
          <w:u w:val="single"/>
        </w:rPr>
        <w:t>Deposits</w:t>
      </w:r>
      <w:r>
        <w:rPr/>
        <w:t> - Missouri statutes require that all deposits with financial institutions be</w:t>
      </w:r>
      <w:r>
        <w:rPr>
          <w:spacing w:val="1"/>
        </w:rPr>
        <w:t> </w:t>
      </w:r>
      <w:r>
        <w:rPr/>
        <w:t>collateralized</w:t>
      </w:r>
      <w:r>
        <w:rPr>
          <w:spacing w:val="-1"/>
        </w:rPr>
        <w:t> </w:t>
      </w:r>
      <w:r>
        <w:rPr/>
        <w:t>in an amount</w:t>
      </w:r>
      <w:r>
        <w:rPr>
          <w:spacing w:val="-1"/>
        </w:rPr>
        <w:t> </w:t>
      </w:r>
      <w:r>
        <w:rPr/>
        <w:t>at least equal to</w:t>
      </w:r>
      <w:r>
        <w:rPr>
          <w:spacing w:val="-1"/>
        </w:rPr>
        <w:t> </w:t>
      </w:r>
      <w:r>
        <w:rPr/>
        <w:t>uninsured deposits.</w:t>
      </w:r>
    </w:p>
    <w:p>
      <w:pPr>
        <w:pStyle w:val="BodyText"/>
      </w:pPr>
    </w:p>
    <w:p>
      <w:pPr>
        <w:pStyle w:val="BodyText"/>
        <w:ind w:left="2640" w:right="839"/>
        <w:jc w:val="both"/>
      </w:pPr>
      <w:r>
        <w:rPr>
          <w:u w:val="single"/>
        </w:rPr>
        <w:t>Investments</w:t>
      </w:r>
      <w:r>
        <w:rPr/>
        <w:t> - The District may purchase any investments allowed by the State</w:t>
      </w:r>
      <w:r>
        <w:rPr>
          <w:spacing w:val="1"/>
        </w:rPr>
        <w:t> </w:t>
      </w:r>
      <w:r>
        <w:rPr/>
        <w:t>Treasurer.</w:t>
      </w:r>
      <w:r>
        <w:rPr>
          <w:spacing w:val="1"/>
        </w:rPr>
        <w:t> </w:t>
      </w:r>
      <w:r>
        <w:rPr/>
        <w:t>These include (1) obligations of the United States government or any</w:t>
      </w:r>
      <w:r>
        <w:rPr>
          <w:spacing w:val="1"/>
        </w:rPr>
        <w:t> </w:t>
      </w:r>
      <w:r>
        <w:rPr/>
        <w:t>agency or instrumentality thereof maturing and becoming payable not more than</w:t>
      </w:r>
      <w:r>
        <w:rPr>
          <w:spacing w:val="1"/>
        </w:rPr>
        <w:t> </w:t>
      </w:r>
      <w:r>
        <w:rPr/>
        <w:t>three years from the date of purchase, or (2) repurchase agreements maturing and</w:t>
      </w:r>
      <w:r>
        <w:rPr>
          <w:spacing w:val="1"/>
        </w:rPr>
        <w:t> </w:t>
      </w:r>
      <w:r>
        <w:rPr/>
        <w:t>becoming payable within ninety days secured by U. S. Treasury obligations or</w:t>
      </w:r>
      <w:r>
        <w:rPr>
          <w:spacing w:val="1"/>
        </w:rPr>
        <w:t> </w:t>
      </w:r>
      <w:r>
        <w:rPr/>
        <w:t>obligations of U. S. government agencies or instrumentalities of any maturity, as</w:t>
      </w:r>
      <w:r>
        <w:rPr>
          <w:spacing w:val="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 law.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2:</w:t>
        <w:tab/>
      </w:r>
      <w:r>
        <w:rPr>
          <w:u w:val="single"/>
        </w:rPr>
        <w:t>Deposits</w:t>
      </w:r>
      <w:r>
        <w:rPr>
          <w:spacing w:val="-2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Investments</w:t>
      </w:r>
      <w:r>
        <w:rPr>
          <w:spacing w:val="-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865" w:right="413"/>
        <w:jc w:val="center"/>
      </w:pPr>
      <w:r>
        <w:rPr/>
        <w:t>The</w:t>
      </w:r>
      <w:r>
        <w:rPr>
          <w:spacing w:val="-3"/>
        </w:rPr>
        <w:t> </w:t>
      </w:r>
      <w:r>
        <w:rPr/>
        <w:t>deposits and investments</w:t>
      </w:r>
      <w:r>
        <w:rPr>
          <w:spacing w:val="-1"/>
        </w:rPr>
        <w:t> </w:t>
      </w:r>
      <w:r>
        <w:rPr/>
        <w:t>held at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30,</w:t>
      </w:r>
      <w:r>
        <w:rPr>
          <w:spacing w:val="-1"/>
        </w:rPr>
        <w:t> </w:t>
      </w:r>
      <w:r>
        <w:rPr/>
        <w:t>2021, are</w:t>
      </w:r>
      <w:r>
        <w:rPr>
          <w:spacing w:val="-2"/>
        </w:rPr>
        <w:t> </w:t>
      </w:r>
      <w:r>
        <w:rPr/>
        <w:t>shown below: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spacing w:before="1"/>
        <w:ind w:left="3786" w:right="0" w:firstLine="0"/>
        <w:jc w:val="left"/>
        <w:rPr>
          <w:sz w:val="23"/>
        </w:rPr>
      </w:pPr>
      <w:r>
        <w:rPr>
          <w:w w:val="110"/>
          <w:sz w:val="23"/>
        </w:rPr>
        <w:t>Deposits:</w:t>
      </w:r>
    </w:p>
    <w:p>
      <w:pPr>
        <w:spacing w:line="458" w:lineRule="auto" w:before="47"/>
        <w:ind w:left="3786" w:right="-8" w:firstLine="186"/>
        <w:jc w:val="left"/>
        <w:rPr>
          <w:sz w:val="23"/>
        </w:rPr>
      </w:pPr>
      <w:r>
        <w:rPr>
          <w:spacing w:val="-3"/>
          <w:w w:val="105"/>
          <w:sz w:val="23"/>
        </w:rPr>
        <w:t>Demand deposits</w:t>
      </w:r>
      <w:r>
        <w:rPr>
          <w:spacing w:val="-58"/>
          <w:w w:val="105"/>
          <w:sz w:val="23"/>
        </w:rPr>
        <w:t> </w:t>
      </w:r>
      <w:r>
        <w:rPr>
          <w:spacing w:val="-2"/>
          <w:w w:val="105"/>
          <w:sz w:val="23"/>
        </w:rPr>
        <w:t>Total</w:t>
      </w:r>
      <w:r>
        <w:rPr>
          <w:spacing w:val="-22"/>
          <w:w w:val="105"/>
          <w:sz w:val="23"/>
        </w:rPr>
        <w:t> </w:t>
      </w:r>
      <w:r>
        <w:rPr>
          <w:spacing w:val="-2"/>
          <w:w w:val="105"/>
          <w:sz w:val="23"/>
        </w:rPr>
        <w:t>deposits</w:t>
      </w:r>
    </w:p>
    <w:p>
      <w:pPr>
        <w:spacing w:before="97"/>
        <w:ind w:left="301" w:right="0" w:firstLine="0"/>
        <w:jc w:val="center"/>
        <w:rPr>
          <w:sz w:val="23"/>
        </w:rPr>
      </w:pPr>
      <w:r>
        <w:rPr/>
        <w:br w:type="column"/>
      </w:r>
      <w:r>
        <w:rPr>
          <w:w w:val="110"/>
          <w:sz w:val="23"/>
        </w:rPr>
        <w:t>Carrying</w:t>
      </w:r>
    </w:p>
    <w:p>
      <w:pPr>
        <w:tabs>
          <w:tab w:pos="890" w:val="left" w:leader="none"/>
          <w:tab w:pos="2055" w:val="left" w:leader="none"/>
        </w:tabs>
        <w:spacing w:before="48"/>
        <w:ind w:left="269" w:right="0" w:firstLine="0"/>
        <w:jc w:val="center"/>
        <w:rPr>
          <w:sz w:val="23"/>
        </w:rPr>
      </w:pPr>
      <w:r>
        <w:rPr>
          <w:w w:val="108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w w:val="110"/>
          <w:sz w:val="23"/>
          <w:u w:val="single"/>
        </w:rPr>
        <w:t>Value</w:t>
      </w:r>
      <w:r>
        <w:rPr>
          <w:sz w:val="23"/>
          <w:u w:val="single"/>
        </w:rPr>
        <w:tab/>
      </w:r>
    </w:p>
    <w:p>
      <w:pPr>
        <w:pStyle w:val="BodyText"/>
        <w:spacing w:before="3"/>
        <w:rPr>
          <w:sz w:val="31"/>
        </w:rPr>
      </w:pPr>
    </w:p>
    <w:p>
      <w:pPr>
        <w:tabs>
          <w:tab w:pos="1123" w:val="left" w:leader="none"/>
        </w:tabs>
        <w:spacing w:before="0"/>
        <w:ind w:left="269" w:right="0" w:firstLine="0"/>
        <w:jc w:val="center"/>
        <w:rPr>
          <w:sz w:val="23"/>
        </w:rPr>
      </w:pPr>
      <w:r>
        <w:rPr>
          <w:w w:val="108"/>
          <w:sz w:val="23"/>
          <w:u w:val="single"/>
        </w:rPr>
        <w:t> </w:t>
      </w:r>
      <w:r>
        <w:rPr>
          <w:spacing w:val="4"/>
          <w:sz w:val="23"/>
          <w:u w:val="single"/>
        </w:rPr>
        <w:t> </w:t>
      </w:r>
      <w:r>
        <w:rPr>
          <w:w w:val="110"/>
          <w:sz w:val="23"/>
          <w:u w:val="single"/>
        </w:rPr>
        <w:t>$</w:t>
        <w:tab/>
        <w:t>975,667</w:t>
      </w:r>
      <w:r>
        <w:rPr>
          <w:sz w:val="23"/>
          <w:u w:val="single"/>
        </w:rPr>
        <w:t> </w:t>
      </w:r>
      <w:r>
        <w:rPr>
          <w:spacing w:val="7"/>
          <w:sz w:val="23"/>
          <w:u w:val="single"/>
        </w:rPr>
        <w:t> </w:t>
      </w:r>
    </w:p>
    <w:p>
      <w:pPr>
        <w:pStyle w:val="BodyText"/>
        <w:rPr>
          <w:sz w:val="21"/>
        </w:rPr>
      </w:pPr>
    </w:p>
    <w:p>
      <w:pPr>
        <w:tabs>
          <w:tab w:pos="1123" w:val="left" w:leader="none"/>
        </w:tabs>
        <w:spacing w:before="0"/>
        <w:ind w:left="269" w:right="0" w:firstLine="0"/>
        <w:jc w:val="center"/>
        <w:rPr>
          <w:sz w:val="23"/>
        </w:rPr>
      </w:pPr>
      <w:r>
        <w:rPr>
          <w:w w:val="108"/>
          <w:sz w:val="23"/>
          <w:u w:val="double"/>
        </w:rPr>
        <w:t> </w:t>
      </w:r>
      <w:r>
        <w:rPr>
          <w:spacing w:val="4"/>
          <w:sz w:val="23"/>
          <w:u w:val="double"/>
        </w:rPr>
        <w:t> </w:t>
      </w:r>
      <w:r>
        <w:rPr>
          <w:w w:val="110"/>
          <w:sz w:val="23"/>
          <w:u w:val="double"/>
        </w:rPr>
        <w:t>$</w:t>
        <w:tab/>
        <w:t>975,667</w:t>
      </w:r>
      <w:r>
        <w:rPr>
          <w:sz w:val="23"/>
          <w:u w:val="double"/>
        </w:rPr>
        <w:t> </w:t>
      </w:r>
      <w:r>
        <w:rPr>
          <w:spacing w:val="7"/>
          <w:sz w:val="23"/>
          <w:u w:val="double"/>
        </w:rPr>
        <w:t> </w:t>
      </w:r>
    </w:p>
    <w:p>
      <w:pPr>
        <w:spacing w:after="0"/>
        <w:jc w:val="center"/>
        <w:rPr>
          <w:sz w:val="23"/>
        </w:rPr>
        <w:sectPr>
          <w:type w:val="continuous"/>
          <w:pgSz w:w="12240" w:h="15840"/>
          <w:pgMar w:header="729" w:footer="645" w:top="1500" w:bottom="280" w:left="60" w:right="600"/>
          <w:cols w:num="2" w:equalWidth="0">
            <w:col w:w="5610" w:space="40"/>
            <w:col w:w="5930"/>
          </w:cols>
        </w:sect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90"/>
        <w:ind w:left="2640" w:right="840"/>
        <w:jc w:val="both"/>
      </w:pPr>
      <w:r>
        <w:rPr>
          <w:b/>
          <w:i/>
        </w:rPr>
        <w:t>Custodial credit risk.</w:t>
      </w:r>
      <w:r>
        <w:rPr>
          <w:b/>
          <w:i/>
          <w:spacing w:val="1"/>
        </w:rPr>
        <w:t> </w:t>
      </w:r>
      <w:r>
        <w:rPr/>
        <w:t>Deposits in financial institutions, reported as components of</w:t>
      </w:r>
      <w:r>
        <w:rPr>
          <w:spacing w:val="1"/>
        </w:rPr>
        <w:t> </w:t>
      </w:r>
      <w:r>
        <w:rPr/>
        <w:t>cash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investments,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bank</w:t>
      </w:r>
      <w:r>
        <w:rPr>
          <w:spacing w:val="-5"/>
        </w:rPr>
        <w:t> </w:t>
      </w:r>
      <w:r>
        <w:rPr/>
        <w:t>balance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$1,007,220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June</w:t>
      </w:r>
      <w:r>
        <w:rPr>
          <w:spacing w:val="-6"/>
        </w:rPr>
        <w:t> </w:t>
      </w:r>
      <w:r>
        <w:rPr/>
        <w:t>30,</w:t>
      </w:r>
      <w:r>
        <w:rPr>
          <w:spacing w:val="-5"/>
        </w:rPr>
        <w:t> </w:t>
      </w:r>
      <w:r>
        <w:rPr/>
        <w:t>2021,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was</w:t>
      </w:r>
      <w:r>
        <w:rPr>
          <w:spacing w:val="-57"/>
        </w:rPr>
        <w:t> </w:t>
      </w:r>
      <w:r>
        <w:rPr/>
        <w:t>fully</w:t>
      </w:r>
      <w:r>
        <w:rPr>
          <w:spacing w:val="-1"/>
        </w:rPr>
        <w:t> </w:t>
      </w:r>
      <w:r>
        <w:rPr/>
        <w:t>insured by depository insurance</w:t>
      </w:r>
      <w:r>
        <w:rPr>
          <w:spacing w:val="-2"/>
        </w:rPr>
        <w:t> </w:t>
      </w:r>
      <w:r>
        <w:rPr/>
        <w:t>or secured</w:t>
      </w:r>
      <w:r>
        <w:rPr>
          <w:spacing w:val="2"/>
        </w:rPr>
        <w:t> </w:t>
      </w:r>
      <w:r>
        <w:rPr/>
        <w:t>with collateral.</w:t>
      </w:r>
    </w:p>
    <w:p>
      <w:pPr>
        <w:pStyle w:val="BodyText"/>
      </w:pPr>
    </w:p>
    <w:p>
      <w:pPr>
        <w:pStyle w:val="BodyText"/>
        <w:ind w:left="2640" w:right="838"/>
        <w:jc w:val="both"/>
      </w:pPr>
      <w:r>
        <w:rPr>
          <w:b/>
          <w:i/>
        </w:rPr>
        <w:t>Investment interest rate risk</w:t>
      </w:r>
      <w:r>
        <w:rPr/>
        <w:t>.</w:t>
      </w:r>
      <w:r>
        <w:rPr>
          <w:spacing w:val="1"/>
        </w:rPr>
        <w:t> </w:t>
      </w:r>
      <w:r>
        <w:rPr/>
        <w:t>The District has no formal investment policy that</w:t>
      </w:r>
      <w:r>
        <w:rPr>
          <w:spacing w:val="1"/>
        </w:rPr>
        <w:t> </w:t>
      </w:r>
      <w:r>
        <w:rPr/>
        <w:t>limits</w:t>
      </w:r>
      <w:r>
        <w:rPr>
          <w:spacing w:val="-4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maturities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managing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fair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losses</w:t>
      </w:r>
      <w:r>
        <w:rPr>
          <w:spacing w:val="-58"/>
        </w:rPr>
        <w:t> </w:t>
      </w:r>
      <w:r>
        <w:rPr/>
        <w:t>arising from increasing interest rates.</w:t>
      </w:r>
      <w:r>
        <w:rPr>
          <w:spacing w:val="1"/>
        </w:rPr>
        <w:t> </w:t>
      </w:r>
      <w:r>
        <w:rPr/>
        <w:t>Maturities of investments held at June 30,</w:t>
      </w:r>
      <w:r>
        <w:rPr>
          <w:spacing w:val="1"/>
        </w:rPr>
        <w:t> </w:t>
      </w:r>
      <w:r>
        <w:rPr/>
        <w:t>2021,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provided in the</w:t>
      </w:r>
      <w:r>
        <w:rPr>
          <w:spacing w:val="1"/>
        </w:rPr>
        <w:t> </w:t>
      </w:r>
      <w:r>
        <w:rPr/>
        <w:t>previous schedule.</w:t>
      </w:r>
    </w:p>
    <w:p>
      <w:pPr>
        <w:pStyle w:val="BodyText"/>
      </w:pPr>
    </w:p>
    <w:p>
      <w:pPr>
        <w:pStyle w:val="BodyText"/>
        <w:spacing w:before="1"/>
        <w:ind w:left="2640" w:right="838"/>
        <w:jc w:val="both"/>
      </w:pPr>
      <w:r>
        <w:rPr>
          <w:b/>
          <w:i/>
        </w:rPr>
        <w:t>Investment credit risk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The Board has given the Superintendent the authority to</w:t>
      </w:r>
      <w:r>
        <w:rPr>
          <w:spacing w:val="1"/>
        </w:rPr>
        <w:t> </w:t>
      </w:r>
      <w:r>
        <w:rPr/>
        <w:t>invest</w:t>
      </w:r>
      <w:r>
        <w:rPr>
          <w:spacing w:val="1"/>
        </w:rPr>
        <w:t> </w:t>
      </w:r>
      <w:r>
        <w:rPr/>
        <w:t>idle funds 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low-risk</w:t>
      </w:r>
      <w:r>
        <w:rPr>
          <w:spacing w:val="1"/>
        </w:rPr>
        <w:t> </w:t>
      </w:r>
      <w:r>
        <w:rPr/>
        <w:t>investments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United States</w:t>
      </w:r>
      <w:r>
        <w:rPr>
          <w:spacing w:val="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securities or</w:t>
      </w:r>
      <w:r>
        <w:rPr>
          <w:spacing w:val="1"/>
        </w:rPr>
        <w:t> </w:t>
      </w:r>
      <w:r>
        <w:rPr/>
        <w:t>collateralized</w:t>
      </w:r>
      <w:r>
        <w:rPr>
          <w:spacing w:val="-1"/>
        </w:rPr>
        <w:t> </w:t>
      </w:r>
      <w:r>
        <w:rPr/>
        <w:t>certificates</w:t>
      </w:r>
      <w:r>
        <w:rPr>
          <w:spacing w:val="1"/>
        </w:rPr>
        <w:t> </w:t>
      </w:r>
      <w:r>
        <w:rPr/>
        <w:t>of deposit.</w:t>
      </w:r>
    </w:p>
    <w:p>
      <w:pPr>
        <w:pStyle w:val="BodyText"/>
      </w:pPr>
    </w:p>
    <w:p>
      <w:pPr>
        <w:spacing w:before="0"/>
        <w:ind w:left="2640" w:right="838" w:firstLine="0"/>
        <w:jc w:val="both"/>
        <w:rPr>
          <w:sz w:val="24"/>
        </w:rPr>
      </w:pPr>
      <w:r>
        <w:rPr>
          <w:b/>
          <w:i/>
          <w:sz w:val="24"/>
        </w:rPr>
        <w:t>Concentration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investment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credit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risk</w:t>
      </w:r>
      <w:r>
        <w:rPr>
          <w:sz w:val="24"/>
        </w:rPr>
        <w:t>.</w:t>
      </w:r>
      <w:r>
        <w:rPr>
          <w:spacing w:val="68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District</w:t>
      </w:r>
      <w:r>
        <w:rPr>
          <w:spacing w:val="-8"/>
          <w:sz w:val="24"/>
        </w:rPr>
        <w:t> </w:t>
      </w:r>
      <w:r>
        <w:rPr>
          <w:sz w:val="24"/>
        </w:rPr>
        <w:t>places</w:t>
      </w:r>
      <w:r>
        <w:rPr>
          <w:spacing w:val="-8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limit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amount</w:t>
      </w:r>
      <w:r>
        <w:rPr>
          <w:spacing w:val="-58"/>
          <w:sz w:val="24"/>
        </w:rPr>
        <w:t> </w:t>
      </w:r>
      <w:r>
        <w:rPr>
          <w:sz w:val="24"/>
        </w:rPr>
        <w:t>it may invest in any one issuer.</w:t>
      </w:r>
      <w:r>
        <w:rPr>
          <w:spacing w:val="1"/>
          <w:sz w:val="24"/>
        </w:rPr>
        <w:t> </w:t>
      </w:r>
      <w:r>
        <w:rPr>
          <w:sz w:val="24"/>
        </w:rPr>
        <w:t>At June 30, 2021, the District had no concentration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credit risk.</w:t>
      </w:r>
    </w:p>
    <w:p>
      <w:pPr>
        <w:spacing w:after="0"/>
        <w:jc w:val="both"/>
        <w:rPr>
          <w:sz w:val="24"/>
        </w:rPr>
        <w:sectPr>
          <w:type w:val="continuous"/>
          <w:pgSz w:w="12240" w:h="15840"/>
          <w:pgMar w:header="729" w:footer="645" w:top="1500" w:bottom="2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3:</w:t>
        <w:tab/>
      </w:r>
      <w:r>
        <w:rPr>
          <w:u w:val="single"/>
        </w:rPr>
        <w:t>Capital</w:t>
      </w:r>
      <w:r>
        <w:rPr>
          <w:spacing w:val="-1"/>
          <w:u w:val="single"/>
        </w:rPr>
        <w:t> </w:t>
      </w:r>
      <w:r>
        <w:rPr>
          <w:u w:val="single"/>
        </w:rPr>
        <w:t>Assets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910" w:right="413"/>
        <w:jc w:val="center"/>
      </w:pPr>
      <w:r>
        <w:rPr/>
        <w:t>Capital</w:t>
      </w:r>
      <w:r>
        <w:rPr>
          <w:spacing w:val="-1"/>
        </w:rPr>
        <w:t> </w:t>
      </w:r>
      <w:r>
        <w:rPr/>
        <w:t>asset</w:t>
      </w:r>
      <w:r>
        <w:rPr>
          <w:spacing w:val="-1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year ended</w:t>
      </w:r>
      <w:r>
        <w:rPr>
          <w:spacing w:val="2"/>
        </w:rPr>
        <w:t> </w:t>
      </w:r>
      <w:r>
        <w:rPr/>
        <w:t>June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2021,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  <w:spacing w:before="11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5"/>
        </w:rPr>
      </w:pPr>
    </w:p>
    <w:p>
      <w:pPr>
        <w:spacing w:line="278" w:lineRule="auto" w:before="0"/>
        <w:ind w:left="2685" w:right="0" w:firstLine="0"/>
        <w:jc w:val="left"/>
        <w:rPr>
          <w:sz w:val="19"/>
        </w:rPr>
      </w:pPr>
      <w:r>
        <w:rPr>
          <w:sz w:val="19"/>
        </w:rPr>
        <w:t>Governmental-type    activities:</w:t>
      </w:r>
      <w:r>
        <w:rPr>
          <w:spacing w:val="1"/>
          <w:sz w:val="19"/>
        </w:rPr>
        <w:t> </w:t>
      </w:r>
      <w:r>
        <w:rPr>
          <w:sz w:val="19"/>
        </w:rPr>
        <w:t>Capital</w:t>
      </w:r>
      <w:r>
        <w:rPr>
          <w:spacing w:val="7"/>
          <w:sz w:val="19"/>
        </w:rPr>
        <w:t> </w:t>
      </w:r>
      <w:r>
        <w:rPr>
          <w:sz w:val="19"/>
        </w:rPr>
        <w:t>assets</w:t>
      </w:r>
      <w:r>
        <w:rPr>
          <w:spacing w:val="45"/>
          <w:sz w:val="19"/>
        </w:rPr>
        <w:t> </w:t>
      </w:r>
      <w:r>
        <w:rPr>
          <w:sz w:val="19"/>
        </w:rPr>
        <w:t>not</w:t>
      </w:r>
      <w:r>
        <w:rPr>
          <w:spacing w:val="32"/>
          <w:sz w:val="19"/>
        </w:rPr>
        <w:t> </w:t>
      </w:r>
      <w:r>
        <w:rPr>
          <w:sz w:val="19"/>
        </w:rPr>
        <w:t>being</w:t>
      </w:r>
      <w:r>
        <w:rPr>
          <w:spacing w:val="34"/>
          <w:sz w:val="19"/>
        </w:rPr>
        <w:t> </w:t>
      </w:r>
      <w:r>
        <w:rPr>
          <w:sz w:val="19"/>
        </w:rPr>
        <w:t>depreciated:</w:t>
      </w:r>
    </w:p>
    <w:p>
      <w:pPr>
        <w:tabs>
          <w:tab w:pos="4091" w:val="left" w:leader="none"/>
        </w:tabs>
        <w:spacing w:before="96"/>
        <w:ind w:left="0" w:right="262" w:firstLine="0"/>
        <w:jc w:val="center"/>
        <w:rPr>
          <w:sz w:val="19"/>
        </w:rPr>
      </w:pPr>
      <w:r>
        <w:rPr/>
        <w:br w:type="column"/>
      </w:r>
      <w:r>
        <w:rPr>
          <w:sz w:val="19"/>
        </w:rPr>
        <w:t>Balance</w:t>
      </w:r>
      <w:r>
        <w:rPr>
          <w:spacing w:val="3"/>
          <w:sz w:val="19"/>
        </w:rPr>
        <w:t> </w:t>
      </w:r>
      <w:r>
        <w:rPr>
          <w:sz w:val="19"/>
        </w:rPr>
        <w:t>at</w:t>
        <w:tab/>
        <w:t>Balance</w:t>
      </w:r>
      <w:r>
        <w:rPr>
          <w:spacing w:val="11"/>
          <w:sz w:val="19"/>
        </w:rPr>
        <w:t> </w:t>
      </w:r>
      <w:r>
        <w:rPr>
          <w:sz w:val="19"/>
        </w:rPr>
        <w:t>at</w:t>
      </w:r>
    </w:p>
    <w:p>
      <w:pPr>
        <w:tabs>
          <w:tab w:pos="4091" w:val="left" w:leader="none"/>
        </w:tabs>
        <w:spacing w:before="5"/>
        <w:ind w:left="0" w:right="252" w:firstLine="0"/>
        <w:jc w:val="center"/>
        <w:rPr>
          <w:sz w:val="19"/>
        </w:rPr>
      </w:pPr>
      <w:r>
        <w:rPr>
          <w:sz w:val="19"/>
        </w:rPr>
        <w:t>June</w:t>
      </w:r>
      <w:r>
        <w:rPr>
          <w:spacing w:val="3"/>
          <w:sz w:val="19"/>
        </w:rPr>
        <w:t> </w:t>
      </w:r>
      <w:r>
        <w:rPr>
          <w:sz w:val="19"/>
        </w:rPr>
        <w:t>30,</w:t>
        <w:tab/>
        <w:t>June</w:t>
      </w:r>
      <w:r>
        <w:rPr>
          <w:spacing w:val="4"/>
          <w:sz w:val="19"/>
        </w:rPr>
        <w:t> </w:t>
      </w:r>
      <w:r>
        <w:rPr>
          <w:sz w:val="19"/>
        </w:rPr>
        <w:t>30,</w:t>
      </w:r>
    </w:p>
    <w:p>
      <w:pPr>
        <w:tabs>
          <w:tab w:pos="433" w:val="left" w:leader="none"/>
          <w:tab w:pos="1224" w:val="left" w:leader="none"/>
          <w:tab w:pos="2598" w:val="left" w:leader="none"/>
          <w:tab w:pos="3971" w:val="left" w:leader="none"/>
          <w:tab w:pos="4524" w:val="left" w:leader="none"/>
          <w:tab w:pos="5315" w:val="left" w:leader="none"/>
        </w:tabs>
        <w:spacing w:before="6"/>
        <w:ind w:left="0" w:right="269" w:firstLine="0"/>
        <w:jc w:val="center"/>
        <w:rPr>
          <w:sz w:val="19"/>
        </w:rPr>
      </w:pP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spacing w:val="-4"/>
          <w:sz w:val="19"/>
          <w:u w:val="single"/>
        </w:rPr>
        <w:t>2020</w:t>
        <w:tab/>
      </w:r>
      <w:r>
        <w:rPr>
          <w:sz w:val="19"/>
          <w:u w:val="single"/>
        </w:rPr>
        <w:t>Additions</w:t>
        <w:tab/>
        <w:t>Disposals</w:t>
        <w:tab/>
      </w:r>
      <w:r>
        <w:rPr>
          <w:sz w:val="19"/>
        </w:rPr>
        <w:t>  </w:t>
      </w:r>
      <w:r>
        <w:rPr>
          <w:spacing w:val="-23"/>
          <w:sz w:val="19"/>
        </w:rPr>
        <w:t> </w:t>
      </w:r>
      <w:r>
        <w:rPr>
          <w:w w:val="102"/>
          <w:sz w:val="19"/>
          <w:u w:val="single"/>
        </w:rPr>
        <w:t> </w:t>
      </w:r>
      <w:r>
        <w:rPr>
          <w:sz w:val="19"/>
          <w:u w:val="single"/>
        </w:rPr>
        <w:tab/>
        <w:t>2021</w:t>
        <w:tab/>
      </w:r>
    </w:p>
    <w:p>
      <w:pPr>
        <w:spacing w:after="0"/>
        <w:jc w:val="center"/>
        <w:rPr>
          <w:sz w:val="19"/>
        </w:rPr>
        <w:sectPr>
          <w:type w:val="continuous"/>
          <w:pgSz w:w="12240" w:h="15840"/>
          <w:pgMar w:header="729" w:footer="645" w:top="1500" w:bottom="280" w:left="60" w:right="600"/>
          <w:cols w:num="2" w:equalWidth="0">
            <w:col w:w="5611" w:space="40"/>
            <w:col w:w="5929"/>
          </w:cols>
        </w:sectPr>
      </w:pPr>
    </w:p>
    <w:p>
      <w:pPr>
        <w:spacing w:before="1"/>
        <w:ind w:left="2835" w:right="0" w:firstLine="0"/>
        <w:jc w:val="left"/>
        <w:rPr>
          <w:sz w:val="19"/>
        </w:rPr>
      </w:pPr>
      <w:r>
        <w:rPr>
          <w:sz w:val="19"/>
        </w:rPr>
        <w:t>Land</w:t>
      </w:r>
      <w:r>
        <w:rPr>
          <w:spacing w:val="12"/>
          <w:sz w:val="19"/>
        </w:rPr>
        <w:t> </w:t>
      </w:r>
      <w:r>
        <w:rPr>
          <w:sz w:val="19"/>
        </w:rPr>
        <w:t>and</w:t>
      </w:r>
      <w:r>
        <w:rPr>
          <w:spacing w:val="13"/>
          <w:sz w:val="19"/>
        </w:rPr>
        <w:t> </w:t>
      </w:r>
      <w:r>
        <w:rPr>
          <w:sz w:val="19"/>
        </w:rPr>
        <w:t>land</w:t>
      </w:r>
      <w:r>
        <w:rPr>
          <w:spacing w:val="13"/>
          <w:sz w:val="19"/>
        </w:rPr>
        <w:t> </w:t>
      </w:r>
      <w:r>
        <w:rPr>
          <w:sz w:val="19"/>
        </w:rPr>
        <w:t>rights</w:t>
      </w:r>
    </w:p>
    <w:p>
      <w:pPr>
        <w:spacing w:before="36"/>
        <w:ind w:left="2685" w:right="0" w:firstLine="0"/>
        <w:jc w:val="left"/>
        <w:rPr>
          <w:sz w:val="19"/>
        </w:rPr>
      </w:pPr>
      <w:r>
        <w:rPr>
          <w:sz w:val="19"/>
        </w:rPr>
        <w:t>Other</w:t>
      </w:r>
      <w:r>
        <w:rPr>
          <w:spacing w:val="18"/>
          <w:sz w:val="19"/>
        </w:rPr>
        <w:t> </w:t>
      </w:r>
      <w:r>
        <w:rPr>
          <w:sz w:val="19"/>
        </w:rPr>
        <w:t>capital</w:t>
      </w:r>
      <w:r>
        <w:rPr>
          <w:spacing w:val="11"/>
          <w:sz w:val="19"/>
        </w:rPr>
        <w:t> </w:t>
      </w:r>
      <w:r>
        <w:rPr>
          <w:sz w:val="19"/>
        </w:rPr>
        <w:t>assets</w:t>
      </w:r>
      <w:r>
        <w:rPr>
          <w:spacing w:val="49"/>
          <w:sz w:val="19"/>
        </w:rPr>
        <w:t> </w:t>
      </w:r>
      <w:r>
        <w:rPr>
          <w:sz w:val="19"/>
        </w:rPr>
        <w:t>being</w:t>
      </w:r>
      <w:r>
        <w:rPr>
          <w:spacing w:val="38"/>
          <w:sz w:val="19"/>
        </w:rPr>
        <w:t> </w:t>
      </w:r>
      <w:r>
        <w:rPr>
          <w:sz w:val="19"/>
        </w:rPr>
        <w:t>depreciated:</w:t>
      </w:r>
    </w:p>
    <w:p>
      <w:pPr>
        <w:tabs>
          <w:tab w:pos="739" w:val="left" w:leader="none"/>
        </w:tabs>
        <w:spacing w:before="1"/>
        <w:ind w:left="22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/>
        </w:rPr>
        <w:t> </w:t>
      </w:r>
      <w:r>
        <w:rPr>
          <w:spacing w:val="8"/>
          <w:sz w:val="19"/>
          <w:u w:val="single"/>
        </w:rPr>
        <w:t> </w:t>
      </w:r>
      <w:r>
        <w:rPr>
          <w:sz w:val="19"/>
          <w:u w:val="single"/>
        </w:rPr>
        <w:t>$</w:t>
        <w:tab/>
        <w:t>4,000 </w:t>
      </w:r>
      <w:r>
        <w:rPr>
          <w:spacing w:val="2"/>
          <w:sz w:val="19"/>
          <w:u w:val="single"/>
        </w:rPr>
        <w:t> </w:t>
      </w:r>
    </w:p>
    <w:p>
      <w:pPr>
        <w:tabs>
          <w:tab w:pos="989" w:val="left" w:leader="none"/>
          <w:tab w:pos="1333" w:val="left" w:leader="none"/>
        </w:tabs>
        <w:spacing w:before="1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/>
        </w:rPr>
        <w:t> </w:t>
      </w:r>
      <w:r>
        <w:rPr>
          <w:spacing w:val="8"/>
          <w:sz w:val="19"/>
          <w:u w:val="single"/>
        </w:rPr>
        <w:t> </w:t>
      </w:r>
      <w:r>
        <w:rPr>
          <w:sz w:val="19"/>
          <w:u w:val="single"/>
        </w:rPr>
        <w:t>$</w:t>
        <w:tab/>
        <w:t>-</w:t>
        <w:tab/>
      </w:r>
    </w:p>
    <w:p>
      <w:pPr>
        <w:tabs>
          <w:tab w:pos="989" w:val="left" w:leader="none"/>
          <w:tab w:pos="1333" w:val="left" w:leader="none"/>
        </w:tabs>
        <w:spacing w:before="1"/>
        <w:ind w:left="108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/>
        </w:rPr>
        <w:t> </w:t>
      </w:r>
      <w:r>
        <w:rPr>
          <w:spacing w:val="8"/>
          <w:sz w:val="19"/>
          <w:u w:val="single"/>
        </w:rPr>
        <w:t> </w:t>
      </w:r>
      <w:r>
        <w:rPr>
          <w:sz w:val="19"/>
          <w:u w:val="single"/>
        </w:rPr>
        <w:t>$</w:t>
        <w:tab/>
        <w:t>-</w:t>
        <w:tab/>
      </w:r>
    </w:p>
    <w:p>
      <w:pPr>
        <w:tabs>
          <w:tab w:pos="796" w:val="left" w:leader="none"/>
        </w:tabs>
        <w:spacing w:before="1"/>
        <w:ind w:left="79" w:right="0" w:firstLine="0"/>
        <w:jc w:val="left"/>
        <w:rPr>
          <w:sz w:val="19"/>
        </w:rPr>
      </w:pPr>
      <w:r>
        <w:rPr/>
        <w:br w:type="column"/>
      </w:r>
      <w:r>
        <w:rPr>
          <w:w w:val="102"/>
          <w:sz w:val="19"/>
          <w:u w:val="single"/>
        </w:rPr>
        <w:t> </w:t>
      </w:r>
      <w:r>
        <w:rPr>
          <w:spacing w:val="8"/>
          <w:sz w:val="19"/>
          <w:u w:val="single"/>
        </w:rPr>
        <w:t> </w:t>
      </w:r>
      <w:r>
        <w:rPr>
          <w:sz w:val="19"/>
          <w:u w:val="single"/>
        </w:rPr>
        <w:t>$</w:t>
        <w:tab/>
        <w:t>4,000 </w:t>
      </w:r>
      <w:r>
        <w:rPr>
          <w:spacing w:val="2"/>
          <w:sz w:val="19"/>
          <w:u w:val="single"/>
        </w:rPr>
        <w:t> 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9" w:footer="645" w:top="1500" w:bottom="280" w:left="60" w:right="600"/>
          <w:cols w:num="5" w:equalWidth="0">
            <w:col w:w="5760" w:space="40"/>
            <w:col w:w="1248" w:space="39"/>
            <w:col w:w="1334" w:space="39"/>
            <w:col w:w="1334" w:space="39"/>
            <w:col w:w="1747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2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8"/>
        <w:gridCol w:w="1387"/>
        <w:gridCol w:w="1374"/>
        <w:gridCol w:w="1359"/>
        <w:gridCol w:w="1335"/>
      </w:tblGrid>
      <w:tr>
        <w:trPr>
          <w:trHeight w:val="234" w:hRule="atLeast"/>
        </w:trPr>
        <w:tc>
          <w:tcPr>
            <w:tcW w:w="3098" w:type="dxa"/>
          </w:tcPr>
          <w:p>
            <w:pPr>
              <w:pStyle w:val="TableParagraph"/>
              <w:spacing w:line="214" w:lineRule="exact"/>
              <w:ind w:left="199"/>
              <w:rPr>
                <w:sz w:val="19"/>
              </w:rPr>
            </w:pPr>
            <w:r>
              <w:rPr>
                <w:sz w:val="19"/>
              </w:rPr>
              <w:t>Buildings</w:t>
            </w:r>
          </w:p>
        </w:tc>
        <w:tc>
          <w:tcPr>
            <w:tcW w:w="1387" w:type="dxa"/>
          </w:tcPr>
          <w:p>
            <w:pPr>
              <w:pStyle w:val="TableParagraph"/>
              <w:spacing w:line="214" w:lineRule="exact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792,774</w:t>
            </w:r>
          </w:p>
        </w:tc>
        <w:tc>
          <w:tcPr>
            <w:tcW w:w="1374" w:type="dxa"/>
          </w:tcPr>
          <w:p>
            <w:pPr>
              <w:pStyle w:val="TableParagraph"/>
              <w:spacing w:line="214" w:lineRule="exact"/>
              <w:ind w:right="35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line="214" w:lineRule="exact"/>
              <w:ind w:right="33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35" w:type="dxa"/>
          </w:tcPr>
          <w:p>
            <w:pPr>
              <w:pStyle w:val="TableParagraph"/>
              <w:spacing w:line="214" w:lineRule="exact"/>
              <w:ind w:right="147"/>
              <w:jc w:val="right"/>
              <w:rPr>
                <w:sz w:val="19"/>
              </w:rPr>
            </w:pPr>
            <w:r>
              <w:rPr>
                <w:sz w:val="19"/>
              </w:rPr>
              <w:t>792,774</w:t>
            </w:r>
          </w:p>
        </w:tc>
      </w:tr>
      <w:tr>
        <w:trPr>
          <w:trHeight w:val="253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199"/>
              <w:rPr>
                <w:sz w:val="19"/>
              </w:rPr>
            </w:pPr>
            <w:r>
              <w:rPr>
                <w:sz w:val="19"/>
              </w:rPr>
              <w:t>Equipment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"/>
              <w:ind w:right="171"/>
              <w:jc w:val="right"/>
              <w:rPr>
                <w:sz w:val="19"/>
              </w:rPr>
            </w:pPr>
            <w:r>
              <w:rPr>
                <w:sz w:val="19"/>
              </w:rPr>
              <w:t>174,728</w:t>
            </w:r>
          </w:p>
        </w:tc>
        <w:tc>
          <w:tcPr>
            <w:tcW w:w="1374" w:type="dxa"/>
          </w:tcPr>
          <w:p>
            <w:pPr>
              <w:pStyle w:val="TableParagraph"/>
              <w:spacing w:before="15"/>
              <w:ind w:right="170"/>
              <w:jc w:val="right"/>
              <w:rPr>
                <w:sz w:val="19"/>
              </w:rPr>
            </w:pPr>
            <w:r>
              <w:rPr>
                <w:sz w:val="19"/>
              </w:rPr>
              <w:t>5,993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33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"/>
              <w:ind w:right="147"/>
              <w:jc w:val="right"/>
              <w:rPr>
                <w:sz w:val="19"/>
              </w:rPr>
            </w:pPr>
            <w:r>
              <w:rPr>
                <w:sz w:val="19"/>
              </w:rPr>
              <w:t>180,721</w:t>
            </w:r>
          </w:p>
        </w:tc>
      </w:tr>
      <w:tr>
        <w:trPr>
          <w:trHeight w:val="254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199"/>
              <w:rPr>
                <w:sz w:val="19"/>
              </w:rPr>
            </w:pPr>
            <w:r>
              <w:rPr>
                <w:sz w:val="19"/>
              </w:rPr>
              <w:t>Buses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537" w:val="left" w:leader="none"/>
              </w:tabs>
              <w:spacing w:before="15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166,784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880" w:val="left" w:leader="none"/>
                <w:tab w:pos="1224" w:val="left" w:leader="none"/>
              </w:tabs>
              <w:spacing w:before="15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59" w:type="dxa"/>
          </w:tcPr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15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tabs>
                <w:tab w:pos="537" w:val="left" w:leader="none"/>
              </w:tabs>
              <w:spacing w:before="15"/>
              <w:ind w:right="49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166,784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</w:tr>
      <w:tr>
        <w:trPr>
          <w:trHeight w:val="508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other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capital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assets</w:t>
            </w:r>
          </w:p>
          <w:p>
            <w:pPr>
              <w:pStyle w:val="TableParagraph"/>
              <w:spacing w:before="36"/>
              <w:ind w:left="94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historical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cost</w:t>
            </w:r>
          </w:p>
        </w:tc>
        <w:tc>
          <w:tcPr>
            <w:tcW w:w="1387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403" w:val="left" w:leader="none"/>
              </w:tabs>
              <w:spacing w:before="1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1,134,286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  <w:tc>
          <w:tcPr>
            <w:tcW w:w="1374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716" w:val="left" w:leader="none"/>
              </w:tabs>
              <w:spacing w:before="1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5,993 </w:t>
            </w:r>
            <w:r>
              <w:rPr>
                <w:spacing w:val="2"/>
                <w:sz w:val="19"/>
                <w:u w:val="single"/>
              </w:rPr>
              <w:t> </w:t>
            </w:r>
          </w:p>
        </w:tc>
        <w:tc>
          <w:tcPr>
            <w:tcW w:w="1359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1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tabs>
                <w:tab w:pos="402" w:val="left" w:leader="none"/>
              </w:tabs>
              <w:spacing w:before="1"/>
              <w:ind w:right="49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1,140,279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</w:tr>
      <w:tr>
        <w:trPr>
          <w:trHeight w:val="313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capital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assets</w:t>
            </w:r>
            <w:r>
              <w:rPr>
                <w:spacing w:val="42"/>
                <w:sz w:val="19"/>
              </w:rPr>
              <w:t> </w:t>
            </w:r>
            <w:r>
              <w:rPr>
                <w:sz w:val="19"/>
              </w:rPr>
              <w:t>at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historical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costs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403" w:val="left" w:leader="none"/>
              </w:tabs>
              <w:spacing w:before="15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1,138,286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716" w:val="left" w:leader="none"/>
              </w:tabs>
              <w:spacing w:before="15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5,993 </w:t>
            </w:r>
            <w:r>
              <w:rPr>
                <w:spacing w:val="2"/>
                <w:sz w:val="19"/>
                <w:u w:val="single"/>
              </w:rPr>
              <w:t> </w:t>
            </w:r>
          </w:p>
        </w:tc>
        <w:tc>
          <w:tcPr>
            <w:tcW w:w="1359" w:type="dxa"/>
          </w:tcPr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15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tabs>
                <w:tab w:pos="402" w:val="left" w:leader="none"/>
              </w:tabs>
              <w:spacing w:before="15"/>
              <w:ind w:right="49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1,144,279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</w:tr>
      <w:tr>
        <w:trPr>
          <w:trHeight w:val="568" w:hRule="atLeast"/>
        </w:trPr>
        <w:tc>
          <w:tcPr>
            <w:tcW w:w="3098" w:type="dxa"/>
          </w:tcPr>
          <w:p>
            <w:pPr>
              <w:pStyle w:val="TableParagraph"/>
              <w:spacing w:line="250" w:lineRule="atLeast" w:before="43"/>
              <w:ind w:left="199" w:hanging="150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accumulated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depreciation: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Buildings</w:t>
            </w:r>
          </w:p>
        </w:tc>
        <w:tc>
          <w:tcPr>
            <w:tcW w:w="138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(426,913)</w:t>
            </w:r>
          </w:p>
        </w:tc>
        <w:tc>
          <w:tcPr>
            <w:tcW w:w="1374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(24,802)</w:t>
            </w:r>
          </w:p>
        </w:tc>
        <w:tc>
          <w:tcPr>
            <w:tcW w:w="135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right="33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35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right="90"/>
              <w:jc w:val="right"/>
              <w:rPr>
                <w:sz w:val="19"/>
              </w:rPr>
            </w:pPr>
            <w:r>
              <w:rPr>
                <w:sz w:val="19"/>
              </w:rPr>
              <w:t>(451,715)</w:t>
            </w:r>
          </w:p>
        </w:tc>
      </w:tr>
      <w:tr>
        <w:trPr>
          <w:trHeight w:val="254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199"/>
              <w:rPr>
                <w:sz w:val="19"/>
              </w:rPr>
            </w:pPr>
            <w:r>
              <w:rPr>
                <w:sz w:val="19"/>
              </w:rPr>
              <w:t>Equipment</w:t>
            </w:r>
          </w:p>
        </w:tc>
        <w:tc>
          <w:tcPr>
            <w:tcW w:w="1387" w:type="dxa"/>
          </w:tcPr>
          <w:p>
            <w:pPr>
              <w:pStyle w:val="TableParagraph"/>
              <w:spacing w:before="15"/>
              <w:ind w:right="114"/>
              <w:jc w:val="right"/>
              <w:rPr>
                <w:sz w:val="19"/>
              </w:rPr>
            </w:pPr>
            <w:r>
              <w:rPr>
                <w:sz w:val="19"/>
              </w:rPr>
              <w:t>(167,538)</w:t>
            </w:r>
          </w:p>
        </w:tc>
        <w:tc>
          <w:tcPr>
            <w:tcW w:w="1374" w:type="dxa"/>
          </w:tcPr>
          <w:p>
            <w:pPr>
              <w:pStyle w:val="TableParagraph"/>
              <w:spacing w:before="15"/>
              <w:ind w:right="113"/>
              <w:jc w:val="right"/>
              <w:rPr>
                <w:sz w:val="19"/>
              </w:rPr>
            </w:pPr>
            <w:r>
              <w:rPr>
                <w:sz w:val="19"/>
              </w:rPr>
              <w:t>(465)</w:t>
            </w:r>
          </w:p>
        </w:tc>
        <w:tc>
          <w:tcPr>
            <w:tcW w:w="1359" w:type="dxa"/>
          </w:tcPr>
          <w:p>
            <w:pPr>
              <w:pStyle w:val="TableParagraph"/>
              <w:spacing w:before="15"/>
              <w:ind w:right="337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-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"/>
              <w:ind w:right="90"/>
              <w:jc w:val="right"/>
              <w:rPr>
                <w:sz w:val="19"/>
              </w:rPr>
            </w:pPr>
            <w:r>
              <w:rPr>
                <w:sz w:val="19"/>
              </w:rPr>
              <w:t>(168,003)</w:t>
            </w:r>
          </w:p>
        </w:tc>
      </w:tr>
      <w:tr>
        <w:trPr>
          <w:trHeight w:val="253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199"/>
              <w:rPr>
                <w:sz w:val="19"/>
              </w:rPr>
            </w:pPr>
            <w:r>
              <w:rPr>
                <w:sz w:val="19"/>
              </w:rPr>
              <w:t>Buses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477" w:val="left" w:leader="none"/>
              </w:tabs>
              <w:spacing w:before="15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(158,361)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657" w:val="left" w:leader="none"/>
              </w:tabs>
              <w:spacing w:before="15"/>
              <w:ind w:right="113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(5,299)</w:t>
            </w:r>
          </w:p>
        </w:tc>
        <w:tc>
          <w:tcPr>
            <w:tcW w:w="1359" w:type="dxa"/>
          </w:tcPr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15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tabs>
                <w:tab w:pos="477" w:val="left" w:leader="none"/>
              </w:tabs>
              <w:spacing w:before="15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(163,660)</w:t>
            </w:r>
          </w:p>
        </w:tc>
      </w:tr>
      <w:tr>
        <w:trPr>
          <w:trHeight w:val="313" w:hRule="atLeast"/>
        </w:trPr>
        <w:tc>
          <w:tcPr>
            <w:tcW w:w="3098" w:type="dxa"/>
          </w:tcPr>
          <w:p>
            <w:pPr>
              <w:pStyle w:val="TableParagraph"/>
              <w:spacing w:before="15"/>
              <w:ind w:left="50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accumulated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depreciation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477" w:val="left" w:leader="none"/>
              </w:tabs>
              <w:spacing w:before="15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(752,812)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567" w:val="left" w:leader="none"/>
              </w:tabs>
              <w:spacing w:before="15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(30,566)</w:t>
            </w:r>
          </w:p>
        </w:tc>
        <w:tc>
          <w:tcPr>
            <w:tcW w:w="1359" w:type="dxa"/>
          </w:tcPr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15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tabs>
                <w:tab w:pos="477" w:val="left" w:leader="none"/>
              </w:tabs>
              <w:spacing w:before="15"/>
              <w:ind w:right="90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(783,378)</w:t>
            </w:r>
          </w:p>
        </w:tc>
      </w:tr>
      <w:tr>
        <w:trPr>
          <w:trHeight w:val="373" w:hRule="atLeast"/>
        </w:trPr>
        <w:tc>
          <w:tcPr>
            <w:tcW w:w="3098" w:type="dxa"/>
          </w:tcPr>
          <w:p>
            <w:pPr>
              <w:pStyle w:val="TableParagraph"/>
              <w:spacing w:before="75"/>
              <w:ind w:left="50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24"/>
                <w:sz w:val="19"/>
              </w:rPr>
              <w:t> </w:t>
            </w:r>
            <w:r>
              <w:rPr>
                <w:sz w:val="19"/>
              </w:rPr>
              <w:t>capital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assets</w:t>
            </w:r>
            <w:r>
              <w:rPr>
                <w:spacing w:val="36"/>
                <w:sz w:val="19"/>
              </w:rPr>
              <w:t> </w:t>
            </w:r>
            <w:r>
              <w:rPr>
                <w:sz w:val="19"/>
              </w:rPr>
              <w:t>being</w:t>
            </w:r>
            <w:r>
              <w:rPr>
                <w:spacing w:val="27"/>
                <w:sz w:val="19"/>
              </w:rPr>
              <w:t> </w:t>
            </w:r>
            <w:r>
              <w:rPr>
                <w:sz w:val="19"/>
              </w:rPr>
              <w:t>depreciated</w:t>
            </w:r>
          </w:p>
        </w:tc>
        <w:tc>
          <w:tcPr>
            <w:tcW w:w="1387" w:type="dxa"/>
          </w:tcPr>
          <w:p>
            <w:pPr>
              <w:pStyle w:val="TableParagraph"/>
              <w:tabs>
                <w:tab w:pos="537" w:val="left" w:leader="none"/>
              </w:tabs>
              <w:spacing w:before="75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381,474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  <w:tc>
          <w:tcPr>
            <w:tcW w:w="1374" w:type="dxa"/>
          </w:tcPr>
          <w:p>
            <w:pPr>
              <w:pStyle w:val="TableParagraph"/>
              <w:tabs>
                <w:tab w:pos="567" w:val="left" w:leader="none"/>
              </w:tabs>
              <w:spacing w:before="75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(24,573)</w:t>
            </w:r>
          </w:p>
        </w:tc>
        <w:tc>
          <w:tcPr>
            <w:tcW w:w="1359" w:type="dxa"/>
          </w:tcPr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before="75"/>
              <w:ind w:left="73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tabs>
                <w:tab w:pos="537" w:val="left" w:leader="none"/>
              </w:tabs>
              <w:spacing w:before="75"/>
              <w:ind w:right="49"/>
              <w:jc w:val="right"/>
              <w:rPr>
                <w:sz w:val="19"/>
              </w:rPr>
            </w:pPr>
            <w:r>
              <w:rPr>
                <w:w w:val="102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>356,901 </w:t>
            </w:r>
            <w:r>
              <w:rPr>
                <w:spacing w:val="3"/>
                <w:sz w:val="19"/>
                <w:u w:val="single"/>
              </w:rPr>
              <w:t> </w:t>
            </w:r>
          </w:p>
        </w:tc>
      </w:tr>
      <w:tr>
        <w:trPr>
          <w:trHeight w:val="548" w:hRule="atLeast"/>
        </w:trPr>
        <w:tc>
          <w:tcPr>
            <w:tcW w:w="3098" w:type="dxa"/>
          </w:tcPr>
          <w:p>
            <w:pPr>
              <w:pStyle w:val="TableParagraph"/>
              <w:spacing w:line="250" w:lineRule="atLeast" w:before="28"/>
              <w:ind w:left="94" w:right="203" w:hanging="45"/>
              <w:rPr>
                <w:sz w:val="19"/>
              </w:rPr>
            </w:pPr>
            <w:r>
              <w:rPr>
                <w:sz w:val="19"/>
              </w:rPr>
              <w:t>Governmental activities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capital</w:t>
            </w:r>
            <w:r>
              <w:rPr>
                <w:spacing w:val="-45"/>
                <w:sz w:val="19"/>
              </w:rPr>
              <w:t> </w:t>
            </w:r>
            <w:r>
              <w:rPr>
                <w:sz w:val="19"/>
              </w:rPr>
              <w:t>assets,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net</w:t>
            </w:r>
          </w:p>
        </w:tc>
        <w:tc>
          <w:tcPr>
            <w:tcW w:w="1387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199" w:lineRule="exact"/>
              <w:ind w:right="72"/>
              <w:jc w:val="right"/>
              <w:rPr>
                <w:sz w:val="19"/>
              </w:rPr>
            </w:pPr>
            <w:r>
              <w:rPr>
                <w:w w:val="102"/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  <w:r>
              <w:rPr>
                <w:sz w:val="19"/>
                <w:u w:val="double"/>
              </w:rPr>
              <w:t>$</w:t>
              <w:tab/>
              <w:t>385,474 </w:t>
            </w:r>
            <w:r>
              <w:rPr>
                <w:spacing w:val="3"/>
                <w:sz w:val="19"/>
                <w:u w:val="double"/>
              </w:rPr>
              <w:t> </w:t>
            </w:r>
          </w:p>
        </w:tc>
        <w:tc>
          <w:tcPr>
            <w:tcW w:w="1374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567" w:val="left" w:leader="none"/>
              </w:tabs>
              <w:spacing w:line="199" w:lineRule="exact"/>
              <w:ind w:right="114"/>
              <w:jc w:val="right"/>
              <w:rPr>
                <w:sz w:val="19"/>
              </w:rPr>
            </w:pPr>
            <w:r>
              <w:rPr>
                <w:w w:val="102"/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  <w:r>
              <w:rPr>
                <w:sz w:val="19"/>
                <w:u w:val="double"/>
              </w:rPr>
              <w:t>$</w:t>
              <w:tab/>
              <w:t>(24,573)</w:t>
            </w:r>
          </w:p>
        </w:tc>
        <w:tc>
          <w:tcPr>
            <w:tcW w:w="1359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954" w:val="left" w:leader="none"/>
                <w:tab w:pos="1298" w:val="left" w:leader="none"/>
              </w:tabs>
              <w:spacing w:line="199" w:lineRule="exact"/>
              <w:ind w:left="73"/>
              <w:rPr>
                <w:sz w:val="19"/>
              </w:rPr>
            </w:pPr>
            <w:r>
              <w:rPr>
                <w:w w:val="102"/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  <w:r>
              <w:rPr>
                <w:sz w:val="19"/>
                <w:u w:val="double"/>
              </w:rPr>
              <w:t>$</w:t>
              <w:tab/>
              <w:t>-</w:t>
              <w:tab/>
            </w:r>
          </w:p>
        </w:tc>
        <w:tc>
          <w:tcPr>
            <w:tcW w:w="1335" w:type="dxa"/>
          </w:tcPr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tabs>
                <w:tab w:pos="537" w:val="left" w:leader="none"/>
              </w:tabs>
              <w:spacing w:line="199" w:lineRule="exact"/>
              <w:ind w:right="49"/>
              <w:jc w:val="right"/>
              <w:rPr>
                <w:sz w:val="19"/>
              </w:rPr>
            </w:pPr>
            <w:r>
              <w:rPr>
                <w:w w:val="102"/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  <w:r>
              <w:rPr>
                <w:sz w:val="19"/>
                <w:u w:val="double"/>
              </w:rPr>
              <w:t>$</w:t>
              <w:tab/>
              <w:t>360,901 </w:t>
            </w:r>
            <w:r>
              <w:rPr>
                <w:spacing w:val="3"/>
                <w:sz w:val="19"/>
                <w:u w:val="double"/>
              </w:rPr>
              <w:t> 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90"/>
        <w:ind w:left="2640"/>
      </w:pPr>
      <w:r>
        <w:rPr/>
        <w:t>Depreciation</w:t>
      </w:r>
      <w:r>
        <w:rPr>
          <w:spacing w:val="-1"/>
        </w:rPr>
        <w:t> </w:t>
      </w:r>
      <w:r>
        <w:rPr/>
        <w:t>expense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charged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11"/>
        <w:rPr>
          <w:sz w:val="27"/>
        </w:rPr>
      </w:pPr>
    </w:p>
    <w:tbl>
      <w:tblPr>
        <w:tblW w:w="0" w:type="auto"/>
        <w:jc w:val="left"/>
        <w:tblInd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3360"/>
      </w:tblGrid>
      <w:tr>
        <w:trPr>
          <w:trHeight w:val="320" w:hRule="atLeast"/>
        </w:trPr>
        <w:tc>
          <w:tcPr>
            <w:tcW w:w="3174" w:type="dxa"/>
          </w:tcPr>
          <w:p>
            <w:pPr>
              <w:pStyle w:val="TableParagraph"/>
              <w:spacing w:line="292" w:lineRule="exact"/>
              <w:ind w:left="50"/>
              <w:rPr>
                <w:sz w:val="26"/>
              </w:rPr>
            </w:pPr>
            <w:r>
              <w:rPr>
                <w:spacing w:val="-9"/>
                <w:w w:val="95"/>
                <w:sz w:val="26"/>
              </w:rPr>
              <w:t>Regular</w:t>
            </w:r>
            <w:r>
              <w:rPr>
                <w:spacing w:val="-5"/>
                <w:w w:val="95"/>
                <w:sz w:val="26"/>
              </w:rPr>
              <w:t> </w:t>
            </w:r>
            <w:r>
              <w:rPr>
                <w:spacing w:val="-8"/>
                <w:w w:val="95"/>
                <w:sz w:val="26"/>
              </w:rPr>
              <w:t>instruction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2321" w:val="left" w:leader="none"/>
              </w:tabs>
              <w:spacing w:line="292" w:lineRule="exact"/>
              <w:ind w:left="1225"/>
              <w:jc w:val="center"/>
              <w:rPr>
                <w:sz w:val="26"/>
              </w:rPr>
            </w:pPr>
            <w:r>
              <w:rPr>
                <w:sz w:val="26"/>
              </w:rPr>
              <w:t>$</w:t>
              <w:tab/>
              <w:t>25,267</w:t>
            </w:r>
          </w:p>
        </w:tc>
      </w:tr>
      <w:tr>
        <w:trPr>
          <w:trHeight w:val="347" w:hRule="atLeast"/>
        </w:trPr>
        <w:tc>
          <w:tcPr>
            <w:tcW w:w="3174" w:type="dxa"/>
          </w:tcPr>
          <w:p>
            <w:pPr>
              <w:pStyle w:val="TableParagraph"/>
              <w:spacing w:before="20"/>
              <w:ind w:left="50"/>
              <w:rPr>
                <w:sz w:val="26"/>
              </w:rPr>
            </w:pPr>
            <w:r>
              <w:rPr>
                <w:spacing w:val="-5"/>
                <w:w w:val="95"/>
                <w:sz w:val="26"/>
              </w:rPr>
              <w:t>Pupil</w:t>
            </w:r>
            <w:r>
              <w:rPr>
                <w:spacing w:val="-24"/>
                <w:w w:val="95"/>
                <w:sz w:val="26"/>
              </w:rPr>
              <w:t> </w:t>
            </w:r>
            <w:r>
              <w:rPr>
                <w:spacing w:val="-5"/>
                <w:w w:val="95"/>
                <w:sz w:val="26"/>
              </w:rPr>
              <w:t>transportation</w:t>
            </w:r>
          </w:p>
        </w:tc>
        <w:tc>
          <w:tcPr>
            <w:tcW w:w="3360" w:type="dxa"/>
          </w:tcPr>
          <w:p>
            <w:pPr>
              <w:pStyle w:val="TableParagraph"/>
              <w:tabs>
                <w:tab w:pos="2569" w:val="left" w:leader="none"/>
              </w:tabs>
              <w:spacing w:before="20"/>
              <w:ind w:left="1224"/>
              <w:jc w:val="center"/>
              <w:rPr>
                <w:sz w:val="26"/>
              </w:rPr>
            </w:pPr>
            <w:r>
              <w:rPr>
                <w:w w:val="97"/>
                <w:sz w:val="26"/>
                <w:u w:val="single"/>
              </w:rPr>
              <w:t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>5,299 </w:t>
            </w:r>
            <w:r>
              <w:rPr>
                <w:spacing w:val="-7"/>
                <w:sz w:val="26"/>
                <w:u w:val="single"/>
              </w:rPr>
              <w:t> </w:t>
            </w:r>
          </w:p>
        </w:tc>
      </w:tr>
      <w:tr>
        <w:trPr>
          <w:trHeight w:val="320" w:hRule="atLeast"/>
        </w:trPr>
        <w:tc>
          <w:tcPr>
            <w:tcW w:w="31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60" w:type="dxa"/>
          </w:tcPr>
          <w:p>
            <w:pPr>
              <w:pStyle w:val="TableParagraph"/>
              <w:tabs>
                <w:tab w:pos="2444" w:val="left" w:leader="none"/>
              </w:tabs>
              <w:spacing w:line="280" w:lineRule="exact" w:before="20"/>
              <w:ind w:left="1224"/>
              <w:jc w:val="center"/>
              <w:rPr>
                <w:sz w:val="26"/>
              </w:rPr>
            </w:pPr>
            <w:r>
              <w:rPr>
                <w:w w:val="97"/>
                <w:sz w:val="26"/>
                <w:u w:val="double"/>
              </w:rPr>
              <w:t> </w:t>
            </w:r>
            <w:r>
              <w:rPr>
                <w:spacing w:val="-4"/>
                <w:sz w:val="26"/>
                <w:u w:val="double"/>
              </w:rPr>
              <w:t> </w:t>
            </w:r>
            <w:r>
              <w:rPr>
                <w:sz w:val="26"/>
                <w:u w:val="double"/>
              </w:rPr>
              <w:t>$</w:t>
              <w:tab/>
              <w:t>30,566 </w:t>
            </w:r>
            <w:r>
              <w:rPr>
                <w:spacing w:val="-7"/>
                <w:sz w:val="26"/>
                <w:u w:val="double"/>
              </w:rPr>
              <w:t> </w:t>
            </w:r>
          </w:p>
        </w:tc>
      </w:tr>
    </w:tbl>
    <w:p>
      <w:pPr>
        <w:spacing w:after="0" w:line="280" w:lineRule="exact"/>
        <w:jc w:val="center"/>
        <w:rPr>
          <w:sz w:val="26"/>
        </w:rPr>
        <w:sectPr>
          <w:type w:val="continuous"/>
          <w:pgSz w:w="12240" w:h="15840"/>
          <w:pgMar w:header="729" w:footer="645" w:top="1500" w:bottom="2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4:</w:t>
        <w:tab/>
      </w:r>
      <w:r>
        <w:rPr>
          <w:u w:val="single"/>
        </w:rPr>
        <w:t>Taxes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8"/>
        <w:jc w:val="both"/>
      </w:pPr>
      <w:r>
        <w:rPr/>
        <w:t>Property taxes attach as an enforceable lien on property as of January 1.</w:t>
      </w:r>
      <w:r>
        <w:rPr>
          <w:spacing w:val="1"/>
        </w:rPr>
        <w:t> </w:t>
      </w:r>
      <w:r>
        <w:rPr/>
        <w:t>Taxes are</w:t>
      </w:r>
      <w:r>
        <w:rPr>
          <w:spacing w:val="1"/>
        </w:rPr>
        <w:t> </w:t>
      </w:r>
      <w:r>
        <w:rPr/>
        <w:t>levied on November 1 and payable by December 31.</w:t>
      </w:r>
      <w:r>
        <w:rPr>
          <w:spacing w:val="1"/>
        </w:rPr>
        <w:t> </w:t>
      </w:r>
      <w:r>
        <w:rPr/>
        <w:t>The county collects the</w:t>
      </w:r>
      <w:r>
        <w:rPr>
          <w:spacing w:val="1"/>
        </w:rPr>
        <w:t> </w:t>
      </w:r>
      <w:r>
        <w:rPr/>
        <w:t>property</w:t>
      </w:r>
      <w:r>
        <w:rPr>
          <w:spacing w:val="-1"/>
        </w:rPr>
        <w:t> </w:t>
      </w:r>
      <w:r>
        <w:rPr/>
        <w:t>tax and</w:t>
      </w:r>
      <w:r>
        <w:rPr>
          <w:spacing w:val="2"/>
        </w:rPr>
        <w:t> </w:t>
      </w:r>
      <w:r>
        <w:rPr/>
        <w:t>remits it to the District.</w:t>
      </w:r>
    </w:p>
    <w:p>
      <w:pPr>
        <w:pStyle w:val="BodyText"/>
      </w:pPr>
    </w:p>
    <w:p>
      <w:pPr>
        <w:pStyle w:val="BodyText"/>
        <w:ind w:left="2640" w:right="835"/>
        <w:jc w:val="both"/>
      </w:pPr>
      <w:r>
        <w:rPr/>
        <w:t>The District also receives sales tax collected by the state and remitted based on</w:t>
      </w:r>
      <w:r>
        <w:rPr>
          <w:spacing w:val="1"/>
        </w:rPr>
        <w:t> </w:t>
      </w:r>
      <w:r>
        <w:rPr/>
        <w:t>eligible pupils.</w:t>
      </w:r>
      <w:r>
        <w:rPr>
          <w:spacing w:val="1"/>
        </w:rPr>
        <w:t> </w:t>
      </w:r>
      <w:r>
        <w:rPr/>
        <w:t>The District is required to reduce its property tax levy by one-half</w:t>
      </w:r>
      <w:r>
        <w:rPr>
          <w:spacing w:val="1"/>
        </w:rPr>
        <w:t> </w:t>
      </w:r>
      <w:r>
        <w:rPr/>
        <w:t>the amount of sales tax estimated to be received in the subsequent calendar year</w:t>
      </w:r>
      <w:r>
        <w:rPr>
          <w:spacing w:val="1"/>
        </w:rPr>
        <w:t> </w:t>
      </w:r>
      <w:r>
        <w:rPr/>
        <w:t>unless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waiver is approved by the voters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District.</w:t>
      </w:r>
    </w:p>
    <w:p>
      <w:pPr>
        <w:pStyle w:val="BodyText"/>
        <w:spacing w:before="1"/>
      </w:pPr>
    </w:p>
    <w:p>
      <w:pPr>
        <w:pStyle w:val="BodyText"/>
        <w:ind w:left="2640" w:right="834"/>
        <w:jc w:val="both"/>
      </w:pPr>
      <w:r>
        <w:rPr/>
        <w:t>The</w:t>
      </w:r>
      <w:r>
        <w:rPr>
          <w:spacing w:val="-10"/>
        </w:rPr>
        <w:t> </w:t>
      </w:r>
      <w:r>
        <w:rPr/>
        <w:t>assessed</w:t>
      </w:r>
      <w:r>
        <w:rPr>
          <w:spacing w:val="-6"/>
        </w:rPr>
        <w:t> </w:t>
      </w:r>
      <w:r>
        <w:rPr/>
        <w:t>valuation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tangible</w:t>
      </w:r>
      <w:r>
        <w:rPr>
          <w:spacing w:val="-8"/>
        </w:rPr>
        <w:t> </w:t>
      </w:r>
      <w:r>
        <w:rPr/>
        <w:t>taxable</w:t>
      </w:r>
      <w:r>
        <w:rPr>
          <w:spacing w:val="-7"/>
        </w:rPr>
        <w:t> </w:t>
      </w:r>
      <w:r>
        <w:rPr/>
        <w:t>property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calendar</w:t>
      </w:r>
      <w:r>
        <w:rPr>
          <w:spacing w:val="-9"/>
        </w:rPr>
        <w:t> </w:t>
      </w:r>
      <w:r>
        <w:rPr/>
        <w:t>year</w:t>
      </w:r>
      <w:r>
        <w:rPr>
          <w:spacing w:val="-2"/>
        </w:rPr>
        <w:t> </w:t>
      </w:r>
      <w:r>
        <w:rPr/>
        <w:t>2020</w:t>
      </w:r>
      <w:r>
        <w:rPr>
          <w:spacing w:val="-9"/>
        </w:rPr>
        <w:t> </w:t>
      </w:r>
      <w:r>
        <w:rPr/>
        <w:t>for</w:t>
      </w:r>
      <w:r>
        <w:rPr>
          <w:spacing w:val="-57"/>
        </w:rPr>
        <w:t> </w:t>
      </w:r>
      <w:r>
        <w:rPr/>
        <w:t>purposes</w:t>
      </w:r>
      <w:r>
        <w:rPr>
          <w:spacing w:val="-1"/>
        </w:rPr>
        <w:t> </w:t>
      </w:r>
      <w:r>
        <w:rPr/>
        <w:t>of local taxation was $9,004,745.</w:t>
      </w:r>
    </w:p>
    <w:p>
      <w:pPr>
        <w:pStyle w:val="BodyText"/>
      </w:pPr>
    </w:p>
    <w:p>
      <w:pPr>
        <w:pStyle w:val="BodyText"/>
        <w:ind w:left="2640" w:right="844"/>
        <w:jc w:val="both"/>
      </w:pPr>
      <w:r>
        <w:rPr/>
        <w:t>The tax levy per $100 of the assessed valuation of tangible taxable property for the</w:t>
      </w:r>
      <w:r>
        <w:rPr>
          <w:spacing w:val="1"/>
        </w:rPr>
        <w:t> </w:t>
      </w:r>
      <w:r>
        <w:rPr/>
        <w:t>calendar</w:t>
      </w:r>
      <w:r>
        <w:rPr>
          <w:spacing w:val="-1"/>
        </w:rPr>
        <w:t> </w:t>
      </w:r>
      <w:r>
        <w:rPr/>
        <w:t>year 2020 for</w:t>
      </w:r>
      <w:r>
        <w:rPr>
          <w:spacing w:val="-2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local taxation was:</w:t>
      </w:r>
    </w:p>
    <w:p>
      <w:pPr>
        <w:pStyle w:val="BodyText"/>
        <w:spacing w:before="5" w:after="1"/>
        <w:rPr>
          <w:sz w:val="27"/>
        </w:rPr>
      </w:pPr>
    </w:p>
    <w:tbl>
      <w:tblPr>
        <w:tblW w:w="0" w:type="auto"/>
        <w:jc w:val="left"/>
        <w:tblInd w:w="2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2005"/>
        <w:gridCol w:w="1807"/>
      </w:tblGrid>
      <w:tr>
        <w:trPr>
          <w:trHeight w:val="278" w:hRule="atLeast"/>
        </w:trPr>
        <w:tc>
          <w:tcPr>
            <w:tcW w:w="358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05" w:type="dxa"/>
          </w:tcPr>
          <w:p>
            <w:pPr>
              <w:pStyle w:val="TableParagraph"/>
              <w:tabs>
                <w:tab w:pos="1590" w:val="left" w:leader="none"/>
              </w:tabs>
              <w:spacing w:line="255" w:lineRule="exact"/>
              <w:ind w:right="164"/>
              <w:jc w:val="right"/>
              <w:rPr>
                <w:sz w:val="23"/>
              </w:rPr>
            </w:pPr>
            <w:r>
              <w:rPr>
                <w:w w:val="11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>  </w:t>
            </w:r>
            <w:r>
              <w:rPr>
                <w:spacing w:val="18"/>
                <w:sz w:val="23"/>
                <w:u w:val="single"/>
              </w:rPr>
              <w:t> </w:t>
            </w:r>
            <w:r>
              <w:rPr>
                <w:w w:val="110"/>
                <w:sz w:val="23"/>
                <w:u w:val="single"/>
              </w:rPr>
              <w:t>Unadjusted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07" w:type="dxa"/>
          </w:tcPr>
          <w:p>
            <w:pPr>
              <w:pStyle w:val="TableParagraph"/>
              <w:tabs>
                <w:tab w:pos="365" w:val="left" w:leader="none"/>
                <w:tab w:pos="1590" w:val="left" w:leader="none"/>
              </w:tabs>
              <w:spacing w:line="255" w:lineRule="exact"/>
              <w:ind w:right="47"/>
              <w:jc w:val="right"/>
              <w:rPr>
                <w:sz w:val="23"/>
              </w:rPr>
            </w:pPr>
            <w:r>
              <w:rPr>
                <w:w w:val="11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Adjusted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302" w:hRule="atLeast"/>
        </w:trPr>
        <w:tc>
          <w:tcPr>
            <w:tcW w:w="3586" w:type="dxa"/>
          </w:tcPr>
          <w:p>
            <w:pPr>
              <w:pStyle w:val="TableParagraph"/>
              <w:spacing w:before="14"/>
              <w:ind w:left="50"/>
              <w:rPr>
                <w:sz w:val="23"/>
              </w:rPr>
            </w:pPr>
            <w:r>
              <w:rPr>
                <w:spacing w:val="-8"/>
                <w:w w:val="110"/>
                <w:sz w:val="23"/>
              </w:rPr>
              <w:t>General</w:t>
            </w:r>
            <w:r>
              <w:rPr>
                <w:spacing w:val="-23"/>
                <w:w w:val="110"/>
                <w:sz w:val="23"/>
              </w:rPr>
              <w:t> </w:t>
            </w:r>
            <w:r>
              <w:rPr>
                <w:spacing w:val="-7"/>
                <w:w w:val="110"/>
                <w:sz w:val="23"/>
              </w:rPr>
              <w:t>(Incidental)</w:t>
            </w:r>
            <w:r>
              <w:rPr>
                <w:spacing w:val="-5"/>
                <w:w w:val="110"/>
                <w:sz w:val="23"/>
              </w:rPr>
              <w:t> </w:t>
            </w:r>
            <w:r>
              <w:rPr>
                <w:spacing w:val="-7"/>
                <w:w w:val="110"/>
                <w:sz w:val="23"/>
              </w:rPr>
              <w:t>Fund</w:t>
            </w:r>
          </w:p>
        </w:tc>
        <w:tc>
          <w:tcPr>
            <w:tcW w:w="2005" w:type="dxa"/>
          </w:tcPr>
          <w:p>
            <w:pPr>
              <w:pStyle w:val="TableParagraph"/>
              <w:tabs>
                <w:tab w:pos="1011" w:val="left" w:leader="none"/>
              </w:tabs>
              <w:spacing w:before="14"/>
              <w:ind w:left="375"/>
              <w:rPr>
                <w:sz w:val="23"/>
              </w:rPr>
            </w:pPr>
            <w:r>
              <w:rPr>
                <w:w w:val="110"/>
                <w:sz w:val="23"/>
              </w:rPr>
              <w:t>$</w:t>
              <w:tab/>
              <w:t>4.5447</w:t>
            </w:r>
          </w:p>
        </w:tc>
        <w:tc>
          <w:tcPr>
            <w:tcW w:w="1807" w:type="dxa"/>
          </w:tcPr>
          <w:p>
            <w:pPr>
              <w:pStyle w:val="TableParagraph"/>
              <w:tabs>
                <w:tab w:pos="930" w:val="left" w:leader="none"/>
              </w:tabs>
              <w:spacing w:before="14"/>
              <w:ind w:left="294"/>
              <w:rPr>
                <w:sz w:val="23"/>
              </w:rPr>
            </w:pPr>
            <w:r>
              <w:rPr>
                <w:w w:val="110"/>
                <w:sz w:val="23"/>
              </w:rPr>
              <w:t>$</w:t>
              <w:tab/>
              <w:t>4.5447</w:t>
            </w:r>
          </w:p>
        </w:tc>
      </w:tr>
      <w:tr>
        <w:trPr>
          <w:trHeight w:val="302" w:hRule="atLeast"/>
        </w:trPr>
        <w:tc>
          <w:tcPr>
            <w:tcW w:w="3586" w:type="dxa"/>
          </w:tcPr>
          <w:p>
            <w:pPr>
              <w:pStyle w:val="TableParagraph"/>
              <w:spacing w:before="14"/>
              <w:ind w:left="50"/>
              <w:rPr>
                <w:sz w:val="23"/>
              </w:rPr>
            </w:pPr>
            <w:r>
              <w:rPr>
                <w:spacing w:val="-6"/>
                <w:w w:val="110"/>
                <w:sz w:val="23"/>
              </w:rPr>
              <w:t>Special</w:t>
            </w:r>
            <w:r>
              <w:rPr>
                <w:spacing w:val="-23"/>
                <w:w w:val="110"/>
                <w:sz w:val="23"/>
              </w:rPr>
              <w:t> </w:t>
            </w:r>
            <w:r>
              <w:rPr>
                <w:spacing w:val="-6"/>
                <w:w w:val="110"/>
                <w:sz w:val="23"/>
              </w:rPr>
              <w:t>Revenue</w:t>
            </w:r>
            <w:r>
              <w:rPr>
                <w:w w:val="110"/>
                <w:sz w:val="23"/>
              </w:rPr>
              <w:t> </w:t>
            </w:r>
            <w:r>
              <w:rPr>
                <w:spacing w:val="-6"/>
                <w:w w:val="110"/>
                <w:sz w:val="23"/>
              </w:rPr>
              <w:t>(Teachers')</w:t>
            </w:r>
            <w:r>
              <w:rPr>
                <w:spacing w:val="-4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Fund</w:t>
            </w:r>
          </w:p>
        </w:tc>
        <w:tc>
          <w:tcPr>
            <w:tcW w:w="2005" w:type="dxa"/>
          </w:tcPr>
          <w:p>
            <w:pPr>
              <w:pStyle w:val="TableParagraph"/>
              <w:spacing w:before="14"/>
              <w:ind w:right="556"/>
              <w:jc w:val="right"/>
              <w:rPr>
                <w:sz w:val="23"/>
              </w:rPr>
            </w:pPr>
            <w:r>
              <w:rPr>
                <w:w w:val="111"/>
                <w:sz w:val="23"/>
              </w:rPr>
              <w:t>-</w:t>
            </w:r>
          </w:p>
        </w:tc>
        <w:tc>
          <w:tcPr>
            <w:tcW w:w="1807" w:type="dxa"/>
          </w:tcPr>
          <w:p>
            <w:pPr>
              <w:pStyle w:val="TableParagraph"/>
              <w:spacing w:before="14"/>
              <w:ind w:right="439"/>
              <w:jc w:val="right"/>
              <w:rPr>
                <w:sz w:val="23"/>
              </w:rPr>
            </w:pPr>
            <w:r>
              <w:rPr>
                <w:w w:val="111"/>
                <w:sz w:val="23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3586" w:type="dxa"/>
          </w:tcPr>
          <w:p>
            <w:pPr>
              <w:pStyle w:val="TableParagraph"/>
              <w:spacing w:before="14"/>
              <w:ind w:left="50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Debt</w:t>
            </w:r>
            <w:r>
              <w:rPr>
                <w:spacing w:val="-11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Service</w:t>
            </w:r>
            <w:r>
              <w:rPr>
                <w:spacing w:val="-4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Fund</w:t>
            </w:r>
          </w:p>
        </w:tc>
        <w:tc>
          <w:tcPr>
            <w:tcW w:w="2005" w:type="dxa"/>
          </w:tcPr>
          <w:p>
            <w:pPr>
              <w:pStyle w:val="TableParagraph"/>
              <w:spacing w:before="14"/>
              <w:ind w:right="556"/>
              <w:jc w:val="right"/>
              <w:rPr>
                <w:sz w:val="23"/>
              </w:rPr>
            </w:pPr>
            <w:r>
              <w:rPr>
                <w:w w:val="111"/>
                <w:sz w:val="23"/>
              </w:rPr>
              <w:t>-</w:t>
            </w:r>
          </w:p>
        </w:tc>
        <w:tc>
          <w:tcPr>
            <w:tcW w:w="1807" w:type="dxa"/>
          </w:tcPr>
          <w:p>
            <w:pPr>
              <w:pStyle w:val="TableParagraph"/>
              <w:spacing w:before="14"/>
              <w:ind w:right="439"/>
              <w:jc w:val="right"/>
              <w:rPr>
                <w:sz w:val="23"/>
              </w:rPr>
            </w:pPr>
            <w:r>
              <w:rPr>
                <w:w w:val="111"/>
                <w:sz w:val="23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3586" w:type="dxa"/>
          </w:tcPr>
          <w:p>
            <w:pPr>
              <w:pStyle w:val="TableParagraph"/>
              <w:spacing w:before="14"/>
              <w:ind w:left="50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Capital</w:t>
            </w:r>
            <w:r>
              <w:rPr>
                <w:spacing w:val="-23"/>
                <w:w w:val="110"/>
                <w:sz w:val="23"/>
              </w:rPr>
              <w:t> </w:t>
            </w:r>
            <w:r>
              <w:rPr>
                <w:spacing w:val="-4"/>
                <w:w w:val="110"/>
                <w:sz w:val="23"/>
              </w:rPr>
              <w:t>Projects</w:t>
            </w:r>
            <w:r>
              <w:rPr>
                <w:spacing w:val="-1"/>
                <w:w w:val="110"/>
                <w:sz w:val="23"/>
              </w:rPr>
              <w:t> </w:t>
            </w:r>
            <w:r>
              <w:rPr>
                <w:spacing w:val="-4"/>
                <w:w w:val="110"/>
                <w:sz w:val="23"/>
              </w:rPr>
              <w:t>Fund</w:t>
            </w:r>
          </w:p>
        </w:tc>
        <w:tc>
          <w:tcPr>
            <w:tcW w:w="2005" w:type="dxa"/>
          </w:tcPr>
          <w:p>
            <w:pPr>
              <w:pStyle w:val="TableParagraph"/>
              <w:tabs>
                <w:tab w:pos="1113" w:val="left" w:leader="none"/>
                <w:tab w:pos="1590" w:val="left" w:leader="none"/>
              </w:tabs>
              <w:spacing w:before="14"/>
              <w:ind w:right="164"/>
              <w:jc w:val="right"/>
              <w:rPr>
                <w:sz w:val="23"/>
              </w:rPr>
            </w:pPr>
            <w:r>
              <w:rPr>
                <w:w w:val="11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-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807" w:type="dxa"/>
          </w:tcPr>
          <w:p>
            <w:pPr>
              <w:pStyle w:val="TableParagraph"/>
              <w:tabs>
                <w:tab w:pos="1113" w:val="left" w:leader="none"/>
                <w:tab w:pos="1590" w:val="left" w:leader="none"/>
              </w:tabs>
              <w:spacing w:before="14"/>
              <w:ind w:right="47"/>
              <w:jc w:val="right"/>
              <w:rPr>
                <w:sz w:val="23"/>
              </w:rPr>
            </w:pPr>
            <w:r>
              <w:rPr>
                <w:w w:val="111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-</w:t>
            </w:r>
            <w:r>
              <w:rPr>
                <w:sz w:val="23"/>
                <w:u w:val="single"/>
              </w:rPr>
              <w:tab/>
            </w:r>
          </w:p>
        </w:tc>
      </w:tr>
      <w:tr>
        <w:trPr>
          <w:trHeight w:val="278" w:hRule="atLeast"/>
        </w:trPr>
        <w:tc>
          <w:tcPr>
            <w:tcW w:w="3586" w:type="dxa"/>
          </w:tcPr>
          <w:p>
            <w:pPr>
              <w:pStyle w:val="TableParagraph"/>
              <w:spacing w:line="245" w:lineRule="exact" w:before="14"/>
              <w:ind w:left="176"/>
              <w:rPr>
                <w:sz w:val="23"/>
              </w:rPr>
            </w:pPr>
            <w:r>
              <w:rPr>
                <w:w w:val="110"/>
                <w:sz w:val="23"/>
              </w:rPr>
              <w:t>Total</w:t>
            </w:r>
          </w:p>
        </w:tc>
        <w:tc>
          <w:tcPr>
            <w:tcW w:w="2005" w:type="dxa"/>
          </w:tcPr>
          <w:p>
            <w:pPr>
              <w:pStyle w:val="TableParagraph"/>
              <w:tabs>
                <w:tab w:pos="763" w:val="left" w:leader="none"/>
              </w:tabs>
              <w:spacing w:line="245" w:lineRule="exact" w:before="14"/>
              <w:ind w:right="164"/>
              <w:jc w:val="right"/>
              <w:rPr>
                <w:sz w:val="23"/>
              </w:rPr>
            </w:pPr>
            <w:r>
              <w:rPr>
                <w:w w:val="111"/>
                <w:sz w:val="23"/>
                <w:u w:val="double"/>
              </w:rPr>
              <w:t> </w:t>
            </w:r>
            <w:r>
              <w:rPr>
                <w:spacing w:val="6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  <w:t>4.5447</w:t>
            </w:r>
            <w:r>
              <w:rPr>
                <w:sz w:val="23"/>
                <w:u w:val="double"/>
              </w:rPr>
              <w:t> </w:t>
            </w:r>
            <w:r>
              <w:rPr>
                <w:spacing w:val="10"/>
                <w:sz w:val="23"/>
                <w:u w:val="double"/>
              </w:rPr>
              <w:t> </w:t>
            </w:r>
          </w:p>
        </w:tc>
        <w:tc>
          <w:tcPr>
            <w:tcW w:w="1807" w:type="dxa"/>
          </w:tcPr>
          <w:p>
            <w:pPr>
              <w:pStyle w:val="TableParagraph"/>
              <w:tabs>
                <w:tab w:pos="762" w:val="left" w:leader="none"/>
              </w:tabs>
              <w:spacing w:line="245" w:lineRule="exact" w:before="14"/>
              <w:ind w:right="47"/>
              <w:jc w:val="right"/>
              <w:rPr>
                <w:sz w:val="23"/>
              </w:rPr>
            </w:pPr>
            <w:r>
              <w:rPr>
                <w:w w:val="111"/>
                <w:sz w:val="23"/>
                <w:u w:val="double"/>
              </w:rPr>
              <w:t> </w:t>
            </w:r>
            <w:r>
              <w:rPr>
                <w:spacing w:val="6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  <w:t>4.5447</w:t>
            </w:r>
            <w:r>
              <w:rPr>
                <w:sz w:val="23"/>
                <w:u w:val="double"/>
              </w:rPr>
              <w:t> </w:t>
            </w:r>
            <w:r>
              <w:rPr>
                <w:spacing w:val="11"/>
                <w:sz w:val="23"/>
                <w:u w:val="double"/>
              </w:rPr>
              <w:t> </w:t>
            </w:r>
          </w:p>
        </w:tc>
      </w:tr>
    </w:tbl>
    <w:p>
      <w:pPr>
        <w:pStyle w:val="BodyText"/>
        <w:spacing w:before="11"/>
        <w:rPr>
          <w:sz w:val="30"/>
        </w:rPr>
      </w:pPr>
    </w:p>
    <w:p>
      <w:pPr>
        <w:pStyle w:val="BodyText"/>
        <w:ind w:left="2640" w:right="843"/>
        <w:jc w:val="both"/>
      </w:pPr>
      <w:r>
        <w:rPr/>
        <w:t>The receipts of current and delinquent property taxes during the fiscal year ended</w:t>
      </w:r>
      <w:r>
        <w:rPr>
          <w:spacing w:val="1"/>
        </w:rPr>
        <w:t> </w:t>
      </w:r>
      <w:r>
        <w:rPr/>
        <w:t>June</w:t>
      </w:r>
      <w:r>
        <w:rPr>
          <w:spacing w:val="-2"/>
        </w:rPr>
        <w:t> </w:t>
      </w:r>
      <w:r>
        <w:rPr/>
        <w:t>30, 2021, aggregated approximately 98.9%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assessment.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tabs>
          <w:tab w:pos="2640" w:val="left" w:leader="none"/>
        </w:tabs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5:</w:t>
        <w:tab/>
      </w:r>
      <w:r>
        <w:rPr>
          <w:u w:val="single"/>
        </w:rPr>
        <w:t>Bonds Payable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6"/>
        <w:jc w:val="both"/>
      </w:pPr>
      <w:r>
        <w:rPr/>
        <w:t>Article</w:t>
      </w:r>
      <w:r>
        <w:rPr>
          <w:spacing w:val="-5"/>
        </w:rPr>
        <w:t> </w:t>
      </w:r>
      <w:r>
        <w:rPr/>
        <w:t>VI,</w:t>
      </w:r>
      <w:r>
        <w:rPr>
          <w:spacing w:val="-2"/>
        </w:rPr>
        <w:t> </w:t>
      </w:r>
      <w:r>
        <w:rPr/>
        <w:t>Section</w:t>
      </w:r>
      <w:r>
        <w:rPr>
          <w:spacing w:val="-4"/>
        </w:rPr>
        <w:t> </w:t>
      </w:r>
      <w:r>
        <w:rPr/>
        <w:t>26(b),</w:t>
      </w:r>
      <w:r>
        <w:rPr>
          <w:spacing w:val="-2"/>
        </w:rPr>
        <w:t> </w:t>
      </w:r>
      <w:r>
        <w:rPr/>
        <w:t>Constitution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Missouri,</w:t>
      </w:r>
      <w:r>
        <w:rPr>
          <w:spacing w:val="-4"/>
        </w:rPr>
        <w:t> </w:t>
      </w:r>
      <w:r>
        <w:rPr/>
        <w:t>limits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authorized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obligation</w:t>
      </w:r>
      <w:r>
        <w:rPr>
          <w:spacing w:val="1"/>
        </w:rPr>
        <w:t> </w:t>
      </w:r>
      <w:r>
        <w:rPr/>
        <w:t>bonds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 district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percent</w:t>
      </w:r>
      <w:r>
        <w:rPr>
          <w:spacing w:val="1"/>
        </w:rPr>
        <w:t> </w:t>
      </w:r>
      <w:r>
        <w:rPr/>
        <w:t>of the</w:t>
      </w:r>
      <w:r>
        <w:rPr>
          <w:spacing w:val="1"/>
        </w:rPr>
        <w:t> </w:t>
      </w:r>
      <w:r>
        <w:rPr/>
        <w:t>assessed</w:t>
      </w:r>
      <w:r>
        <w:rPr>
          <w:spacing w:val="1"/>
        </w:rPr>
        <w:t> </w:t>
      </w:r>
      <w:r>
        <w:rPr/>
        <w:t>valuation of the District.</w:t>
      </w:r>
      <w:r>
        <w:rPr>
          <w:spacing w:val="1"/>
        </w:rPr>
        <w:t> </w:t>
      </w:r>
      <w:r>
        <w:rPr/>
        <w:t>The legal debt margin (excluding state-assessed railroad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utility) of</w:t>
      </w:r>
      <w:r>
        <w:rPr>
          <w:spacing w:val="-1"/>
        </w:rPr>
        <w:t> </w:t>
      </w:r>
      <w:r>
        <w:rPr/>
        <w:t>the District at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30, 2021, was:</w:t>
      </w:r>
    </w:p>
    <w:p>
      <w:pPr>
        <w:pStyle w:val="BodyText"/>
        <w:spacing w:before="9"/>
        <w:rPr>
          <w:sz w:val="18"/>
        </w:rPr>
      </w:pPr>
    </w:p>
    <w:p>
      <w:pPr>
        <w:tabs>
          <w:tab w:pos="8582" w:val="left" w:leader="none"/>
          <w:tab w:pos="9345" w:val="left" w:leader="none"/>
        </w:tabs>
        <w:spacing w:before="93"/>
        <w:ind w:left="3048" w:right="0" w:firstLine="0"/>
        <w:jc w:val="left"/>
        <w:rPr>
          <w:sz w:val="23"/>
        </w:rPr>
      </w:pPr>
      <w:r>
        <w:rPr>
          <w:spacing w:val="-9"/>
          <w:w w:val="110"/>
          <w:sz w:val="23"/>
        </w:rPr>
        <w:t>Constitutional</w:t>
      </w:r>
      <w:r>
        <w:rPr>
          <w:spacing w:val="-24"/>
          <w:w w:val="110"/>
          <w:sz w:val="23"/>
        </w:rPr>
        <w:t> </w:t>
      </w:r>
      <w:r>
        <w:rPr>
          <w:spacing w:val="-9"/>
          <w:w w:val="110"/>
          <w:sz w:val="23"/>
        </w:rPr>
        <w:t>debt</w:t>
      </w:r>
      <w:r>
        <w:rPr>
          <w:spacing w:val="-7"/>
          <w:w w:val="110"/>
          <w:sz w:val="23"/>
        </w:rPr>
        <w:t> </w:t>
      </w:r>
      <w:r>
        <w:rPr>
          <w:spacing w:val="-9"/>
          <w:w w:val="110"/>
          <w:sz w:val="23"/>
        </w:rPr>
        <w:t>limit</w:t>
        <w:tab/>
      </w:r>
      <w:r>
        <w:rPr>
          <w:w w:val="110"/>
          <w:sz w:val="23"/>
        </w:rPr>
        <w:t>$</w:t>
        <w:tab/>
        <w:t>1,350,712</w:t>
      </w:r>
    </w:p>
    <w:p>
      <w:pPr>
        <w:tabs>
          <w:tab w:pos="10012" w:val="left" w:leader="none"/>
        </w:tabs>
        <w:spacing w:before="40"/>
        <w:ind w:left="3048" w:right="0" w:firstLine="0"/>
        <w:jc w:val="left"/>
        <w:rPr>
          <w:sz w:val="23"/>
        </w:rPr>
      </w:pPr>
      <w:r>
        <w:rPr>
          <w:spacing w:val="-7"/>
          <w:w w:val="110"/>
          <w:sz w:val="23"/>
        </w:rPr>
        <w:t>General</w:t>
      </w:r>
      <w:r>
        <w:rPr>
          <w:spacing w:val="-24"/>
          <w:w w:val="110"/>
          <w:sz w:val="23"/>
        </w:rPr>
        <w:t> </w:t>
      </w:r>
      <w:r>
        <w:rPr>
          <w:spacing w:val="-6"/>
          <w:w w:val="110"/>
          <w:sz w:val="23"/>
        </w:rPr>
        <w:t>obligation</w:t>
      </w:r>
      <w:r>
        <w:rPr>
          <w:spacing w:val="-16"/>
          <w:w w:val="110"/>
          <w:sz w:val="23"/>
        </w:rPr>
        <w:t> </w:t>
      </w:r>
      <w:r>
        <w:rPr>
          <w:spacing w:val="-6"/>
          <w:w w:val="110"/>
          <w:sz w:val="23"/>
        </w:rPr>
        <w:t>bonds</w:t>
      </w:r>
      <w:r>
        <w:rPr>
          <w:spacing w:val="-4"/>
          <w:w w:val="110"/>
          <w:sz w:val="23"/>
        </w:rPr>
        <w:t> </w:t>
      </w:r>
      <w:r>
        <w:rPr>
          <w:spacing w:val="-6"/>
          <w:w w:val="110"/>
          <w:sz w:val="23"/>
        </w:rPr>
        <w:t>payable</w:t>
        <w:tab/>
      </w:r>
      <w:r>
        <w:rPr>
          <w:w w:val="110"/>
          <w:sz w:val="23"/>
        </w:rPr>
        <w:t>-</w:t>
      </w:r>
    </w:p>
    <w:p>
      <w:pPr>
        <w:spacing w:before="40"/>
        <w:ind w:left="3048" w:right="0" w:firstLine="0"/>
        <w:jc w:val="left"/>
        <w:rPr>
          <w:sz w:val="23"/>
        </w:rPr>
      </w:pPr>
      <w:r>
        <w:rPr>
          <w:spacing w:val="-8"/>
          <w:w w:val="110"/>
          <w:sz w:val="23"/>
        </w:rPr>
        <w:t>Amount in</w:t>
      </w:r>
      <w:r>
        <w:rPr>
          <w:spacing w:val="-16"/>
          <w:w w:val="110"/>
          <w:sz w:val="23"/>
        </w:rPr>
        <w:t> </w:t>
      </w:r>
      <w:r>
        <w:rPr>
          <w:spacing w:val="-8"/>
          <w:w w:val="110"/>
          <w:sz w:val="23"/>
        </w:rPr>
        <w:t>Debt</w:t>
      </w:r>
      <w:r>
        <w:rPr>
          <w:spacing w:val="-7"/>
          <w:w w:val="110"/>
          <w:sz w:val="23"/>
        </w:rPr>
        <w:t> </w:t>
      </w:r>
      <w:r>
        <w:rPr>
          <w:spacing w:val="-8"/>
          <w:w w:val="110"/>
          <w:sz w:val="23"/>
        </w:rPr>
        <w:t>Service</w:t>
      </w:r>
      <w:r>
        <w:rPr>
          <w:spacing w:val="-2"/>
          <w:w w:val="110"/>
          <w:sz w:val="23"/>
        </w:rPr>
        <w:t> </w:t>
      </w:r>
      <w:r>
        <w:rPr>
          <w:spacing w:val="-8"/>
          <w:w w:val="110"/>
          <w:sz w:val="23"/>
        </w:rPr>
        <w:t>Fund</w:t>
      </w:r>
      <w:r>
        <w:rPr>
          <w:w w:val="110"/>
          <w:sz w:val="23"/>
        </w:rPr>
        <w:t> </w:t>
      </w:r>
      <w:r>
        <w:rPr>
          <w:spacing w:val="-8"/>
          <w:w w:val="110"/>
          <w:sz w:val="23"/>
        </w:rPr>
        <w:t>available</w:t>
      </w:r>
    </w:p>
    <w:p>
      <w:pPr>
        <w:tabs>
          <w:tab w:pos="8454" w:val="left" w:leader="none"/>
          <w:tab w:pos="10012" w:val="left" w:leader="none"/>
          <w:tab w:pos="10489" w:val="left" w:leader="none"/>
        </w:tabs>
        <w:spacing w:before="41"/>
        <w:ind w:left="3112" w:right="0" w:firstLine="0"/>
        <w:jc w:val="left"/>
        <w:rPr>
          <w:sz w:val="23"/>
        </w:rPr>
      </w:pPr>
      <w:r>
        <w:rPr>
          <w:spacing w:val="-7"/>
          <w:w w:val="110"/>
          <w:sz w:val="23"/>
        </w:rPr>
        <w:t>for</w:t>
      </w:r>
      <w:r>
        <w:rPr>
          <w:spacing w:val="-6"/>
          <w:w w:val="110"/>
          <w:sz w:val="23"/>
        </w:rPr>
        <w:t> </w:t>
      </w:r>
      <w:r>
        <w:rPr>
          <w:spacing w:val="-7"/>
          <w:w w:val="110"/>
          <w:sz w:val="23"/>
        </w:rPr>
        <w:t>payment of</w:t>
      </w:r>
      <w:r>
        <w:rPr>
          <w:spacing w:val="-22"/>
          <w:w w:val="110"/>
          <w:sz w:val="23"/>
        </w:rPr>
        <w:t> </w:t>
      </w:r>
      <w:r>
        <w:rPr>
          <w:spacing w:val="-7"/>
          <w:w w:val="110"/>
          <w:sz w:val="23"/>
        </w:rPr>
        <w:t>principal</w:t>
      </w:r>
      <w:r>
        <w:rPr>
          <w:spacing w:val="-7"/>
          <w:sz w:val="23"/>
        </w:rPr>
        <w:tab/>
      </w:r>
      <w:r>
        <w:rPr>
          <w:spacing w:val="-7"/>
          <w:w w:val="111"/>
          <w:sz w:val="23"/>
          <w:u w:val="single"/>
        </w:rPr>
        <w:t> </w:t>
      </w:r>
      <w:r>
        <w:rPr>
          <w:spacing w:val="-7"/>
          <w:sz w:val="23"/>
          <w:u w:val="single"/>
        </w:rPr>
        <w:tab/>
      </w:r>
      <w:r>
        <w:rPr>
          <w:w w:val="110"/>
          <w:sz w:val="23"/>
          <w:u w:val="single"/>
        </w:rPr>
        <w:t>-</w:t>
      </w:r>
      <w:r>
        <w:rPr>
          <w:sz w:val="23"/>
          <w:u w:val="single"/>
        </w:rPr>
        <w:tab/>
      </w:r>
    </w:p>
    <w:p>
      <w:pPr>
        <w:tabs>
          <w:tab w:pos="8454" w:val="left" w:leader="none"/>
          <w:tab w:pos="9345" w:val="left" w:leader="none"/>
        </w:tabs>
        <w:spacing w:before="40"/>
        <w:ind w:left="3048" w:right="0" w:firstLine="0"/>
        <w:jc w:val="left"/>
        <w:rPr>
          <w:sz w:val="23"/>
        </w:rPr>
      </w:pPr>
      <w:r>
        <w:rPr>
          <w:spacing w:val="-7"/>
          <w:w w:val="110"/>
          <w:sz w:val="23"/>
        </w:rPr>
        <w:t>Legal</w:t>
      </w:r>
      <w:r>
        <w:rPr>
          <w:spacing w:val="-24"/>
          <w:w w:val="110"/>
          <w:sz w:val="23"/>
        </w:rPr>
        <w:t> </w:t>
      </w:r>
      <w:r>
        <w:rPr>
          <w:spacing w:val="-7"/>
          <w:w w:val="110"/>
          <w:sz w:val="23"/>
        </w:rPr>
        <w:t>debt </w:t>
      </w:r>
      <w:r>
        <w:rPr>
          <w:spacing w:val="-6"/>
          <w:w w:val="110"/>
          <w:sz w:val="23"/>
        </w:rPr>
        <w:t>margin</w:t>
        <w:tab/>
      </w:r>
      <w:r>
        <w:rPr>
          <w:w w:val="110"/>
          <w:sz w:val="23"/>
          <w:u w:val="double"/>
        </w:rPr>
        <w:t>$</w:t>
        <w:tab/>
        <w:t>1,350,712</w:t>
      </w:r>
      <w:r>
        <w:rPr>
          <w:sz w:val="23"/>
          <w:u w:val="double"/>
        </w:rPr>
        <w:t> </w:t>
      </w:r>
      <w:r>
        <w:rPr>
          <w:spacing w:val="9"/>
          <w:sz w:val="23"/>
          <w:u w:val="double"/>
        </w:rPr>
        <w:t> </w:t>
      </w:r>
    </w:p>
    <w:p>
      <w:pPr>
        <w:spacing w:after="0"/>
        <w:jc w:val="left"/>
        <w:rPr>
          <w:sz w:val="23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6:</w:t>
        <w:tab/>
      </w:r>
      <w:r>
        <w:rPr>
          <w:u w:val="single"/>
        </w:rPr>
        <w:t>Fund</w:t>
      </w:r>
      <w:r>
        <w:rPr>
          <w:spacing w:val="-1"/>
          <w:u w:val="single"/>
        </w:rPr>
        <w:t> </w:t>
      </w:r>
      <w:r>
        <w:rPr>
          <w:u w:val="single"/>
        </w:rPr>
        <w:t>Balance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1309" w:right="1454"/>
        <w:jc w:val="center"/>
      </w:pPr>
      <w:r>
        <w:rPr/>
        <w:t>Classifications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fund</w:t>
      </w:r>
      <w:r>
        <w:rPr>
          <w:spacing w:val="-1"/>
        </w:rPr>
        <w:t> </w:t>
      </w:r>
      <w:r>
        <w:rPr/>
        <w:t>balances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June</w:t>
      </w:r>
      <w:r>
        <w:rPr>
          <w:spacing w:val="-2"/>
        </w:rPr>
        <w:t> </w:t>
      </w:r>
      <w:r>
        <w:rPr/>
        <w:t>30,</w:t>
      </w:r>
      <w:r>
        <w:rPr>
          <w:spacing w:val="-1"/>
        </w:rPr>
        <w:t> </w:t>
      </w:r>
      <w:r>
        <w:rPr/>
        <w:t>2021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48"/>
        <w:ind w:left="0" w:right="0" w:firstLine="0"/>
        <w:jc w:val="right"/>
        <w:rPr>
          <w:sz w:val="19"/>
        </w:rPr>
      </w:pPr>
      <w:r>
        <w:rPr>
          <w:spacing w:val="-7"/>
          <w:w w:val="110"/>
          <w:sz w:val="19"/>
        </w:rPr>
        <w:t>Fund</w:t>
      </w:r>
      <w:r>
        <w:rPr>
          <w:spacing w:val="-6"/>
          <w:w w:val="110"/>
          <w:sz w:val="19"/>
        </w:rPr>
        <w:t> Balances:</w:t>
      </w:r>
    </w:p>
    <w:p>
      <w:pPr>
        <w:tabs>
          <w:tab w:pos="3568" w:val="left" w:leader="none"/>
          <w:tab w:pos="4798" w:val="left" w:leader="none"/>
          <w:tab w:pos="4837" w:val="left" w:leader="none"/>
        </w:tabs>
        <w:spacing w:line="273" w:lineRule="auto" w:before="92"/>
        <w:ind w:left="2377" w:right="2201" w:firstLine="1217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Special</w:t>
        <w:tab/>
        <w:tab/>
      </w:r>
      <w:r>
        <w:rPr>
          <w:spacing w:val="-1"/>
          <w:w w:val="110"/>
          <w:sz w:val="19"/>
        </w:rPr>
        <w:t>Capital</w:t>
      </w:r>
      <w:r>
        <w:rPr>
          <w:spacing w:val="-50"/>
          <w:w w:val="110"/>
          <w:sz w:val="19"/>
        </w:rPr>
        <w:t> </w:t>
      </w:r>
      <w:r>
        <w:rPr>
          <w:w w:val="110"/>
          <w:sz w:val="19"/>
        </w:rPr>
        <w:t>General</w:t>
        <w:tab/>
        <w:t>Revenue</w:t>
        <w:tab/>
      </w:r>
      <w:r>
        <w:rPr>
          <w:spacing w:val="-4"/>
          <w:w w:val="110"/>
          <w:sz w:val="19"/>
        </w:rPr>
        <w:t>Projects</w:t>
      </w:r>
    </w:p>
    <w:p>
      <w:pPr>
        <w:tabs>
          <w:tab w:pos="2481" w:val="left" w:leader="none"/>
          <w:tab w:pos="3244" w:val="left" w:leader="none"/>
          <w:tab w:pos="3698" w:val="left" w:leader="none"/>
          <w:tab w:pos="4462" w:val="left" w:leader="none"/>
          <w:tab w:pos="4915" w:val="left" w:leader="none"/>
          <w:tab w:pos="5679" w:val="left" w:leader="none"/>
          <w:tab w:pos="6223" w:val="left" w:leader="none"/>
          <w:tab w:pos="7064" w:val="left" w:leader="none"/>
        </w:tabs>
        <w:spacing w:before="0"/>
        <w:ind w:left="2118" w:right="0" w:firstLine="0"/>
        <w:jc w:val="left"/>
        <w:rPr>
          <w:sz w:val="19"/>
        </w:rPr>
      </w:pPr>
      <w:r>
        <w:rPr>
          <w:w w:val="10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10"/>
          <w:sz w:val="19"/>
          <w:u w:val="single"/>
        </w:rPr>
        <w:t>Fund</w:t>
      </w:r>
      <w:r>
        <w:rPr>
          <w:sz w:val="19"/>
          <w:u w:val="single"/>
        </w:rPr>
        <w:tab/>
      </w:r>
      <w:r>
        <w:rPr>
          <w:sz w:val="19"/>
        </w:rPr>
        <w:t> </w:t>
      </w:r>
      <w:r>
        <w:rPr>
          <w:spacing w:val="-4"/>
          <w:sz w:val="19"/>
        </w:rPr>
        <w:t> </w:t>
      </w:r>
      <w:r>
        <w:rPr>
          <w:w w:val="10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10"/>
          <w:sz w:val="19"/>
          <w:u w:val="single"/>
        </w:rPr>
        <w:t>Fund</w:t>
      </w:r>
      <w:r>
        <w:rPr>
          <w:sz w:val="19"/>
          <w:u w:val="single"/>
        </w:rPr>
        <w:tab/>
      </w:r>
      <w:r>
        <w:rPr>
          <w:sz w:val="19"/>
        </w:rPr>
        <w:t> </w:t>
      </w:r>
      <w:r>
        <w:rPr>
          <w:spacing w:val="-5"/>
          <w:sz w:val="19"/>
        </w:rPr>
        <w:t> </w:t>
      </w:r>
      <w:r>
        <w:rPr>
          <w:w w:val="10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10"/>
          <w:sz w:val="19"/>
          <w:u w:val="single"/>
        </w:rPr>
        <w:t>Fund</w:t>
      </w:r>
      <w:r>
        <w:rPr>
          <w:sz w:val="19"/>
          <w:u w:val="single"/>
        </w:rPr>
        <w:tab/>
      </w:r>
      <w:r>
        <w:rPr>
          <w:sz w:val="19"/>
        </w:rPr>
        <w:t> </w:t>
      </w:r>
      <w:r>
        <w:rPr>
          <w:spacing w:val="8"/>
          <w:sz w:val="19"/>
        </w:rPr>
        <w:t> </w:t>
      </w:r>
      <w:r>
        <w:rPr>
          <w:w w:val="109"/>
          <w:sz w:val="19"/>
          <w:u w:val="single"/>
        </w:rPr>
        <w:t> </w:t>
      </w:r>
      <w:r>
        <w:rPr>
          <w:sz w:val="19"/>
          <w:u w:val="single"/>
        </w:rPr>
        <w:tab/>
      </w:r>
      <w:r>
        <w:rPr>
          <w:w w:val="110"/>
          <w:sz w:val="19"/>
          <w:u w:val="single"/>
        </w:rPr>
        <w:t>Total</w:t>
      </w:r>
      <w:r>
        <w:rPr>
          <w:sz w:val="19"/>
          <w:u w:val="single"/>
        </w:rPr>
        <w:tab/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header="729" w:footer="645" w:top="1500" w:bottom="280" w:left="60" w:right="600"/>
          <w:cols w:num="2" w:equalWidth="0">
            <w:col w:w="3889" w:space="40"/>
            <w:col w:w="7651"/>
          </w:cols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2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1"/>
        <w:gridCol w:w="2499"/>
        <w:gridCol w:w="1223"/>
        <w:gridCol w:w="1383"/>
      </w:tblGrid>
      <w:tr>
        <w:trPr>
          <w:trHeight w:val="229" w:hRule="atLeast"/>
        </w:trPr>
        <w:tc>
          <w:tcPr>
            <w:tcW w:w="3151" w:type="dxa"/>
          </w:tcPr>
          <w:p>
            <w:pPr>
              <w:pStyle w:val="TableParagraph"/>
              <w:spacing w:line="210" w:lineRule="exact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Nonspendable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848" w:val="left" w:leader="none"/>
                <w:tab w:pos="1430" w:val="left" w:leader="none"/>
                <w:tab w:pos="2065" w:val="left" w:leader="none"/>
              </w:tabs>
              <w:spacing w:line="210" w:lineRule="exact"/>
              <w:ind w:left="214"/>
              <w:rPr>
                <w:sz w:val="19"/>
              </w:rPr>
            </w:pPr>
            <w:r>
              <w:rPr>
                <w:w w:val="110"/>
                <w:sz w:val="19"/>
              </w:rPr>
              <w:t>$</w:t>
              <w:tab/>
              <w:t>-</w:t>
              <w:tab/>
              <w:t>$</w:t>
              <w:tab/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tabs>
                <w:tab w:pos="783" w:val="left" w:leader="none"/>
              </w:tabs>
              <w:spacing w:line="210" w:lineRule="exact"/>
              <w:ind w:left="149"/>
              <w:rPr>
                <w:sz w:val="19"/>
              </w:rPr>
            </w:pPr>
            <w:r>
              <w:rPr>
                <w:w w:val="110"/>
                <w:sz w:val="19"/>
              </w:rPr>
              <w:t>$</w:t>
              <w:tab/>
              <w:t>-</w:t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946" w:val="left" w:leader="none"/>
              </w:tabs>
              <w:spacing w:line="210" w:lineRule="exact"/>
              <w:ind w:left="156"/>
              <w:rPr>
                <w:sz w:val="19"/>
              </w:rPr>
            </w:pPr>
            <w:r>
              <w:rPr>
                <w:w w:val="110"/>
                <w:sz w:val="19"/>
              </w:rPr>
              <w:t>$</w:t>
              <w:tab/>
              <w:t>-</w:t>
            </w:r>
          </w:p>
        </w:tc>
      </w:tr>
      <w:tr>
        <w:trPr>
          <w:trHeight w:val="249" w:hRule="atLeast"/>
        </w:trPr>
        <w:tc>
          <w:tcPr>
            <w:tcW w:w="3151" w:type="dxa"/>
          </w:tcPr>
          <w:p>
            <w:pPr>
              <w:pStyle w:val="TableParagraph"/>
              <w:spacing w:line="218" w:lineRule="exact" w:before="11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Restricted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2065" w:val="left" w:leader="none"/>
              </w:tabs>
              <w:spacing w:line="218" w:lineRule="exact" w:before="11"/>
              <w:ind w:left="848"/>
              <w:rPr>
                <w:sz w:val="19"/>
              </w:rPr>
            </w:pPr>
            <w:r>
              <w:rPr>
                <w:w w:val="110"/>
                <w:sz w:val="19"/>
              </w:rPr>
              <w:t>-</w:t>
              <w:tab/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line="218" w:lineRule="exact" w:before="11"/>
              <w:ind w:left="783"/>
              <w:rPr>
                <w:sz w:val="19"/>
              </w:rPr>
            </w:pPr>
            <w:r>
              <w:rPr>
                <w:w w:val="109"/>
                <w:sz w:val="19"/>
              </w:rPr>
              <w:t>-</w:t>
            </w:r>
          </w:p>
        </w:tc>
        <w:tc>
          <w:tcPr>
            <w:tcW w:w="1383" w:type="dxa"/>
          </w:tcPr>
          <w:p>
            <w:pPr>
              <w:pStyle w:val="TableParagraph"/>
              <w:spacing w:line="218" w:lineRule="exact" w:before="11"/>
              <w:ind w:right="365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3151" w:type="dxa"/>
          </w:tcPr>
          <w:p>
            <w:pPr>
              <w:pStyle w:val="TableParagraph"/>
              <w:spacing w:line="218" w:lineRule="exact" w:before="11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Committed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2065" w:val="left" w:leader="none"/>
              </w:tabs>
              <w:spacing w:line="218" w:lineRule="exact" w:before="11"/>
              <w:ind w:left="848"/>
              <w:rPr>
                <w:sz w:val="19"/>
              </w:rPr>
            </w:pPr>
            <w:r>
              <w:rPr>
                <w:w w:val="110"/>
                <w:sz w:val="19"/>
              </w:rPr>
              <w:t>-</w:t>
              <w:tab/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line="218" w:lineRule="exact" w:before="11"/>
              <w:ind w:left="783"/>
              <w:rPr>
                <w:sz w:val="19"/>
              </w:rPr>
            </w:pPr>
            <w:r>
              <w:rPr>
                <w:w w:val="109"/>
                <w:sz w:val="19"/>
              </w:rPr>
              <w:t>-</w:t>
            </w:r>
          </w:p>
        </w:tc>
        <w:tc>
          <w:tcPr>
            <w:tcW w:w="1383" w:type="dxa"/>
          </w:tcPr>
          <w:p>
            <w:pPr>
              <w:pStyle w:val="TableParagraph"/>
              <w:spacing w:line="218" w:lineRule="exact" w:before="11"/>
              <w:ind w:right="365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151" w:type="dxa"/>
          </w:tcPr>
          <w:p>
            <w:pPr>
              <w:pStyle w:val="TableParagraph"/>
              <w:spacing w:line="218" w:lineRule="exact" w:before="11"/>
              <w:ind w:left="50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Assigned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capital</w:t>
            </w:r>
            <w:r>
              <w:rPr>
                <w:spacing w:val="-17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projects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2065" w:val="left" w:leader="none"/>
              </w:tabs>
              <w:spacing w:line="218" w:lineRule="exact" w:before="11"/>
              <w:ind w:left="848"/>
              <w:rPr>
                <w:sz w:val="19"/>
              </w:rPr>
            </w:pPr>
            <w:r>
              <w:rPr>
                <w:w w:val="110"/>
                <w:sz w:val="19"/>
              </w:rPr>
              <w:t>-</w:t>
              <w:tab/>
              <w:t>-</w:t>
            </w:r>
          </w:p>
        </w:tc>
        <w:tc>
          <w:tcPr>
            <w:tcW w:w="1223" w:type="dxa"/>
          </w:tcPr>
          <w:p>
            <w:pPr>
              <w:pStyle w:val="TableParagraph"/>
              <w:spacing w:line="218" w:lineRule="exact" w:before="11"/>
              <w:ind w:right="15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7,875</w:t>
            </w:r>
          </w:p>
        </w:tc>
        <w:tc>
          <w:tcPr>
            <w:tcW w:w="1383" w:type="dxa"/>
          </w:tcPr>
          <w:p>
            <w:pPr>
              <w:pStyle w:val="TableParagraph"/>
              <w:spacing w:line="218" w:lineRule="exact" w:before="11"/>
              <w:ind w:right="15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7,875</w:t>
            </w:r>
          </w:p>
        </w:tc>
      </w:tr>
      <w:tr>
        <w:trPr>
          <w:trHeight w:val="249" w:hRule="atLeast"/>
        </w:trPr>
        <w:tc>
          <w:tcPr>
            <w:tcW w:w="3151" w:type="dxa"/>
          </w:tcPr>
          <w:p>
            <w:pPr>
              <w:pStyle w:val="TableParagraph"/>
              <w:spacing w:line="218" w:lineRule="exact" w:before="11"/>
              <w:ind w:left="50"/>
              <w:rPr>
                <w:sz w:val="19"/>
              </w:rPr>
            </w:pPr>
            <w:r>
              <w:rPr>
                <w:spacing w:val="-7"/>
                <w:w w:val="110"/>
                <w:sz w:val="19"/>
              </w:rPr>
              <w:t>Assigned</w:t>
            </w:r>
            <w:r>
              <w:rPr>
                <w:spacing w:val="-1"/>
                <w:w w:val="110"/>
                <w:sz w:val="19"/>
              </w:rPr>
              <w:t> </w:t>
            </w:r>
            <w:r>
              <w:rPr>
                <w:spacing w:val="-7"/>
                <w:w w:val="110"/>
                <w:sz w:val="19"/>
              </w:rPr>
              <w:t>for</w:t>
            </w:r>
            <w:r>
              <w:rPr>
                <w:spacing w:val="-4"/>
                <w:w w:val="110"/>
                <w:sz w:val="19"/>
              </w:rPr>
              <w:t> </w:t>
            </w:r>
            <w:r>
              <w:rPr>
                <w:spacing w:val="-7"/>
                <w:w w:val="110"/>
                <w:sz w:val="19"/>
              </w:rPr>
              <w:t>special</w:t>
            </w:r>
            <w:r>
              <w:rPr>
                <w:spacing w:val="-19"/>
                <w:w w:val="110"/>
                <w:sz w:val="19"/>
              </w:rPr>
              <w:t> </w:t>
            </w:r>
            <w:r>
              <w:rPr>
                <w:spacing w:val="-6"/>
                <w:w w:val="110"/>
                <w:sz w:val="19"/>
              </w:rPr>
              <w:t>revenue</w:t>
            </w:r>
            <w:r>
              <w:rPr>
                <w:spacing w:val="-2"/>
                <w:w w:val="110"/>
                <w:sz w:val="19"/>
              </w:rPr>
              <w:t> </w:t>
            </w:r>
            <w:r>
              <w:rPr>
                <w:spacing w:val="-6"/>
                <w:w w:val="110"/>
                <w:sz w:val="19"/>
              </w:rPr>
              <w:t>purposes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1884" w:val="left" w:leader="none"/>
              </w:tabs>
              <w:spacing w:line="218" w:lineRule="exact" w:before="11"/>
              <w:ind w:left="848"/>
              <w:rPr>
                <w:sz w:val="19"/>
              </w:rPr>
            </w:pPr>
            <w:r>
              <w:rPr>
                <w:w w:val="110"/>
                <w:sz w:val="19"/>
              </w:rPr>
              <w:t>-</w:t>
              <w:tab/>
              <w:t>8,463</w:t>
            </w:r>
          </w:p>
        </w:tc>
        <w:tc>
          <w:tcPr>
            <w:tcW w:w="1223" w:type="dxa"/>
          </w:tcPr>
          <w:p>
            <w:pPr>
              <w:pStyle w:val="TableParagraph"/>
              <w:spacing w:line="218" w:lineRule="exact" w:before="11"/>
              <w:ind w:left="783"/>
              <w:rPr>
                <w:sz w:val="19"/>
              </w:rPr>
            </w:pPr>
            <w:r>
              <w:rPr>
                <w:w w:val="109"/>
                <w:sz w:val="19"/>
              </w:rPr>
              <w:t>-</w:t>
            </w:r>
          </w:p>
        </w:tc>
        <w:tc>
          <w:tcPr>
            <w:tcW w:w="1383" w:type="dxa"/>
          </w:tcPr>
          <w:p>
            <w:pPr>
              <w:pStyle w:val="TableParagraph"/>
              <w:spacing w:line="218" w:lineRule="exact" w:before="11"/>
              <w:ind w:right="151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8,463</w:t>
            </w:r>
          </w:p>
        </w:tc>
      </w:tr>
      <w:tr>
        <w:trPr>
          <w:trHeight w:val="249" w:hRule="atLeast"/>
        </w:trPr>
        <w:tc>
          <w:tcPr>
            <w:tcW w:w="3151" w:type="dxa"/>
          </w:tcPr>
          <w:p>
            <w:pPr>
              <w:pStyle w:val="TableParagraph"/>
              <w:spacing w:line="218" w:lineRule="exact" w:before="11"/>
              <w:ind w:left="50"/>
              <w:rPr>
                <w:sz w:val="19"/>
              </w:rPr>
            </w:pPr>
            <w:r>
              <w:rPr>
                <w:w w:val="110"/>
                <w:sz w:val="19"/>
              </w:rPr>
              <w:t>Unassigned</w:t>
            </w:r>
          </w:p>
        </w:tc>
        <w:tc>
          <w:tcPr>
            <w:tcW w:w="2499" w:type="dxa"/>
          </w:tcPr>
          <w:p>
            <w:pPr>
              <w:pStyle w:val="TableParagraph"/>
              <w:tabs>
                <w:tab w:pos="349" w:val="left" w:leader="none"/>
                <w:tab w:pos="1955" w:val="left" w:leader="none"/>
                <w:tab w:pos="2344" w:val="left" w:leader="none"/>
              </w:tabs>
              <w:spacing w:line="218" w:lineRule="exact" w:before="11"/>
              <w:ind w:right="42"/>
              <w:jc w:val="right"/>
              <w:rPr>
                <w:sz w:val="19"/>
              </w:rPr>
            </w:pPr>
            <w:r>
              <w:rPr>
                <w:w w:val="10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w w:val="110"/>
                <w:sz w:val="19"/>
                <w:u w:val="single"/>
              </w:rPr>
              <w:t>959,329</w:t>
              <w:tab/>
              <w:t>-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223" w:type="dxa"/>
          </w:tcPr>
          <w:p>
            <w:pPr>
              <w:pStyle w:val="TableParagraph"/>
              <w:tabs>
                <w:tab w:pos="738" w:val="left" w:leader="none"/>
                <w:tab w:pos="1126" w:val="left" w:leader="none"/>
              </w:tabs>
              <w:spacing w:line="218" w:lineRule="exact" w:before="11"/>
              <w:ind w:right="48"/>
              <w:jc w:val="right"/>
              <w:rPr>
                <w:sz w:val="19"/>
              </w:rPr>
            </w:pPr>
            <w:r>
              <w:rPr>
                <w:w w:val="10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w w:val="110"/>
                <w:sz w:val="19"/>
                <w:u w:val="single"/>
              </w:rPr>
              <w:t>-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505" w:val="left" w:leader="none"/>
              </w:tabs>
              <w:spacing w:line="218" w:lineRule="exact" w:before="11"/>
              <w:ind w:right="46"/>
              <w:jc w:val="right"/>
              <w:rPr>
                <w:sz w:val="19"/>
              </w:rPr>
            </w:pPr>
            <w:r>
              <w:rPr>
                <w:w w:val="109"/>
                <w:sz w:val="19"/>
                <w:u w:val="single"/>
              </w:rPr>
              <w:t> </w:t>
            </w:r>
            <w:r>
              <w:rPr>
                <w:sz w:val="19"/>
                <w:u w:val="single"/>
              </w:rPr>
              <w:tab/>
            </w:r>
            <w:r>
              <w:rPr>
                <w:w w:val="110"/>
                <w:sz w:val="19"/>
                <w:u w:val="single"/>
              </w:rPr>
              <w:t>959,329</w:t>
            </w:r>
            <w:r>
              <w:rPr>
                <w:sz w:val="19"/>
                <w:u w:val="single"/>
              </w:rPr>
              <w:t> </w:t>
            </w:r>
            <w:r>
              <w:rPr>
                <w:spacing w:val="9"/>
                <w:sz w:val="19"/>
                <w:u w:val="single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31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</w:tcPr>
          <w:p>
            <w:pPr>
              <w:pStyle w:val="TableParagraph"/>
              <w:tabs>
                <w:tab w:pos="1774" w:val="left" w:leader="none"/>
              </w:tabs>
              <w:spacing w:line="198" w:lineRule="exact" w:before="11"/>
              <w:ind w:right="42"/>
              <w:jc w:val="right"/>
              <w:rPr>
                <w:sz w:val="19"/>
              </w:rPr>
            </w:pPr>
            <w:r>
              <w:rPr>
                <w:w w:val="109"/>
                <w:sz w:val="19"/>
                <w:u w:val="double"/>
              </w:rPr>
              <w:t> </w:t>
            </w:r>
            <w:r>
              <w:rPr>
                <w:spacing w:val="4"/>
                <w:sz w:val="19"/>
                <w:u w:val="double"/>
              </w:rPr>
              <w:t> </w:t>
            </w:r>
            <w:r>
              <w:rPr>
                <w:w w:val="110"/>
                <w:sz w:val="19"/>
                <w:u w:val="double"/>
              </w:rPr>
              <w:t>$ </w:t>
            </w:r>
            <w:r>
              <w:rPr>
                <w:spacing w:val="29"/>
                <w:w w:val="110"/>
                <w:sz w:val="19"/>
                <w:u w:val="double"/>
              </w:rPr>
              <w:t> </w:t>
            </w:r>
            <w:r>
              <w:rPr>
                <w:w w:val="110"/>
                <w:sz w:val="19"/>
                <w:u w:val="double"/>
              </w:rPr>
              <w:t>959,329 </w:t>
            </w:r>
            <w:r>
              <w:rPr>
                <w:w w:val="110"/>
                <w:sz w:val="19"/>
              </w:rPr>
              <w:t>  </w:t>
            </w:r>
            <w:r>
              <w:rPr>
                <w:w w:val="110"/>
                <w:sz w:val="19"/>
                <w:u w:val="double"/>
              </w:rPr>
              <w:t> </w:t>
            </w:r>
            <w:r>
              <w:rPr>
                <w:spacing w:val="35"/>
                <w:w w:val="110"/>
                <w:sz w:val="19"/>
                <w:u w:val="double"/>
              </w:rPr>
              <w:t> </w:t>
            </w:r>
            <w:r>
              <w:rPr>
                <w:w w:val="110"/>
                <w:sz w:val="19"/>
                <w:u w:val="double"/>
              </w:rPr>
              <w:t>$</w:t>
              <w:tab/>
              <w:t>8,463</w:t>
            </w:r>
            <w:r>
              <w:rPr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</w:p>
        </w:tc>
        <w:tc>
          <w:tcPr>
            <w:tcW w:w="1223" w:type="dxa"/>
          </w:tcPr>
          <w:p>
            <w:pPr>
              <w:pStyle w:val="TableParagraph"/>
              <w:tabs>
                <w:tab w:pos="556" w:val="left" w:leader="none"/>
              </w:tabs>
              <w:spacing w:line="198" w:lineRule="exact" w:before="11"/>
              <w:ind w:right="48"/>
              <w:jc w:val="right"/>
              <w:rPr>
                <w:sz w:val="19"/>
              </w:rPr>
            </w:pPr>
            <w:r>
              <w:rPr>
                <w:w w:val="109"/>
                <w:sz w:val="19"/>
                <w:u w:val="double"/>
              </w:rPr>
              <w:t> </w:t>
            </w:r>
            <w:r>
              <w:rPr>
                <w:spacing w:val="4"/>
                <w:sz w:val="19"/>
                <w:u w:val="double"/>
              </w:rPr>
              <w:t> </w:t>
            </w:r>
            <w:r>
              <w:rPr>
                <w:w w:val="110"/>
                <w:sz w:val="19"/>
                <w:u w:val="double"/>
              </w:rPr>
              <w:t>$</w:t>
              <w:tab/>
              <w:t>7,875</w:t>
            </w:r>
            <w:r>
              <w:rPr>
                <w:sz w:val="19"/>
                <w:u w:val="double"/>
              </w:rPr>
              <w:t> </w:t>
            </w:r>
            <w:r>
              <w:rPr>
                <w:spacing w:val="8"/>
                <w:sz w:val="19"/>
                <w:u w:val="double"/>
              </w:rPr>
              <w:t> </w:t>
            </w:r>
          </w:p>
        </w:tc>
        <w:tc>
          <w:tcPr>
            <w:tcW w:w="1383" w:type="dxa"/>
          </w:tcPr>
          <w:p>
            <w:pPr>
              <w:pStyle w:val="TableParagraph"/>
              <w:tabs>
                <w:tab w:pos="505" w:val="left" w:leader="none"/>
              </w:tabs>
              <w:spacing w:line="198" w:lineRule="exact" w:before="11"/>
              <w:ind w:right="46"/>
              <w:jc w:val="right"/>
              <w:rPr>
                <w:sz w:val="19"/>
              </w:rPr>
            </w:pPr>
            <w:r>
              <w:rPr>
                <w:w w:val="109"/>
                <w:sz w:val="19"/>
                <w:u w:val="double"/>
              </w:rPr>
              <w:t> </w:t>
            </w:r>
            <w:r>
              <w:rPr>
                <w:spacing w:val="4"/>
                <w:sz w:val="19"/>
                <w:u w:val="double"/>
              </w:rPr>
              <w:t> </w:t>
            </w:r>
            <w:r>
              <w:rPr>
                <w:w w:val="110"/>
                <w:sz w:val="19"/>
                <w:u w:val="double"/>
              </w:rPr>
              <w:t>$</w:t>
              <w:tab/>
              <w:t>975,667</w:t>
            </w:r>
            <w:r>
              <w:rPr>
                <w:sz w:val="19"/>
                <w:u w:val="double"/>
              </w:rPr>
              <w:t> </w:t>
            </w:r>
            <w:r>
              <w:rPr>
                <w:spacing w:val="9"/>
                <w:sz w:val="19"/>
                <w:u w:val="double"/>
              </w:rPr>
              <w:t> 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BodyText"/>
        <w:spacing w:before="90"/>
        <w:ind w:left="2640"/>
      </w:pPr>
      <w:r>
        <w:rPr/>
        <w:t>The</w:t>
      </w:r>
      <w:r>
        <w:rPr>
          <w:spacing w:val="-10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has</w:t>
      </w:r>
      <w:r>
        <w:rPr>
          <w:spacing w:val="-7"/>
        </w:rPr>
        <w:t> </w:t>
      </w:r>
      <w:r>
        <w:rPr/>
        <w:t>not</w:t>
      </w:r>
      <w:r>
        <w:rPr>
          <w:spacing w:val="-8"/>
        </w:rPr>
        <w:t> </w:t>
      </w:r>
      <w:r>
        <w:rPr/>
        <w:t>adopted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policy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sets</w:t>
      </w:r>
      <w:r>
        <w:rPr>
          <w:spacing w:val="-7"/>
        </w:rPr>
        <w:t> </w:t>
      </w:r>
      <w:r>
        <w:rPr/>
        <w:t>forth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minimum</w:t>
      </w:r>
      <w:r>
        <w:rPr>
          <w:spacing w:val="-7"/>
        </w:rPr>
        <w:t> </w:t>
      </w:r>
      <w:r>
        <w:rPr/>
        <w:t>fund</w:t>
      </w:r>
      <w:r>
        <w:rPr>
          <w:spacing w:val="-9"/>
        </w:rPr>
        <w:t> </w:t>
      </w:r>
      <w:r>
        <w:rPr/>
        <w:t>balance</w:t>
      </w:r>
      <w:r>
        <w:rPr>
          <w:spacing w:val="-7"/>
        </w:rPr>
        <w:t> </w:t>
      </w:r>
      <w:r>
        <w:rPr/>
        <w:t>amount.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3"/>
        <w:tabs>
          <w:tab w:pos="2640" w:val="left" w:leader="none"/>
        </w:tabs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7:</w:t>
        <w:tab/>
      </w:r>
      <w:r>
        <w:rPr>
          <w:u w:val="single"/>
        </w:rPr>
        <w:t>Retirement</w:t>
      </w:r>
      <w:r>
        <w:rPr>
          <w:spacing w:val="-2"/>
          <w:u w:val="single"/>
        </w:rPr>
        <w:t> </w:t>
      </w:r>
      <w:r>
        <w:rPr>
          <w:u w:val="single"/>
        </w:rPr>
        <w:t>Plan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6"/>
        <w:jc w:val="both"/>
      </w:pPr>
      <w:r>
        <w:rPr/>
        <w:t>The Hardeman R-X School District contributes to the Public School Retirement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Missouri</w:t>
      </w:r>
      <w:r>
        <w:rPr>
          <w:spacing w:val="1"/>
        </w:rPr>
        <w:t> </w:t>
      </w:r>
      <w:r>
        <w:rPr/>
        <w:t>(PSRS),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cost-sharing</w:t>
      </w:r>
      <w:r>
        <w:rPr>
          <w:spacing w:val="1"/>
        </w:rPr>
        <w:t> </w:t>
      </w:r>
      <w:r>
        <w:rPr/>
        <w:t>multiple-employer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benefit</w:t>
      </w:r>
      <w:r>
        <w:rPr>
          <w:spacing w:val="1"/>
        </w:rPr>
        <w:t> </w:t>
      </w:r>
      <w:r>
        <w:rPr/>
        <w:t>pension plan.</w:t>
      </w:r>
      <w:r>
        <w:rPr>
          <w:spacing w:val="1"/>
        </w:rPr>
        <w:t> </w:t>
      </w:r>
      <w:r>
        <w:rPr/>
        <w:t>PSRS provides retirement and disability benefits to full-time (and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part-time)</w:t>
      </w:r>
      <w:r>
        <w:rPr>
          <w:spacing w:val="1"/>
        </w:rPr>
        <w:t> </w:t>
      </w:r>
      <w:r>
        <w:rPr/>
        <w:t>certificated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death</w:t>
      </w:r>
      <w:r>
        <w:rPr>
          <w:spacing w:val="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beneficiaries.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covered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Retirement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Missouri are not covered by Social Security.</w:t>
      </w:r>
      <w:r>
        <w:rPr>
          <w:spacing w:val="61"/>
        </w:rPr>
        <w:t> </w:t>
      </w:r>
      <w:r>
        <w:rPr/>
        <w:t>PSRS benefit provisions are set forth</w:t>
      </w:r>
      <w:r>
        <w:rPr>
          <w:spacing w:val="1"/>
        </w:rPr>
        <w:t> </w:t>
      </w:r>
      <w:r>
        <w:rPr/>
        <w:t>in Chapter 169.010 - .141 of the Missouri Revised Statutes.</w:t>
      </w:r>
      <w:r>
        <w:rPr>
          <w:spacing w:val="1"/>
        </w:rPr>
        <w:t> </w:t>
      </w:r>
      <w:r>
        <w:rPr/>
        <w:t>The statutes assign</w:t>
      </w:r>
      <w:r>
        <w:rPr>
          <w:spacing w:val="1"/>
        </w:rPr>
        <w:t> </w:t>
      </w:r>
      <w:r>
        <w:rPr/>
        <w:t>responsibility for the administration of the system to a seven-member Board of</w:t>
      </w:r>
      <w:r>
        <w:rPr>
          <w:spacing w:val="1"/>
        </w:rPr>
        <w:t> </w:t>
      </w:r>
      <w:r>
        <w:rPr/>
        <w:t>Trustees.</w:t>
      </w:r>
      <w:r>
        <w:rPr>
          <w:spacing w:val="1"/>
        </w:rPr>
        <w:t> </w:t>
      </w:r>
      <w:r>
        <w:rPr/>
        <w:t>PSRS issues a publicly available financial report that includes financial</w:t>
      </w:r>
      <w:r>
        <w:rPr>
          <w:spacing w:val="1"/>
        </w:rPr>
        <w:t> </w:t>
      </w:r>
      <w:r>
        <w:rPr/>
        <w:t>statements and required supplementary information.   That report may be obtained</w:t>
      </w:r>
      <w:r>
        <w:rPr>
          <w:spacing w:val="1"/>
        </w:rPr>
        <w:t> </w:t>
      </w:r>
      <w:r>
        <w:rPr/>
        <w:t>by writing to: The Public School Retirement System of Missouri, P.O. Box 268,</w:t>
      </w:r>
      <w:r>
        <w:rPr>
          <w:spacing w:val="1"/>
        </w:rPr>
        <w:t> </w:t>
      </w:r>
      <w:r>
        <w:rPr/>
        <w:t>Jefferson</w:t>
      </w:r>
      <w:r>
        <w:rPr>
          <w:spacing w:val="-1"/>
        </w:rPr>
        <w:t> </w:t>
      </w:r>
      <w:r>
        <w:rPr/>
        <w:t>City, Missouri</w:t>
      </w:r>
      <w:r>
        <w:rPr>
          <w:spacing w:val="-3"/>
        </w:rPr>
        <w:t> </w:t>
      </w:r>
      <w:r>
        <w:rPr/>
        <w:t>65102, or</w:t>
      </w:r>
      <w:r>
        <w:rPr>
          <w:spacing w:val="-1"/>
        </w:rPr>
        <w:t> </w:t>
      </w:r>
      <w:r>
        <w:rPr/>
        <w:t>by calling 1-800-392-6848.</w:t>
      </w:r>
    </w:p>
    <w:p>
      <w:pPr>
        <w:spacing w:after="0"/>
        <w:jc w:val="both"/>
        <w:sectPr>
          <w:type w:val="continuous"/>
          <w:pgSz w:w="12240" w:h="15840"/>
          <w:pgMar w:header="729" w:footer="645" w:top="1500" w:bottom="2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7:</w:t>
        <w:tab/>
      </w:r>
      <w:r>
        <w:rPr>
          <w:u w:val="single"/>
        </w:rPr>
        <w:t>Retirement</w:t>
      </w:r>
      <w:r>
        <w:rPr>
          <w:spacing w:val="-2"/>
          <w:u w:val="single"/>
        </w:rPr>
        <w:t> </w:t>
      </w:r>
      <w:r>
        <w:rPr>
          <w:u w:val="single"/>
        </w:rPr>
        <w:t>Plan</w:t>
      </w:r>
      <w:r>
        <w:rPr>
          <w:spacing w:val="-1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5"/>
        <w:jc w:val="both"/>
      </w:pPr>
      <w:r>
        <w:rPr/>
        <w:t>PSRS members are required to contribute 14.5% of their annual covered salary and</w:t>
      </w:r>
      <w:r>
        <w:rPr>
          <w:spacing w:val="1"/>
        </w:rPr>
        <w:t> </w:t>
      </w:r>
      <w:r>
        <w:rPr/>
        <w:t>the</w:t>
      </w:r>
      <w:r>
        <w:rPr>
          <w:spacing w:val="-12"/>
        </w:rPr>
        <w:t> </w:t>
      </w:r>
      <w:r>
        <w:rPr/>
        <w:t>Hardeman</w:t>
      </w:r>
      <w:r>
        <w:rPr>
          <w:spacing w:val="-12"/>
        </w:rPr>
        <w:t> </w:t>
      </w:r>
      <w:r>
        <w:rPr/>
        <w:t>R-X</w:t>
      </w:r>
      <w:r>
        <w:rPr>
          <w:spacing w:val="-12"/>
        </w:rPr>
        <w:t> </w:t>
      </w:r>
      <w:r>
        <w:rPr/>
        <w:t>School</w:t>
      </w:r>
      <w:r>
        <w:rPr>
          <w:spacing w:val="-11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contribute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matching</w:t>
      </w:r>
      <w:r>
        <w:rPr>
          <w:spacing w:val="-11"/>
        </w:rPr>
        <w:t> </w:t>
      </w:r>
      <w:r>
        <w:rPr/>
        <w:t>amount.</w:t>
      </w:r>
      <w:r>
        <w:rPr>
          <w:spacing w:val="10"/>
        </w:rPr>
        <w:t> </w:t>
      </w:r>
      <w:r>
        <w:rPr/>
        <w:t>The</w:t>
      </w:r>
      <w:r>
        <w:rPr>
          <w:spacing w:val="-58"/>
        </w:rPr>
        <w:t> </w:t>
      </w:r>
      <w:r>
        <w:rPr/>
        <w:t>contribution requirements of members and the Hardeman R-X School District are</w:t>
      </w:r>
      <w:r>
        <w:rPr>
          <w:spacing w:val="1"/>
        </w:rPr>
        <w:t> </w:t>
      </w:r>
      <w:r>
        <w:rPr/>
        <w:t>established and may be amended by the PSRS Board of Trustees.</w:t>
      </w:r>
      <w:r>
        <w:rPr>
          <w:spacing w:val="1"/>
        </w:rPr>
        <w:t> </w:t>
      </w:r>
      <w:r>
        <w:rPr/>
        <w:t>The District’s</w:t>
      </w:r>
      <w:r>
        <w:rPr>
          <w:spacing w:val="1"/>
        </w:rPr>
        <w:t> </w:t>
      </w:r>
      <w:r>
        <w:rPr/>
        <w:t>contributions to PSRS for the year ending June 30, 2021, were $39,195, equal to the</w:t>
      </w:r>
      <w:r>
        <w:rPr>
          <w:spacing w:val="-57"/>
        </w:rPr>
        <w:t> </w:t>
      </w:r>
      <w:r>
        <w:rPr/>
        <w:t>required</w:t>
      </w:r>
      <w:r>
        <w:rPr>
          <w:spacing w:val="1"/>
        </w:rPr>
        <w:t> </w:t>
      </w:r>
      <w:r>
        <w:rPr/>
        <w:t>contributions.</w:t>
      </w:r>
      <w:r>
        <w:rPr>
          <w:spacing w:val="12"/>
        </w:rPr>
        <w:t> </w:t>
      </w:r>
      <w:r>
        <w:rPr/>
        <w:t>The</w:t>
      </w:r>
      <w:r>
        <w:rPr>
          <w:spacing w:val="-2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last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years are</w:t>
      </w:r>
      <w:r>
        <w:rPr>
          <w:spacing w:val="-2"/>
        </w:rPr>
        <w:t> </w:t>
      </w:r>
      <w:r>
        <w:rPr/>
        <w:t>as follows: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921"/>
        <w:gridCol w:w="2621"/>
      </w:tblGrid>
      <w:tr>
        <w:trPr>
          <w:trHeight w:val="603" w:hRule="atLeast"/>
        </w:trPr>
        <w:tc>
          <w:tcPr>
            <w:tcW w:w="2621" w:type="dxa"/>
          </w:tcPr>
          <w:p>
            <w:pPr>
              <w:pStyle w:val="TableParagraph"/>
              <w:spacing w:line="265" w:lineRule="exact"/>
              <w:ind w:right="297"/>
              <w:jc w:val="center"/>
              <w:rPr>
                <w:sz w:val="24"/>
              </w:rPr>
            </w:pPr>
            <w:r>
              <w:rPr>
                <w:spacing w:val="-6"/>
                <w:w w:val="105"/>
                <w:sz w:val="24"/>
              </w:rPr>
              <w:t>Year</w:t>
            </w:r>
            <w:r>
              <w:rPr>
                <w:spacing w:val="-10"/>
                <w:w w:val="105"/>
                <w:sz w:val="24"/>
              </w:rPr>
              <w:t> </w:t>
            </w:r>
            <w:r>
              <w:rPr>
                <w:spacing w:val="-6"/>
                <w:w w:val="105"/>
                <w:sz w:val="24"/>
              </w:rPr>
              <w:t>Ended</w:t>
            </w:r>
          </w:p>
          <w:p>
            <w:pPr>
              <w:pStyle w:val="TableParagraph"/>
              <w:tabs>
                <w:tab w:pos="714" w:val="left" w:leader="none"/>
                <w:tab w:pos="2221" w:val="left" w:leader="none"/>
              </w:tabs>
              <w:spacing w:before="38"/>
              <w:ind w:right="297"/>
              <w:jc w:val="center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w w:val="105"/>
                <w:sz w:val="24"/>
                <w:u w:val="single"/>
              </w:rPr>
              <w:t>June</w:t>
            </w:r>
            <w:r>
              <w:rPr>
                <w:spacing w:val="-11"/>
                <w:w w:val="105"/>
                <w:sz w:val="24"/>
                <w:u w:val="single"/>
              </w:rPr>
              <w:t> </w:t>
            </w:r>
            <w:r>
              <w:rPr>
                <w:spacing w:val="-4"/>
                <w:w w:val="105"/>
                <w:sz w:val="24"/>
                <w:u w:val="single"/>
              </w:rPr>
              <w:t>30,</w:t>
            </w:r>
            <w:r>
              <w:rPr>
                <w:spacing w:val="-4"/>
                <w:sz w:val="24"/>
                <w:u w:val="single"/>
              </w:rPr>
              <w:tab/>
            </w:r>
          </w:p>
        </w:tc>
        <w:tc>
          <w:tcPr>
            <w:tcW w:w="2921" w:type="dxa"/>
          </w:tcPr>
          <w:p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Amount of</w:t>
            </w:r>
            <w:r>
              <w:rPr>
                <w:spacing w:val="-18"/>
                <w:sz w:val="24"/>
              </w:rPr>
              <w:t> </w:t>
            </w:r>
            <w:r>
              <w:rPr>
                <w:spacing w:val="-5"/>
                <w:sz w:val="24"/>
              </w:rPr>
              <w:t>Employer</w:t>
            </w:r>
          </w:p>
          <w:p>
            <w:pPr>
              <w:pStyle w:val="TableParagraph"/>
              <w:tabs>
                <w:tab w:pos="529" w:val="left" w:leader="none"/>
                <w:tab w:pos="2222" w:val="left" w:leader="none"/>
              </w:tabs>
              <w:spacing w:before="38"/>
              <w:jc w:val="center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>Contribution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621" w:type="dxa"/>
          </w:tcPr>
          <w:p>
            <w:pPr>
              <w:pStyle w:val="TableParagraph"/>
              <w:spacing w:line="265" w:lineRule="exact"/>
              <w:ind w:left="616" w:right="297"/>
              <w:jc w:val="center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Percentage</w:t>
            </w:r>
            <w:r>
              <w:rPr>
                <w:spacing w:val="-9"/>
                <w:w w:val="105"/>
                <w:sz w:val="24"/>
              </w:rPr>
              <w:t> </w:t>
            </w:r>
            <w:r>
              <w:rPr>
                <w:spacing w:val="-4"/>
                <w:w w:val="105"/>
                <w:sz w:val="24"/>
              </w:rPr>
              <w:t>of</w:t>
            </w:r>
          </w:p>
          <w:p>
            <w:pPr>
              <w:pStyle w:val="TableParagraph"/>
              <w:tabs>
                <w:tab w:pos="829" w:val="left" w:leader="none"/>
                <w:tab w:pos="2522" w:val="left" w:leader="none"/>
              </w:tabs>
              <w:spacing w:before="38"/>
              <w:ind w:left="300"/>
              <w:jc w:val="center"/>
              <w:rPr>
                <w:sz w:val="24"/>
              </w:rPr>
            </w:pP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w w:val="105"/>
                <w:sz w:val="24"/>
                <w:u w:val="single"/>
              </w:rPr>
              <w:t>Contribution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13" w:hRule="atLeast"/>
        </w:trPr>
        <w:tc>
          <w:tcPr>
            <w:tcW w:w="2621" w:type="dxa"/>
          </w:tcPr>
          <w:p>
            <w:pPr>
              <w:pStyle w:val="TableParagraph"/>
              <w:spacing w:before="13"/>
              <w:ind w:left="919"/>
              <w:rPr>
                <w:sz w:val="24"/>
              </w:rPr>
            </w:pPr>
            <w:r>
              <w:rPr>
                <w:w w:val="105"/>
                <w:sz w:val="24"/>
              </w:rPr>
              <w:t>2021</w:t>
            </w:r>
          </w:p>
        </w:tc>
        <w:tc>
          <w:tcPr>
            <w:tcW w:w="2921" w:type="dxa"/>
          </w:tcPr>
          <w:p>
            <w:pPr>
              <w:pStyle w:val="TableParagraph"/>
              <w:tabs>
                <w:tab w:pos="1258" w:val="left" w:leader="none"/>
              </w:tabs>
              <w:spacing w:before="13"/>
              <w:ind w:right="4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$</w:t>
              <w:tab/>
              <w:t>39,195</w:t>
            </w:r>
          </w:p>
        </w:tc>
        <w:tc>
          <w:tcPr>
            <w:tcW w:w="2621" w:type="dxa"/>
          </w:tcPr>
          <w:p>
            <w:pPr>
              <w:pStyle w:val="TableParagraph"/>
              <w:spacing w:before="13"/>
              <w:ind w:right="7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14.50%</w:t>
            </w:r>
          </w:p>
        </w:tc>
      </w:tr>
      <w:tr>
        <w:trPr>
          <w:trHeight w:val="313" w:hRule="atLeast"/>
        </w:trPr>
        <w:tc>
          <w:tcPr>
            <w:tcW w:w="2621" w:type="dxa"/>
          </w:tcPr>
          <w:p>
            <w:pPr>
              <w:pStyle w:val="TableParagraph"/>
              <w:spacing w:before="13"/>
              <w:ind w:left="919"/>
              <w:rPr>
                <w:sz w:val="24"/>
              </w:rPr>
            </w:pPr>
            <w:r>
              <w:rPr>
                <w:w w:val="105"/>
                <w:sz w:val="24"/>
              </w:rPr>
              <w:t>2020</w:t>
            </w:r>
          </w:p>
        </w:tc>
        <w:tc>
          <w:tcPr>
            <w:tcW w:w="2921" w:type="dxa"/>
          </w:tcPr>
          <w:p>
            <w:pPr>
              <w:pStyle w:val="TableParagraph"/>
              <w:spacing w:before="13"/>
              <w:ind w:right="4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40,162</w:t>
            </w:r>
          </w:p>
        </w:tc>
        <w:tc>
          <w:tcPr>
            <w:tcW w:w="2621" w:type="dxa"/>
          </w:tcPr>
          <w:p>
            <w:pPr>
              <w:pStyle w:val="TableParagraph"/>
              <w:spacing w:before="13"/>
              <w:ind w:right="7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14.50%</w:t>
            </w:r>
          </w:p>
        </w:tc>
      </w:tr>
      <w:tr>
        <w:trPr>
          <w:trHeight w:val="289" w:hRule="atLeast"/>
        </w:trPr>
        <w:tc>
          <w:tcPr>
            <w:tcW w:w="2621" w:type="dxa"/>
          </w:tcPr>
          <w:p>
            <w:pPr>
              <w:pStyle w:val="TableParagraph"/>
              <w:spacing w:line="256" w:lineRule="exact" w:before="13"/>
              <w:ind w:left="919"/>
              <w:rPr>
                <w:sz w:val="24"/>
              </w:rPr>
            </w:pPr>
            <w:r>
              <w:rPr>
                <w:w w:val="105"/>
                <w:sz w:val="24"/>
              </w:rPr>
              <w:t>2019</w:t>
            </w:r>
          </w:p>
        </w:tc>
        <w:tc>
          <w:tcPr>
            <w:tcW w:w="2921" w:type="dxa"/>
          </w:tcPr>
          <w:p>
            <w:pPr>
              <w:pStyle w:val="TableParagraph"/>
              <w:spacing w:line="256" w:lineRule="exact" w:before="13"/>
              <w:ind w:right="4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47,890</w:t>
            </w:r>
          </w:p>
        </w:tc>
        <w:tc>
          <w:tcPr>
            <w:tcW w:w="2621" w:type="dxa"/>
          </w:tcPr>
          <w:p>
            <w:pPr>
              <w:pStyle w:val="TableParagraph"/>
              <w:spacing w:line="256" w:lineRule="exact" w:before="13"/>
              <w:ind w:right="77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14.50%</w:t>
            </w:r>
          </w:p>
        </w:tc>
      </w:tr>
    </w:tbl>
    <w:p>
      <w:pPr>
        <w:pStyle w:val="BodyText"/>
        <w:spacing w:before="1"/>
        <w:rPr>
          <w:sz w:val="26"/>
        </w:rPr>
      </w:pPr>
    </w:p>
    <w:p>
      <w:pPr>
        <w:pStyle w:val="BodyText"/>
        <w:ind w:left="2640" w:right="835"/>
        <w:jc w:val="both"/>
      </w:pPr>
      <w:r>
        <w:rPr/>
        <w:t>The</w:t>
      </w:r>
      <w:r>
        <w:rPr>
          <w:spacing w:val="1"/>
        </w:rPr>
        <w:t> </w:t>
      </w:r>
      <w:r>
        <w:rPr/>
        <w:t>Hardeman</w:t>
      </w:r>
      <w:r>
        <w:rPr>
          <w:spacing w:val="1"/>
        </w:rPr>
        <w:t> </w:t>
      </w:r>
      <w:r>
        <w:rPr/>
        <w:t>R-X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contributes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Retirement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Missouri</w:t>
      </w:r>
      <w:r>
        <w:rPr>
          <w:spacing w:val="1"/>
        </w:rPr>
        <w:t> </w:t>
      </w:r>
      <w:r>
        <w:rPr/>
        <w:t>(PEERS),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cost-sharing</w:t>
      </w:r>
      <w:r>
        <w:rPr>
          <w:spacing w:val="1"/>
        </w:rPr>
        <w:t> </w:t>
      </w:r>
      <w:r>
        <w:rPr/>
        <w:t>multiple-</w:t>
      </w:r>
      <w:r>
        <w:rPr>
          <w:spacing w:val="1"/>
        </w:rPr>
        <w:t> </w:t>
      </w:r>
      <w:r>
        <w:rPr/>
        <w:t>employer defined benefit pension plan.</w:t>
      </w:r>
      <w:r>
        <w:rPr>
          <w:spacing w:val="1"/>
        </w:rPr>
        <w:t> </w:t>
      </w:r>
      <w:r>
        <w:rPr/>
        <w:t>PEERS provides retirement and disability</w:t>
      </w:r>
      <w:r>
        <w:rPr>
          <w:spacing w:val="1"/>
        </w:rPr>
        <w:t> </w:t>
      </w:r>
      <w:r>
        <w:rPr/>
        <w:t>benefits to employees of the District who work 20 or more hours per week and who</w:t>
      </w:r>
      <w:r>
        <w:rPr>
          <w:spacing w:val="1"/>
        </w:rPr>
        <w:t> </w:t>
      </w:r>
      <w:r>
        <w:rPr/>
        <w:t>do not contribute to the Public School Retirement System of Missouri.</w:t>
      </w:r>
      <w:r>
        <w:rPr>
          <w:spacing w:val="1"/>
        </w:rPr>
        <w:t> </w:t>
      </w:r>
      <w:r>
        <w:rPr/>
        <w:t>Positions</w:t>
      </w:r>
      <w:r>
        <w:rPr>
          <w:spacing w:val="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Retirement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Missouri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also</w:t>
      </w:r>
      <w:r>
        <w:rPr>
          <w:spacing w:val="-58"/>
        </w:rPr>
        <w:t> </w:t>
      </w:r>
      <w:r>
        <w:rPr/>
        <w:t>covered</w:t>
      </w:r>
      <w:r>
        <w:rPr>
          <w:spacing w:val="22"/>
        </w:rPr>
        <w:t> </w:t>
      </w:r>
      <w:r>
        <w:rPr/>
        <w:t>by</w:t>
      </w:r>
      <w:r>
        <w:rPr>
          <w:spacing w:val="21"/>
        </w:rPr>
        <w:t> </w:t>
      </w:r>
      <w:r>
        <w:rPr/>
        <w:t>Social</w:t>
      </w:r>
      <w:r>
        <w:rPr>
          <w:spacing w:val="20"/>
        </w:rPr>
        <w:t> </w:t>
      </w:r>
      <w:r>
        <w:rPr/>
        <w:t>Security.</w:t>
      </w:r>
      <w:r>
        <w:rPr>
          <w:spacing w:val="10"/>
        </w:rPr>
        <w:t> </w:t>
      </w:r>
      <w:r>
        <w:rPr/>
        <w:t>Benefit</w:t>
      </w:r>
      <w:r>
        <w:rPr>
          <w:spacing w:val="21"/>
        </w:rPr>
        <w:t> </w:t>
      </w:r>
      <w:r>
        <w:rPr/>
        <w:t>provisions</w:t>
      </w:r>
      <w:r>
        <w:rPr>
          <w:spacing w:val="23"/>
        </w:rPr>
        <w:t> </w:t>
      </w:r>
      <w:r>
        <w:rPr/>
        <w:t>are</w:t>
      </w:r>
      <w:r>
        <w:rPr>
          <w:spacing w:val="21"/>
        </w:rPr>
        <w:t> </w:t>
      </w:r>
      <w:r>
        <w:rPr/>
        <w:t>set</w:t>
      </w:r>
      <w:r>
        <w:rPr>
          <w:spacing w:val="20"/>
        </w:rPr>
        <w:t> </w:t>
      </w:r>
      <w:r>
        <w:rPr/>
        <w:t>forth</w:t>
      </w:r>
      <w:r>
        <w:rPr>
          <w:spacing w:val="21"/>
        </w:rPr>
        <w:t> </w:t>
      </w:r>
      <w:r>
        <w:rPr/>
        <w:t>in</w:t>
      </w:r>
      <w:r>
        <w:rPr>
          <w:spacing w:val="20"/>
        </w:rPr>
        <w:t> </w:t>
      </w:r>
      <w:r>
        <w:rPr/>
        <w:t>Chapter</w:t>
      </w:r>
      <w:r>
        <w:rPr>
          <w:spacing w:val="23"/>
        </w:rPr>
        <w:t> </w:t>
      </w:r>
      <w:r>
        <w:rPr/>
        <w:t>169.600</w:t>
      </w:r>
      <w:r>
        <w:rPr>
          <w:spacing w:val="29"/>
        </w:rPr>
        <w:t> </w:t>
      </w:r>
      <w:r>
        <w:rPr/>
        <w:t>-</w:t>
      </w:r>
    </w:p>
    <w:p>
      <w:pPr>
        <w:pStyle w:val="BodyText"/>
        <w:spacing w:before="1"/>
        <w:ind w:left="2640" w:right="840"/>
        <w:jc w:val="both"/>
      </w:pPr>
      <w:r>
        <w:rPr/>
        <w:t>.715 of the Missouri Revised Statutes.</w:t>
      </w:r>
      <w:r>
        <w:rPr>
          <w:spacing w:val="1"/>
        </w:rPr>
        <w:t> </w:t>
      </w:r>
      <w:r>
        <w:rPr/>
        <w:t>The statutes assign responsibility for the</w:t>
      </w:r>
      <w:r>
        <w:rPr>
          <w:spacing w:val="1"/>
        </w:rPr>
        <w:t> </w:t>
      </w:r>
      <w:r>
        <w:rPr/>
        <w:t>administration of the system to the Board of Trustees of the Public Education</w:t>
      </w:r>
      <w:r>
        <w:rPr>
          <w:spacing w:val="1"/>
        </w:rPr>
        <w:t> </w:t>
      </w:r>
      <w:r>
        <w:rPr/>
        <w:t>Employees Retirement System of Missouri.</w:t>
      </w:r>
      <w:r>
        <w:rPr>
          <w:spacing w:val="1"/>
        </w:rPr>
        <w:t> </w:t>
      </w:r>
      <w:r>
        <w:rPr/>
        <w:t>PEERS issues a publicly available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includes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supplementary</w:t>
      </w:r>
      <w:r>
        <w:rPr>
          <w:spacing w:val="1"/>
        </w:rPr>
        <w:t> </w:t>
      </w:r>
      <w:r>
        <w:rPr/>
        <w:t>information.</w:t>
      </w:r>
      <w:r>
        <w:rPr>
          <w:spacing w:val="1"/>
        </w:rPr>
        <w:t> </w:t>
      </w:r>
      <w:r>
        <w:rPr/>
        <w:t>That report may be obtained by writing to: The Public Education</w:t>
      </w:r>
      <w:r>
        <w:rPr>
          <w:spacing w:val="1"/>
        </w:rPr>
        <w:t> </w:t>
      </w:r>
      <w:r>
        <w:rPr/>
        <w:t>Employees Retirement System of Missouri, P.O. Box 268, Jefferson City, Missouri</w:t>
      </w:r>
      <w:r>
        <w:rPr>
          <w:spacing w:val="1"/>
        </w:rPr>
        <w:t> </w:t>
      </w:r>
      <w:r>
        <w:rPr/>
        <w:t>65102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 calling 1-800-392-6848.</w:t>
      </w:r>
    </w:p>
    <w:p>
      <w:pPr>
        <w:pStyle w:val="BodyText"/>
      </w:pPr>
    </w:p>
    <w:p>
      <w:pPr>
        <w:pStyle w:val="BodyText"/>
        <w:ind w:left="2640" w:right="837"/>
        <w:jc w:val="both"/>
      </w:pPr>
      <w:r>
        <w:rPr/>
        <w:t>PEERS</w:t>
      </w:r>
      <w:r>
        <w:rPr>
          <w:spacing w:val="-5"/>
        </w:rPr>
        <w:t> </w:t>
      </w:r>
      <w:r>
        <w:rPr/>
        <w:t>members</w:t>
      </w:r>
      <w:r>
        <w:rPr>
          <w:spacing w:val="-7"/>
        </w:rPr>
        <w:t> </w:t>
      </w:r>
      <w:r>
        <w:rPr/>
        <w:t>are</w:t>
      </w:r>
      <w:r>
        <w:rPr>
          <w:spacing w:val="-5"/>
        </w:rPr>
        <w:t> </w:t>
      </w:r>
      <w:r>
        <w:rPr/>
        <w:t>required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contribute</w:t>
      </w:r>
      <w:r>
        <w:rPr>
          <w:spacing w:val="-7"/>
        </w:rPr>
        <w:t> </w:t>
      </w:r>
      <w:r>
        <w:rPr/>
        <w:t>6.86%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their</w:t>
      </w:r>
      <w:r>
        <w:rPr>
          <w:spacing w:val="-5"/>
        </w:rPr>
        <w:t> </w:t>
      </w:r>
      <w:r>
        <w:rPr/>
        <w:t>annual</w:t>
      </w:r>
      <w:r>
        <w:rPr>
          <w:spacing w:val="-2"/>
        </w:rPr>
        <w:t> </w:t>
      </w:r>
      <w:r>
        <w:rPr/>
        <w:t>covered</w:t>
      </w:r>
      <w:r>
        <w:rPr>
          <w:spacing w:val="-6"/>
        </w:rPr>
        <w:t> </w:t>
      </w:r>
      <w:r>
        <w:rPr/>
        <w:t>salary</w:t>
      </w:r>
      <w:r>
        <w:rPr>
          <w:spacing w:val="-4"/>
        </w:rPr>
        <w:t> </w:t>
      </w:r>
      <w:r>
        <w:rPr/>
        <w:t>and</w:t>
      </w:r>
      <w:r>
        <w:rPr>
          <w:spacing w:val="-57"/>
        </w:rPr>
        <w:t> </w:t>
      </w:r>
      <w:r>
        <w:rPr/>
        <w:t>the</w:t>
      </w:r>
      <w:r>
        <w:rPr>
          <w:spacing w:val="-12"/>
        </w:rPr>
        <w:t> </w:t>
      </w:r>
      <w:r>
        <w:rPr/>
        <w:t>Hardeman</w:t>
      </w:r>
      <w:r>
        <w:rPr>
          <w:spacing w:val="-12"/>
        </w:rPr>
        <w:t> </w:t>
      </w:r>
      <w:r>
        <w:rPr/>
        <w:t>R-X</w:t>
      </w:r>
      <w:r>
        <w:rPr>
          <w:spacing w:val="-12"/>
        </w:rPr>
        <w:t> </w:t>
      </w:r>
      <w:r>
        <w:rPr/>
        <w:t>School</w:t>
      </w:r>
      <w:r>
        <w:rPr>
          <w:spacing w:val="-11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contribute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matching</w:t>
      </w:r>
      <w:r>
        <w:rPr>
          <w:spacing w:val="-11"/>
        </w:rPr>
        <w:t> </w:t>
      </w:r>
      <w:r>
        <w:rPr/>
        <w:t>amount.</w:t>
      </w:r>
      <w:r>
        <w:rPr>
          <w:spacing w:val="10"/>
        </w:rPr>
        <w:t> </w:t>
      </w:r>
      <w:r>
        <w:rPr/>
        <w:t>The</w:t>
      </w:r>
      <w:r>
        <w:rPr>
          <w:spacing w:val="-58"/>
        </w:rPr>
        <w:t> </w:t>
      </w:r>
      <w:r>
        <w:rPr/>
        <w:t>contribution requirements of members and the Hardeman R-X School District are</w:t>
      </w:r>
      <w:r>
        <w:rPr>
          <w:spacing w:val="1"/>
        </w:rPr>
        <w:t> </w:t>
      </w:r>
      <w:r>
        <w:rPr/>
        <w:t>established and may be amended by the Board of Trustees.</w:t>
      </w:r>
      <w:r>
        <w:rPr>
          <w:spacing w:val="1"/>
        </w:rPr>
        <w:t> </w:t>
      </w:r>
      <w:r>
        <w:rPr/>
        <w:t>The School District’s</w:t>
      </w:r>
      <w:r>
        <w:rPr>
          <w:spacing w:val="1"/>
        </w:rPr>
        <w:t> </w:t>
      </w:r>
      <w:r>
        <w:rPr/>
        <w:t>contributions to PEERS for the year ending June 30, 2021, were $14,755, equal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required</w:t>
      </w:r>
      <w:r>
        <w:rPr>
          <w:spacing w:val="1"/>
        </w:rPr>
        <w:t> </w:t>
      </w:r>
      <w:r>
        <w:rPr/>
        <w:t>contributions.</w:t>
      </w:r>
      <w:r>
        <w:rPr>
          <w:spacing w:val="11"/>
        </w:rPr>
        <w:t> </w:t>
      </w:r>
      <w:r>
        <w:rPr/>
        <w:t>The</w:t>
      </w:r>
      <w:r>
        <w:rPr>
          <w:spacing w:val="-3"/>
        </w:rPr>
        <w:t> </w:t>
      </w:r>
      <w:r>
        <w:rPr/>
        <w:t>contributions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three</w:t>
      </w:r>
      <w:r>
        <w:rPr>
          <w:spacing w:val="-2"/>
        </w:rPr>
        <w:t> </w:t>
      </w:r>
      <w:r>
        <w:rPr/>
        <w:t>years are</w:t>
      </w:r>
      <w:r>
        <w:rPr>
          <w:spacing w:val="-3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follows:</w:t>
      </w:r>
    </w:p>
    <w:p>
      <w:pPr>
        <w:pStyle w:val="BodyText"/>
        <w:spacing w:before="7"/>
        <w:rPr>
          <w:sz w:val="27"/>
        </w:rPr>
      </w:pPr>
    </w:p>
    <w:tbl>
      <w:tblPr>
        <w:tblW w:w="0" w:type="auto"/>
        <w:jc w:val="left"/>
        <w:tblInd w:w="2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0"/>
        <w:gridCol w:w="2817"/>
        <w:gridCol w:w="2530"/>
      </w:tblGrid>
      <w:tr>
        <w:trPr>
          <w:trHeight w:val="603" w:hRule="atLeast"/>
        </w:trPr>
        <w:tc>
          <w:tcPr>
            <w:tcW w:w="2530" w:type="dxa"/>
          </w:tcPr>
          <w:p>
            <w:pPr>
              <w:pStyle w:val="TableParagraph"/>
              <w:spacing w:line="265" w:lineRule="exact"/>
              <w:ind w:right="2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Year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4"/>
                <w:sz w:val="24"/>
              </w:rPr>
              <w:t>Ended</w:t>
            </w:r>
          </w:p>
          <w:p>
            <w:pPr>
              <w:pStyle w:val="TableParagraph"/>
              <w:tabs>
                <w:tab w:pos="689" w:val="left" w:leader="none"/>
                <w:tab w:pos="2142" w:val="left" w:leader="none"/>
              </w:tabs>
              <w:spacing w:before="38"/>
              <w:ind w:right="285"/>
              <w:jc w:val="center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  <w:u w:val="single"/>
              </w:rPr>
              <w:t>June</w:t>
            </w:r>
            <w:r>
              <w:rPr>
                <w:spacing w:val="-13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30,</w:t>
              <w:tab/>
            </w:r>
          </w:p>
        </w:tc>
        <w:tc>
          <w:tcPr>
            <w:tcW w:w="2817" w:type="dxa"/>
          </w:tcPr>
          <w:p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Amount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9"/>
                <w:sz w:val="24"/>
              </w:rPr>
              <w:t>of</w:t>
            </w:r>
            <w:r>
              <w:rPr>
                <w:spacing w:val="-21"/>
                <w:sz w:val="24"/>
              </w:rPr>
              <w:t> </w:t>
            </w:r>
            <w:r>
              <w:rPr>
                <w:spacing w:val="-9"/>
                <w:sz w:val="24"/>
              </w:rPr>
              <w:t>Employer</w:t>
            </w:r>
          </w:p>
          <w:p>
            <w:pPr>
              <w:pStyle w:val="TableParagraph"/>
              <w:tabs>
                <w:tab w:pos="510" w:val="left" w:leader="none"/>
                <w:tab w:pos="2143" w:val="left" w:leader="none"/>
              </w:tabs>
              <w:spacing w:before="38"/>
              <w:jc w:val="center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Contribution</w:t>
              <w:tab/>
            </w:r>
          </w:p>
        </w:tc>
        <w:tc>
          <w:tcPr>
            <w:tcW w:w="2530" w:type="dxa"/>
          </w:tcPr>
          <w:p>
            <w:pPr>
              <w:pStyle w:val="TableParagraph"/>
              <w:spacing w:line="265" w:lineRule="exact"/>
              <w:ind w:left="764" w:right="4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Percentage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of</w:t>
            </w:r>
          </w:p>
          <w:p>
            <w:pPr>
              <w:pStyle w:val="TableParagraph"/>
              <w:tabs>
                <w:tab w:pos="798" w:val="left" w:leader="none"/>
                <w:tab w:pos="2431" w:val="left" w:leader="none"/>
              </w:tabs>
              <w:spacing w:before="38"/>
              <w:ind w:left="288"/>
              <w:jc w:val="center"/>
              <w:rPr>
                <w:sz w:val="24"/>
              </w:rPr>
            </w:pPr>
            <w:r>
              <w:rPr>
                <w:w w:val="1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>Contribution</w:t>
              <w:tab/>
            </w:r>
          </w:p>
        </w:tc>
      </w:tr>
      <w:tr>
        <w:trPr>
          <w:trHeight w:val="313" w:hRule="atLeast"/>
        </w:trPr>
        <w:tc>
          <w:tcPr>
            <w:tcW w:w="2530" w:type="dxa"/>
          </w:tcPr>
          <w:p>
            <w:pPr>
              <w:pStyle w:val="TableParagraph"/>
              <w:spacing w:before="13"/>
              <w:ind w:left="88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1214" w:val="left" w:leader="none"/>
              </w:tabs>
              <w:spacing w:before="1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$</w:t>
              <w:tab/>
              <w:t>14,755</w:t>
            </w:r>
          </w:p>
        </w:tc>
        <w:tc>
          <w:tcPr>
            <w:tcW w:w="2530" w:type="dxa"/>
          </w:tcPr>
          <w:p>
            <w:pPr>
              <w:pStyle w:val="TableParagraph"/>
              <w:spacing w:before="13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6.86%</w:t>
            </w:r>
          </w:p>
        </w:tc>
      </w:tr>
      <w:tr>
        <w:trPr>
          <w:trHeight w:val="313" w:hRule="atLeast"/>
        </w:trPr>
        <w:tc>
          <w:tcPr>
            <w:tcW w:w="2530" w:type="dxa"/>
          </w:tcPr>
          <w:p>
            <w:pPr>
              <w:pStyle w:val="TableParagraph"/>
              <w:spacing w:before="13"/>
              <w:ind w:left="889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817" w:type="dxa"/>
          </w:tcPr>
          <w:p>
            <w:pPr>
              <w:pStyle w:val="TableParagraph"/>
              <w:spacing w:before="1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20,346</w:t>
            </w:r>
          </w:p>
        </w:tc>
        <w:tc>
          <w:tcPr>
            <w:tcW w:w="2530" w:type="dxa"/>
          </w:tcPr>
          <w:p>
            <w:pPr>
              <w:pStyle w:val="TableParagraph"/>
              <w:spacing w:before="13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6.86%</w:t>
            </w:r>
          </w:p>
        </w:tc>
      </w:tr>
      <w:tr>
        <w:trPr>
          <w:trHeight w:val="289" w:hRule="atLeast"/>
        </w:trPr>
        <w:tc>
          <w:tcPr>
            <w:tcW w:w="2530" w:type="dxa"/>
          </w:tcPr>
          <w:p>
            <w:pPr>
              <w:pStyle w:val="TableParagraph"/>
              <w:spacing w:line="256" w:lineRule="exact" w:before="13"/>
              <w:ind w:left="88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817" w:type="dxa"/>
          </w:tcPr>
          <w:p>
            <w:pPr>
              <w:pStyle w:val="TableParagraph"/>
              <w:spacing w:line="256" w:lineRule="exact" w:before="13"/>
              <w:ind w:right="454"/>
              <w:jc w:val="right"/>
              <w:rPr>
                <w:sz w:val="24"/>
              </w:rPr>
            </w:pPr>
            <w:r>
              <w:rPr>
                <w:sz w:val="24"/>
              </w:rPr>
              <w:t>9,108</w:t>
            </w:r>
          </w:p>
        </w:tc>
        <w:tc>
          <w:tcPr>
            <w:tcW w:w="2530" w:type="dxa"/>
          </w:tcPr>
          <w:p>
            <w:pPr>
              <w:pStyle w:val="TableParagraph"/>
              <w:spacing w:line="256" w:lineRule="exact" w:before="13"/>
              <w:ind w:right="805"/>
              <w:jc w:val="right"/>
              <w:rPr>
                <w:sz w:val="24"/>
              </w:rPr>
            </w:pPr>
            <w:r>
              <w:rPr>
                <w:sz w:val="24"/>
              </w:rPr>
              <w:t>6.86%</w:t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tabs>
          <w:tab w:pos="2640" w:val="left" w:leader="none"/>
        </w:tabs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8:</w:t>
        <w:tab/>
      </w:r>
      <w:r>
        <w:rPr>
          <w:u w:val="single"/>
        </w:rPr>
        <w:t>Risk Management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5"/>
        <w:jc w:val="both"/>
      </w:pPr>
      <w:r>
        <w:rPr/>
        <w:t>The</w:t>
      </w:r>
      <w:r>
        <w:rPr>
          <w:spacing w:val="-10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exposed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various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loss</w:t>
      </w:r>
      <w:r>
        <w:rPr>
          <w:spacing w:val="-9"/>
        </w:rPr>
        <w:t> </w:t>
      </w:r>
      <w:r>
        <w:rPr/>
        <w:t>related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torts;</w:t>
      </w:r>
      <w:r>
        <w:rPr>
          <w:spacing w:val="-10"/>
        </w:rPr>
        <w:t> </w:t>
      </w:r>
      <w:r>
        <w:rPr/>
        <w:t>theft</w:t>
      </w:r>
      <w:r>
        <w:rPr>
          <w:spacing w:val="-7"/>
        </w:rPr>
        <w:t> </w:t>
      </w:r>
      <w:r>
        <w:rPr/>
        <w:t>of,</w:t>
      </w:r>
      <w:r>
        <w:rPr>
          <w:spacing w:val="-9"/>
        </w:rPr>
        <w:t> </w:t>
      </w:r>
      <w:r>
        <w:rPr/>
        <w:t>damage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and</w:t>
      </w:r>
      <w:r>
        <w:rPr>
          <w:spacing w:val="-57"/>
        </w:rPr>
        <w:t> </w:t>
      </w:r>
      <w:r>
        <w:rPr>
          <w:spacing w:val="-1"/>
        </w:rPr>
        <w:t>destruction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assets;</w:t>
      </w:r>
      <w:r>
        <w:rPr>
          <w:spacing w:val="-14"/>
        </w:rPr>
        <w:t> </w:t>
      </w:r>
      <w:r>
        <w:rPr/>
        <w:t>errors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omissions;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natural</w:t>
      </w:r>
      <w:r>
        <w:rPr>
          <w:spacing w:val="-14"/>
        </w:rPr>
        <w:t> </w:t>
      </w:r>
      <w:r>
        <w:rPr/>
        <w:t>disasters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which</w:t>
      </w:r>
      <w:r>
        <w:rPr>
          <w:spacing w:val="-15"/>
        </w:rPr>
        <w:t> </w:t>
      </w:r>
      <w:r>
        <w:rPr/>
        <w:t>the</w:t>
      </w:r>
      <w:r>
        <w:rPr>
          <w:spacing w:val="-16"/>
        </w:rPr>
        <w:t> </w:t>
      </w:r>
      <w:r>
        <w:rPr/>
        <w:t>District</w:t>
      </w:r>
      <w:r>
        <w:rPr>
          <w:spacing w:val="-58"/>
        </w:rPr>
        <w:t> </w:t>
      </w:r>
      <w:r>
        <w:rPr/>
        <w:t>carries</w:t>
      </w:r>
      <w:r>
        <w:rPr>
          <w:spacing w:val="-1"/>
        </w:rPr>
        <w:t> </w:t>
      </w:r>
      <w:r>
        <w:rPr/>
        <w:t>commercial insurance.</w:t>
      </w:r>
    </w:p>
    <w:p>
      <w:pPr>
        <w:pStyle w:val="BodyText"/>
      </w:pPr>
    </w:p>
    <w:p>
      <w:pPr>
        <w:pStyle w:val="Heading3"/>
        <w:tabs>
          <w:tab w:pos="2640" w:val="left" w:leader="none"/>
        </w:tabs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9:</w:t>
        <w:tab/>
      </w:r>
      <w:r>
        <w:rPr>
          <w:u w:val="single"/>
        </w:rPr>
        <w:t>Contingent</w:t>
      </w:r>
      <w:r>
        <w:rPr>
          <w:spacing w:val="-1"/>
          <w:u w:val="single"/>
        </w:rPr>
        <w:t> </w:t>
      </w:r>
      <w:r>
        <w:rPr>
          <w:u w:val="single"/>
        </w:rPr>
        <w:t>Liabilities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7"/>
        <w:jc w:val="both"/>
      </w:pPr>
      <w:r>
        <w:rPr/>
        <w:t>The District receives federal grants and state funding for specific purposes that are</w:t>
      </w:r>
      <w:r>
        <w:rPr>
          <w:spacing w:val="1"/>
        </w:rPr>
        <w:t> </w:t>
      </w:r>
      <w:r>
        <w:rPr/>
        <w:t>subject to review and audit.</w:t>
      </w:r>
      <w:r>
        <w:rPr>
          <w:spacing w:val="1"/>
        </w:rPr>
        <w:t> </w:t>
      </w:r>
      <w:r>
        <w:rPr/>
        <w:t>These reviews and audits could lead to request for</w:t>
      </w:r>
      <w:r>
        <w:rPr>
          <w:spacing w:val="1"/>
        </w:rPr>
        <w:t> </w:t>
      </w:r>
      <w:r>
        <w:rPr/>
        <w:t>reimbursement or to withholding of future funding for expenditures disallowed for</w:t>
      </w:r>
      <w:r>
        <w:rPr>
          <w:spacing w:val="1"/>
        </w:rPr>
        <w:t> </w:t>
      </w:r>
      <w:r>
        <w:rPr/>
        <w:t>noncompliance with the terms of the grants and state funding.</w:t>
      </w:r>
      <w:r>
        <w:rPr>
          <w:spacing w:val="1"/>
        </w:rPr>
        <w:t> </w:t>
      </w:r>
      <w:r>
        <w:rPr/>
        <w:t>The federal granting</w:t>
      </w:r>
      <w:r>
        <w:rPr>
          <w:spacing w:val="-57"/>
        </w:rPr>
        <w:t> </w:t>
      </w:r>
      <w:r>
        <w:rPr/>
        <w:t>agency will determine whether or not any expenditures will be disallowed.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not</w:t>
      </w:r>
      <w:r>
        <w:rPr>
          <w:spacing w:val="-11"/>
        </w:rPr>
        <w:t> </w:t>
      </w:r>
      <w:r>
        <w:rPr/>
        <w:t>aware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/>
        <w:t>noncompliance</w:t>
      </w:r>
      <w:r>
        <w:rPr>
          <w:spacing w:val="-10"/>
        </w:rPr>
        <w:t> </w:t>
      </w:r>
      <w:r>
        <w:rPr/>
        <w:t>with</w:t>
      </w:r>
      <w:r>
        <w:rPr>
          <w:spacing w:val="-8"/>
        </w:rPr>
        <w:t> </w:t>
      </w:r>
      <w:r>
        <w:rPr/>
        <w:t>federal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state</w:t>
      </w:r>
      <w:r>
        <w:rPr>
          <w:spacing w:val="-9"/>
        </w:rPr>
        <w:t> </w:t>
      </w:r>
      <w:r>
        <w:rPr/>
        <w:t>provisions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might</w:t>
      </w:r>
      <w:r>
        <w:rPr>
          <w:spacing w:val="-58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 to provide reimbursement.</w:t>
      </w:r>
    </w:p>
    <w:p>
      <w:pPr>
        <w:pStyle w:val="BodyText"/>
        <w:spacing w:before="1"/>
      </w:pPr>
    </w:p>
    <w:p>
      <w:pPr>
        <w:pStyle w:val="Heading3"/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10:</w:t>
      </w:r>
      <w:r>
        <w:rPr>
          <w:spacing w:val="77"/>
          <w:u w:val="none"/>
        </w:rPr>
        <w:t> </w:t>
      </w:r>
      <w:r>
        <w:rPr>
          <w:u w:val="single"/>
        </w:rPr>
        <w:t>Participation</w:t>
      </w:r>
      <w:r>
        <w:rPr>
          <w:spacing w:val="-1"/>
          <w:u w:val="single"/>
        </w:rPr>
        <w:t> </w:t>
      </w:r>
      <w:r>
        <w:rPr>
          <w:u w:val="single"/>
        </w:rPr>
        <w:t>in</w:t>
      </w:r>
      <w:r>
        <w:rPr>
          <w:spacing w:val="1"/>
          <w:u w:val="single"/>
        </w:rPr>
        <w:t> </w:t>
      </w:r>
      <w:r>
        <w:rPr>
          <w:u w:val="single"/>
        </w:rPr>
        <w:t>Public</w:t>
      </w:r>
      <w:r>
        <w:rPr>
          <w:spacing w:val="-1"/>
          <w:u w:val="single"/>
        </w:rPr>
        <w:t> </w:t>
      </w:r>
      <w:r>
        <w:rPr>
          <w:u w:val="single"/>
        </w:rPr>
        <w:t>Entity</w:t>
      </w:r>
      <w:r>
        <w:rPr>
          <w:spacing w:val="-1"/>
          <w:u w:val="single"/>
        </w:rPr>
        <w:t> </w:t>
      </w:r>
      <w:r>
        <w:rPr>
          <w:u w:val="single"/>
        </w:rPr>
        <w:t>Risk Pools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8"/>
        <w:jc w:val="both"/>
      </w:pPr>
      <w:r>
        <w:rPr/>
        <w:t>The</w:t>
      </w:r>
      <w:r>
        <w:rPr>
          <w:spacing w:val="-12"/>
        </w:rPr>
        <w:t> </w:t>
      </w:r>
      <w:r>
        <w:rPr/>
        <w:t>District</w:t>
      </w:r>
      <w:r>
        <w:rPr>
          <w:spacing w:val="-11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12"/>
        </w:rPr>
        <w:t> </w:t>
      </w:r>
      <w:r>
        <w:rPr/>
        <w:t>member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Missouri</w:t>
      </w:r>
      <w:r>
        <w:rPr>
          <w:spacing w:val="-11"/>
        </w:rPr>
        <w:t> </w:t>
      </w:r>
      <w:r>
        <w:rPr/>
        <w:t>United</w:t>
      </w:r>
      <w:r>
        <w:rPr>
          <w:spacing w:val="-8"/>
        </w:rPr>
        <w:t> </w:t>
      </w:r>
      <w:r>
        <w:rPr/>
        <w:t>School</w:t>
      </w:r>
      <w:r>
        <w:rPr>
          <w:spacing w:val="-11"/>
        </w:rPr>
        <w:t> </w:t>
      </w:r>
      <w:r>
        <w:rPr/>
        <w:t>Insurance</w:t>
      </w:r>
      <w:r>
        <w:rPr>
          <w:spacing w:val="-11"/>
        </w:rPr>
        <w:t> </w:t>
      </w:r>
      <w:r>
        <w:rPr/>
        <w:t>Council</w:t>
      </w:r>
      <w:r>
        <w:rPr>
          <w:spacing w:val="-8"/>
        </w:rPr>
        <w:t> </w:t>
      </w:r>
      <w:r>
        <w:rPr/>
        <w:t>(MUSIC),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not-for-profit</w:t>
      </w:r>
      <w:r>
        <w:rPr>
          <w:spacing w:val="1"/>
        </w:rPr>
        <w:t> </w:t>
      </w:r>
      <w:r>
        <w:rPr/>
        <w:t>corporation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districts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colleges.</w:t>
      </w:r>
      <w:r>
        <w:rPr>
          <w:spacing w:val="1"/>
        </w:rPr>
        <w:t> </w:t>
      </w:r>
      <w:r>
        <w:rPr/>
        <w:t>MUSIC was incorporated in 1985 to acquire insurance for its members.</w:t>
      </w:r>
      <w:r>
        <w:rPr>
          <w:spacing w:val="1"/>
        </w:rPr>
        <w:t> </w:t>
      </w:r>
      <w:r>
        <w:rPr/>
        <w:t>MUSIC</w:t>
      </w:r>
      <w:r>
        <w:rPr>
          <w:spacing w:val="1"/>
        </w:rPr>
        <w:t> </w:t>
      </w:r>
      <w:r>
        <w:rPr/>
        <w:t>operates as a purchasing pool and is not a joint venture activity of the District.</w:t>
      </w:r>
      <w:r>
        <w:rPr>
          <w:spacing w:val="1"/>
        </w:rPr>
        <w:t> </w:t>
      </w:r>
      <w:r>
        <w:rPr/>
        <w:t>The</w:t>
      </w:r>
      <w:r>
        <w:rPr>
          <w:spacing w:val="-57"/>
        </w:rPr>
        <w:t> </w:t>
      </w:r>
      <w:r>
        <w:rPr/>
        <w:t>District has no control over budgeting, financing, management selection, or the</w:t>
      </w:r>
      <w:r>
        <w:rPr>
          <w:spacing w:val="1"/>
        </w:rPr>
        <w:t> </w:t>
      </w:r>
      <w:r>
        <w:rPr/>
        <w:t>governing body.</w:t>
      </w:r>
      <w:r>
        <w:rPr>
          <w:spacing w:val="61"/>
        </w:rPr>
        <w:t> </w:t>
      </w:r>
      <w:r>
        <w:rPr/>
        <w:t>MUSIC provides both conventional and self-insurance coverage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members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property,</w:t>
      </w:r>
      <w:r>
        <w:rPr>
          <w:spacing w:val="1"/>
        </w:rPr>
        <w:t> </w:t>
      </w:r>
      <w:r>
        <w:rPr/>
        <w:t>casualty,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liability,</w:t>
      </w:r>
      <w:r>
        <w:rPr>
          <w:spacing w:val="1"/>
        </w:rPr>
        <w:t> </w:t>
      </w:r>
      <w:r>
        <w:rPr/>
        <w:t>workers’</w:t>
      </w:r>
      <w:r>
        <w:rPr>
          <w:spacing w:val="1"/>
        </w:rPr>
        <w:t> </w:t>
      </w:r>
      <w:r>
        <w:rPr/>
        <w:t>compensation, and fleet insurance.</w:t>
      </w:r>
      <w:r>
        <w:rPr>
          <w:spacing w:val="1"/>
        </w:rPr>
        <w:t> </w:t>
      </w:r>
      <w:r>
        <w:rPr/>
        <w:t>The District participates in all of the above</w:t>
      </w:r>
      <w:r>
        <w:rPr>
          <w:spacing w:val="1"/>
        </w:rPr>
        <w:t> </w:t>
      </w:r>
      <w:r>
        <w:rPr/>
        <w:t>coverages.</w:t>
      </w:r>
    </w:p>
    <w:p>
      <w:pPr>
        <w:pStyle w:val="BodyText"/>
      </w:pPr>
    </w:p>
    <w:p>
      <w:pPr>
        <w:pStyle w:val="BodyText"/>
        <w:ind w:left="2640" w:right="837"/>
        <w:jc w:val="both"/>
      </w:pPr>
      <w:r>
        <w:rPr/>
        <w:t>MUSIC manages the cash and investment pool, funded by insurance premiums, on</w:t>
      </w:r>
      <w:r>
        <w:rPr>
          <w:spacing w:val="1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its</w:t>
      </w:r>
      <w:r>
        <w:rPr>
          <w:spacing w:val="-2"/>
        </w:rPr>
        <w:t> </w:t>
      </w:r>
      <w:r>
        <w:rPr/>
        <w:t>members.</w:t>
      </w:r>
      <w:r>
        <w:rPr>
          <w:spacing w:val="11"/>
        </w:rPr>
        <w:t> </w:t>
      </w:r>
      <w:r>
        <w:rPr/>
        <w:t>MUSIC’s</w:t>
      </w:r>
      <w:r>
        <w:rPr>
          <w:spacing w:val="-1"/>
        </w:rPr>
        <w:t> </w:t>
      </w:r>
      <w:r>
        <w:rPr/>
        <w:t>investment</w:t>
      </w:r>
      <w:r>
        <w:rPr>
          <w:spacing w:val="-1"/>
        </w:rPr>
        <w:t> </w:t>
      </w:r>
      <w:r>
        <w:rPr/>
        <w:t>pool</w:t>
      </w:r>
      <w:r>
        <w:rPr>
          <w:spacing w:val="-1"/>
        </w:rPr>
        <w:t> </w:t>
      </w:r>
      <w:r>
        <w:rPr/>
        <w:t>consists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U.S.</w:t>
      </w:r>
      <w:r>
        <w:rPr>
          <w:spacing w:val="-1"/>
        </w:rPr>
        <w:t> </w:t>
      </w:r>
      <w:r>
        <w:rPr/>
        <w:t>Treasury</w:t>
      </w:r>
      <w:r>
        <w:rPr>
          <w:spacing w:val="-1"/>
        </w:rPr>
        <w:t> </w:t>
      </w:r>
      <w:r>
        <w:rPr/>
        <w:t>strips.</w:t>
      </w:r>
    </w:p>
    <w:p>
      <w:pPr>
        <w:pStyle w:val="BodyText"/>
      </w:pPr>
    </w:p>
    <w:p>
      <w:pPr>
        <w:pStyle w:val="BodyText"/>
        <w:spacing w:before="1"/>
        <w:ind w:left="2640" w:right="837"/>
        <w:jc w:val="both"/>
      </w:pPr>
      <w:r>
        <w:rPr/>
        <w:t>In the event that a deficit occurs with respect to any fiscal year of MUSIC for which</w:t>
      </w:r>
      <w:r>
        <w:rPr>
          <w:spacing w:val="-57"/>
        </w:rPr>
        <w:t> </w:t>
      </w:r>
      <w:r>
        <w:rPr/>
        <w:t>the District was a participant at any time during such year; and in the event that</w:t>
      </w:r>
      <w:r>
        <w:rPr>
          <w:spacing w:val="1"/>
        </w:rPr>
        <w:t> </w:t>
      </w:r>
      <w:r>
        <w:rPr>
          <w:spacing w:val="-1"/>
        </w:rPr>
        <w:t>MUSIC</w:t>
      </w:r>
      <w:r>
        <w:rPr>
          <w:spacing w:val="-13"/>
        </w:rPr>
        <w:t> </w:t>
      </w:r>
      <w:r>
        <w:rPr/>
        <w:t>determines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assessment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required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order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provide</w:t>
      </w:r>
      <w:r>
        <w:rPr>
          <w:spacing w:val="-15"/>
        </w:rPr>
        <w:t> </w:t>
      </w:r>
      <w:r>
        <w:rPr/>
        <w:t>additional</w:t>
      </w:r>
      <w:r>
        <w:rPr>
          <w:spacing w:val="-13"/>
        </w:rPr>
        <w:t> </w:t>
      </w:r>
      <w:r>
        <w:rPr/>
        <w:t>funds</w:t>
      </w:r>
      <w:r>
        <w:rPr>
          <w:spacing w:val="-57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obligations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MUSIC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year;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further,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District</w:t>
      </w:r>
      <w:r>
        <w:rPr>
          <w:spacing w:val="-57"/>
        </w:rPr>
        <w:t> </w:t>
      </w:r>
      <w:r>
        <w:rPr/>
        <w:t>was</w:t>
      </w:r>
      <w:r>
        <w:rPr>
          <w:spacing w:val="-2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requiring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assessment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2"/>
        </w:rPr>
        <w:t> </w:t>
      </w:r>
      <w:r>
        <w:rPr/>
        <w:t>period</w:t>
      </w:r>
      <w:r>
        <w:rPr>
          <w:spacing w:val="-58"/>
        </w:rPr>
        <w:t> </w:t>
      </w:r>
      <w:r>
        <w:rPr/>
        <w:t>in</w:t>
      </w:r>
      <w:r>
        <w:rPr>
          <w:spacing w:val="-8"/>
        </w:rPr>
        <w:t> </w:t>
      </w:r>
      <w:r>
        <w:rPr/>
        <w:t>which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assessment</w:t>
      </w:r>
      <w:r>
        <w:rPr>
          <w:spacing w:val="-9"/>
        </w:rPr>
        <w:t> </w:t>
      </w:r>
      <w:r>
        <w:rPr/>
        <w:t>arose,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obligated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pay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pro</w:t>
      </w:r>
      <w:r>
        <w:rPr>
          <w:spacing w:val="-9"/>
        </w:rPr>
        <w:t> </w:t>
      </w:r>
      <w:r>
        <w:rPr/>
        <w:t>rata</w:t>
      </w:r>
      <w:r>
        <w:rPr>
          <w:spacing w:val="-8"/>
        </w:rPr>
        <w:t> </w:t>
      </w:r>
      <w:r>
        <w:rPr/>
        <w:t>share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any</w:t>
      </w:r>
      <w:r>
        <w:rPr>
          <w:spacing w:val="-57"/>
        </w:rPr>
        <w:t> </w:t>
      </w:r>
      <w:r>
        <w:rPr/>
        <w:t>such assessment, irrespective of whether or not the District is a member of MUSIC</w:t>
      </w:r>
      <w:r>
        <w:rPr>
          <w:spacing w:val="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time of</w:t>
      </w:r>
      <w:r>
        <w:rPr>
          <w:spacing w:val="-2"/>
        </w:rPr>
        <w:t> </w:t>
      </w:r>
      <w:r>
        <w:rPr/>
        <w:t>such assessment.</w:t>
      </w:r>
    </w:p>
    <w:p>
      <w:pPr>
        <w:pStyle w:val="BodyText"/>
      </w:pPr>
    </w:p>
    <w:p>
      <w:pPr>
        <w:pStyle w:val="BodyText"/>
        <w:ind w:left="2640" w:right="844"/>
        <w:jc w:val="both"/>
      </w:pPr>
      <w:r>
        <w:rPr/>
        <w:t>Management of the District is not aware of any deficit situation in MUSIC which</w:t>
      </w:r>
      <w:r>
        <w:rPr>
          <w:spacing w:val="1"/>
        </w:rPr>
        <w:t> </w:t>
      </w:r>
      <w:r>
        <w:rPr/>
        <w:t>would</w:t>
      </w:r>
      <w:r>
        <w:rPr>
          <w:spacing w:val="-1"/>
        </w:rPr>
        <w:t> </w:t>
      </w:r>
      <w:r>
        <w:rPr/>
        <w:t>require any accrual of liability as of</w:t>
      </w:r>
      <w:r>
        <w:rPr>
          <w:spacing w:val="2"/>
        </w:rPr>
        <w:t> </w:t>
      </w:r>
      <w:r>
        <w:rPr/>
        <w:t>June</w:t>
      </w:r>
      <w:r>
        <w:rPr>
          <w:spacing w:val="-2"/>
        </w:rPr>
        <w:t> </w:t>
      </w:r>
      <w:r>
        <w:rPr/>
        <w:t>30, 2021.</w:t>
      </w:r>
    </w:p>
    <w:p>
      <w:pPr>
        <w:pStyle w:val="BodyText"/>
      </w:pPr>
    </w:p>
    <w:p>
      <w:pPr>
        <w:pStyle w:val="BodyText"/>
        <w:ind w:left="2640" w:right="844"/>
        <w:jc w:val="both"/>
      </w:pPr>
      <w:r>
        <w:rPr/>
        <w:t>MUSIC’s financial statements are presented in its Comprehensive Annual Financial</w:t>
      </w:r>
      <w:r>
        <w:rPr>
          <w:spacing w:val="-57"/>
        </w:rPr>
        <w:t> </w:t>
      </w:r>
      <w:r>
        <w:rPr/>
        <w:t>Report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year ended</w:t>
      </w:r>
      <w:r>
        <w:rPr>
          <w:spacing w:val="2"/>
        </w:rPr>
        <w:t> </w:t>
      </w:r>
      <w:r>
        <w:rPr/>
        <w:t>December 31,</w:t>
      </w:r>
      <w:r>
        <w:rPr>
          <w:spacing w:val="-1"/>
        </w:rPr>
        <w:t> </w:t>
      </w:r>
      <w:r>
        <w:rPr/>
        <w:t>2020.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3"/>
        <w:rPr>
          <w:u w:val="none"/>
        </w:rPr>
      </w:pPr>
      <w:r>
        <w:rPr>
          <w:u w:val="none"/>
        </w:rPr>
        <w:t>NOTE</w:t>
      </w:r>
      <w:r>
        <w:rPr>
          <w:spacing w:val="-2"/>
          <w:u w:val="none"/>
        </w:rPr>
        <w:t> </w:t>
      </w:r>
      <w:r>
        <w:rPr>
          <w:u w:val="none"/>
        </w:rPr>
        <w:t>11:</w:t>
      </w:r>
      <w:r>
        <w:rPr>
          <w:spacing w:val="76"/>
          <w:u w:val="none"/>
        </w:rPr>
        <w:t> </w:t>
      </w:r>
      <w:r>
        <w:rPr>
          <w:u w:val="single"/>
        </w:rPr>
        <w:t>Interfund</w:t>
      </w:r>
      <w:r>
        <w:rPr>
          <w:spacing w:val="-1"/>
          <w:u w:val="single"/>
        </w:rPr>
        <w:t> </w:t>
      </w:r>
      <w:r>
        <w:rPr>
          <w:u w:val="single"/>
        </w:rPr>
        <w:t>Transfers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/>
      </w:pP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no interfund</w:t>
      </w:r>
      <w:r>
        <w:rPr>
          <w:spacing w:val="-1"/>
        </w:rPr>
        <w:t> </w:t>
      </w:r>
      <w:r>
        <w:rPr/>
        <w:t>transfers in 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3"/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12:</w:t>
      </w:r>
      <w:r>
        <w:rPr>
          <w:spacing w:val="75"/>
          <w:u w:val="none"/>
        </w:rPr>
        <w:t> </w:t>
      </w:r>
      <w:r>
        <w:rPr>
          <w:u w:val="single"/>
        </w:rPr>
        <w:t>Other</w:t>
      </w:r>
      <w:r>
        <w:rPr>
          <w:spacing w:val="-2"/>
          <w:u w:val="single"/>
        </w:rPr>
        <w:t> </w:t>
      </w:r>
      <w:r>
        <w:rPr>
          <w:u w:val="single"/>
        </w:rPr>
        <w:t>Post-Employment</w:t>
      </w:r>
      <w:r>
        <w:rPr>
          <w:spacing w:val="-1"/>
          <w:u w:val="single"/>
        </w:rPr>
        <w:t> </w:t>
      </w:r>
      <w:r>
        <w:rPr>
          <w:u w:val="single"/>
        </w:rPr>
        <w:t>Benefits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7"/>
        <w:jc w:val="both"/>
      </w:pPr>
      <w:r>
        <w:rPr/>
        <w:t>The</w:t>
      </w:r>
      <w:r>
        <w:rPr>
          <w:spacing w:val="-8"/>
        </w:rPr>
        <w:t> </w:t>
      </w:r>
      <w:r>
        <w:rPr/>
        <w:t>District</w:t>
      </w:r>
      <w:r>
        <w:rPr>
          <w:spacing w:val="-6"/>
        </w:rPr>
        <w:t> </w:t>
      </w:r>
      <w:r>
        <w:rPr/>
        <w:t>provides</w:t>
      </w:r>
      <w:r>
        <w:rPr>
          <w:spacing w:val="-6"/>
        </w:rPr>
        <w:t> </w:t>
      </w:r>
      <w:r>
        <w:rPr/>
        <w:t>health</w:t>
      </w:r>
      <w:r>
        <w:rPr>
          <w:spacing w:val="-7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benefits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its</w:t>
      </w:r>
      <w:r>
        <w:rPr>
          <w:spacing w:val="-6"/>
        </w:rPr>
        <w:t> </w:t>
      </w:r>
      <w:r>
        <w:rPr/>
        <w:t>retirees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reimbursable</w:t>
      </w:r>
      <w:r>
        <w:rPr>
          <w:spacing w:val="-7"/>
        </w:rPr>
        <w:t> </w:t>
      </w:r>
      <w:r>
        <w:rPr/>
        <w:t>basis.</w:t>
      </w:r>
      <w:r>
        <w:rPr>
          <w:spacing w:val="-58"/>
        </w:rPr>
        <w:t> </w:t>
      </w:r>
      <w:r>
        <w:rPr/>
        <w:t>The</w:t>
      </w:r>
      <w:r>
        <w:rPr>
          <w:spacing w:val="-11"/>
        </w:rPr>
        <w:t> </w:t>
      </w:r>
      <w:r>
        <w:rPr/>
        <w:t>cost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insurance</w:t>
      </w:r>
      <w:r>
        <w:rPr>
          <w:spacing w:val="-7"/>
        </w:rPr>
        <w:t> </w:t>
      </w:r>
      <w:r>
        <w:rPr/>
        <w:t>premium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charged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retirees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same</w:t>
      </w:r>
      <w:r>
        <w:rPr>
          <w:spacing w:val="-9"/>
        </w:rPr>
        <w:t> </w:t>
      </w:r>
      <w:r>
        <w:rPr/>
        <w:t>cost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/>
        <w:t>active</w:t>
      </w:r>
      <w:r>
        <w:rPr>
          <w:spacing w:val="-58"/>
        </w:rPr>
        <w:t> </w:t>
      </w:r>
      <w:r>
        <w:rPr/>
        <w:t>employees.</w:t>
      </w:r>
      <w:r>
        <w:rPr>
          <w:spacing w:val="9"/>
        </w:rPr>
        <w:t> </w:t>
      </w:r>
      <w:r>
        <w:rPr/>
        <w:t>This</w:t>
      </w:r>
      <w:r>
        <w:rPr>
          <w:spacing w:val="-8"/>
        </w:rPr>
        <w:t> </w:t>
      </w:r>
      <w:r>
        <w:rPr/>
        <w:t>situation</w:t>
      </w:r>
      <w:r>
        <w:rPr>
          <w:spacing w:val="-9"/>
        </w:rPr>
        <w:t> </w:t>
      </w:r>
      <w:r>
        <w:rPr/>
        <w:t>causes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implicit</w:t>
      </w:r>
      <w:r>
        <w:rPr>
          <w:spacing w:val="-8"/>
        </w:rPr>
        <w:t> </w:t>
      </w:r>
      <w:r>
        <w:rPr/>
        <w:t>premium</w:t>
      </w:r>
      <w:r>
        <w:rPr>
          <w:spacing w:val="-8"/>
        </w:rPr>
        <w:t> </w:t>
      </w:r>
      <w:r>
        <w:rPr/>
        <w:t>subsidy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difference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retirees would have to pay for similar insurance coverage and the actual amount of</w:t>
      </w:r>
      <w:r>
        <w:rPr>
          <w:spacing w:val="1"/>
        </w:rPr>
        <w:t> </w:t>
      </w:r>
      <w:r>
        <w:rPr/>
        <w:t>their premiums.   This implicit premium subsidy represents an unfunded obligation</w:t>
      </w:r>
      <w:r>
        <w:rPr>
          <w:spacing w:val="1"/>
        </w:rPr>
        <w:t> </w:t>
      </w:r>
      <w:r>
        <w:rPr/>
        <w:t>to the District.</w:t>
      </w:r>
      <w:r>
        <w:rPr>
          <w:spacing w:val="1"/>
        </w:rPr>
        <w:t> </w:t>
      </w:r>
      <w:r>
        <w:rPr/>
        <w:t>This obligation has not been valued or reported because the District</w:t>
      </w:r>
      <w:r>
        <w:rPr>
          <w:spacing w:val="-57"/>
        </w:rPr>
        <w:t> </w:t>
      </w:r>
      <w:r>
        <w:rPr/>
        <w:t>reports</w:t>
      </w:r>
      <w:r>
        <w:rPr>
          <w:spacing w:val="-1"/>
        </w:rPr>
        <w:t> </w:t>
      </w:r>
      <w:r>
        <w:rPr/>
        <w:t>its financial</w:t>
      </w:r>
      <w:r>
        <w:rPr>
          <w:spacing w:val="-1"/>
        </w:rPr>
        <w:t> </w:t>
      </w:r>
      <w:r>
        <w:rPr/>
        <w:t>activity using the</w:t>
      </w:r>
      <w:r>
        <w:rPr>
          <w:spacing w:val="-1"/>
        </w:rPr>
        <w:t> </w:t>
      </w:r>
      <w:r>
        <w:rPr/>
        <w:t>modified cash basis</w:t>
      </w:r>
      <w:r>
        <w:rPr>
          <w:spacing w:val="-1"/>
        </w:rPr>
        <w:t> </w:t>
      </w:r>
      <w:r>
        <w:rPr/>
        <w:t>of accounting.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3"/>
        <w:spacing w:before="0"/>
        <w:rPr>
          <w:u w:val="none"/>
        </w:rPr>
      </w:pPr>
      <w:r>
        <w:rPr>
          <w:u w:val="none"/>
        </w:rPr>
        <w:t>NOTE</w:t>
      </w:r>
      <w:r>
        <w:rPr>
          <w:spacing w:val="-1"/>
          <w:u w:val="none"/>
        </w:rPr>
        <w:t> </w:t>
      </w:r>
      <w:r>
        <w:rPr>
          <w:u w:val="none"/>
        </w:rPr>
        <w:t>13:</w:t>
      </w:r>
      <w:r>
        <w:rPr>
          <w:spacing w:val="76"/>
          <w:u w:val="none"/>
        </w:rPr>
        <w:t> </w:t>
      </w:r>
      <w:r>
        <w:rPr>
          <w:u w:val="single"/>
        </w:rPr>
        <w:t>Consideration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Subsequent</w:t>
      </w:r>
      <w:r>
        <w:rPr>
          <w:spacing w:val="-1"/>
          <w:u w:val="single"/>
        </w:rPr>
        <w:t> </w:t>
      </w:r>
      <w:r>
        <w:rPr>
          <w:u w:val="single"/>
        </w:rPr>
        <w:t>Events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640" w:right="838"/>
        <w:jc w:val="both"/>
      </w:pPr>
      <w:r>
        <w:rPr/>
        <w:t>Subsequent events have been evaluated through July 23, 2021, which is the date the</w:t>
      </w:r>
      <w:r>
        <w:rPr>
          <w:spacing w:val="-57"/>
        </w:rPr>
        <w:t> </w:t>
      </w:r>
      <w:r>
        <w:rPr/>
        <w:t>financial statements are available to be issued.</w:t>
      </w:r>
      <w:r>
        <w:rPr>
          <w:spacing w:val="1"/>
        </w:rPr>
        <w:t> </w:t>
      </w:r>
      <w:r>
        <w:rPr/>
        <w:t>No events requiring disclosure were</w:t>
      </w:r>
      <w:r>
        <w:rPr>
          <w:spacing w:val="-57"/>
        </w:rPr>
        <w:t> </w:t>
      </w:r>
      <w:r>
        <w:rPr/>
        <w:t>identified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result of this review.</w:t>
      </w:r>
    </w:p>
    <w:p>
      <w:pPr>
        <w:spacing w:after="0"/>
        <w:jc w:val="both"/>
        <w:sectPr>
          <w:pgSz w:w="12240" w:h="15840"/>
          <w:pgMar w:header="729" w:footer="645" w:top="1540" w:bottom="86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2543"/>
      </w:pPr>
      <w:r>
        <w:rPr/>
        <w:t>SUPPLEMENTARY</w:t>
      </w:r>
      <w:r>
        <w:rPr>
          <w:spacing w:val="-6"/>
        </w:rPr>
        <w:t> </w:t>
      </w:r>
      <w:r>
        <w:rPr/>
        <w:t>INFORMATION</w:t>
      </w:r>
    </w:p>
    <w:p>
      <w:pPr>
        <w:spacing w:after="0"/>
        <w:sectPr>
          <w:headerReference w:type="default" r:id="rId21"/>
          <w:footerReference w:type="default" r:id="rId22"/>
          <w:pgSz w:w="12240" w:h="15840"/>
          <w:pgMar w:header="0" w:footer="0" w:top="1500" w:bottom="280" w:left="60" w:right="600"/>
        </w:sectPr>
      </w:pPr>
    </w:p>
    <w:p>
      <w:pPr>
        <w:spacing w:before="39"/>
        <w:ind w:left="4950" w:right="0" w:firstLine="0"/>
        <w:jc w:val="left"/>
        <w:rPr>
          <w:sz w:val="21"/>
        </w:rPr>
      </w:pPr>
      <w:r>
        <w:rPr>
          <w:sz w:val="21"/>
        </w:rPr>
        <w:t>CAPITAL</w:t>
      </w:r>
      <w:r>
        <w:rPr>
          <w:spacing w:val="-6"/>
          <w:sz w:val="21"/>
        </w:rPr>
        <w:t> </w:t>
      </w:r>
      <w:r>
        <w:rPr>
          <w:sz w:val="21"/>
        </w:rPr>
        <w:t>PROJECTS</w:t>
      </w:r>
      <w:r>
        <w:rPr>
          <w:spacing w:val="7"/>
          <w:sz w:val="21"/>
        </w:rPr>
        <w:t> </w:t>
      </w:r>
      <w:r>
        <w:rPr>
          <w:sz w:val="21"/>
        </w:rPr>
        <w:t>FUND</w:t>
      </w:r>
    </w:p>
    <w:p>
      <w:pPr>
        <w:spacing w:line="280" w:lineRule="auto" w:before="41"/>
        <w:ind w:left="1815" w:right="835" w:firstLine="499"/>
        <w:jc w:val="left"/>
        <w:rPr>
          <w:sz w:val="21"/>
        </w:rPr>
      </w:pPr>
      <w:r>
        <w:rPr>
          <w:sz w:val="21"/>
        </w:rPr>
        <w:t>SCHEDULE OF REVENUES COLLECTED, EXPENDITURES PAID AND CHANGES IN</w:t>
      </w:r>
      <w:r>
        <w:rPr>
          <w:spacing w:val="1"/>
          <w:sz w:val="21"/>
        </w:rPr>
        <w:t> </w:t>
      </w:r>
      <w:r>
        <w:rPr>
          <w:sz w:val="21"/>
        </w:rPr>
        <w:t>FUND</w:t>
      </w:r>
      <w:r>
        <w:rPr>
          <w:spacing w:val="-3"/>
          <w:sz w:val="21"/>
        </w:rPr>
        <w:t> </w:t>
      </w:r>
      <w:r>
        <w:rPr>
          <w:sz w:val="21"/>
        </w:rPr>
        <w:t>BALANCE</w:t>
      </w:r>
      <w:r>
        <w:rPr>
          <w:spacing w:val="-7"/>
          <w:sz w:val="21"/>
        </w:rPr>
        <w:t> </w:t>
      </w:r>
      <w:r>
        <w:rPr>
          <w:sz w:val="21"/>
        </w:rPr>
        <w:t>ARISING</w:t>
      </w:r>
      <w:r>
        <w:rPr>
          <w:spacing w:val="-3"/>
          <w:sz w:val="21"/>
        </w:rPr>
        <w:t> </w:t>
      </w:r>
      <w:r>
        <w:rPr>
          <w:sz w:val="21"/>
        </w:rPr>
        <w:t>FROM</w:t>
      </w:r>
      <w:r>
        <w:rPr>
          <w:spacing w:val="3"/>
          <w:sz w:val="21"/>
        </w:rPr>
        <w:t> </w:t>
      </w:r>
      <w:r>
        <w:rPr>
          <w:sz w:val="21"/>
        </w:rPr>
        <w:t>MODIFIED</w:t>
      </w:r>
      <w:r>
        <w:rPr>
          <w:spacing w:val="-3"/>
          <w:sz w:val="21"/>
        </w:rPr>
        <w:t> </w:t>
      </w:r>
      <w:r>
        <w:rPr>
          <w:sz w:val="21"/>
        </w:rPr>
        <w:t>CASH</w:t>
      </w:r>
      <w:r>
        <w:rPr>
          <w:spacing w:val="-3"/>
          <w:sz w:val="21"/>
        </w:rPr>
        <w:t> </w:t>
      </w:r>
      <w:r>
        <w:rPr>
          <w:sz w:val="21"/>
        </w:rPr>
        <w:t>TRANSACTION</w:t>
      </w:r>
      <w:r>
        <w:rPr>
          <w:spacing w:val="12"/>
          <w:sz w:val="21"/>
        </w:rPr>
        <w:t> </w:t>
      </w:r>
      <w:r>
        <w:rPr>
          <w:sz w:val="21"/>
        </w:rPr>
        <w:t>-</w:t>
      </w:r>
      <w:r>
        <w:rPr>
          <w:spacing w:val="16"/>
          <w:sz w:val="21"/>
        </w:rPr>
        <w:t> </w:t>
      </w:r>
      <w:r>
        <w:rPr>
          <w:sz w:val="21"/>
        </w:rPr>
        <w:t>BUDGET</w:t>
      </w:r>
      <w:r>
        <w:rPr>
          <w:spacing w:val="-7"/>
          <w:sz w:val="21"/>
        </w:rPr>
        <w:t> </w:t>
      </w:r>
      <w:r>
        <w:rPr>
          <w:sz w:val="21"/>
        </w:rPr>
        <w:t>AND</w:t>
      </w:r>
      <w:r>
        <w:rPr>
          <w:spacing w:val="-3"/>
          <w:sz w:val="21"/>
        </w:rPr>
        <w:t> </w:t>
      </w:r>
      <w:r>
        <w:rPr>
          <w:sz w:val="21"/>
        </w:rPr>
        <w:t>ACTUAL</w:t>
      </w:r>
    </w:p>
    <w:p>
      <w:pPr>
        <w:spacing w:line="240" w:lineRule="exact" w:before="0"/>
        <w:ind w:left="3016" w:right="2117" w:firstLine="0"/>
        <w:jc w:val="center"/>
        <w:rPr>
          <w:sz w:val="21"/>
        </w:rPr>
      </w:pPr>
      <w:r>
        <w:rPr>
          <w:sz w:val="21"/>
        </w:rPr>
        <w:t>YEAR</w:t>
      </w:r>
      <w:r>
        <w:rPr>
          <w:spacing w:val="-6"/>
          <w:sz w:val="21"/>
        </w:rPr>
        <w:t> </w:t>
      </w:r>
      <w:r>
        <w:rPr>
          <w:sz w:val="21"/>
        </w:rPr>
        <w:t>ENDED</w:t>
      </w:r>
      <w:r>
        <w:rPr>
          <w:spacing w:val="-4"/>
          <w:sz w:val="21"/>
        </w:rPr>
        <w:t> </w:t>
      </w:r>
      <w:r>
        <w:rPr>
          <w:sz w:val="21"/>
        </w:rPr>
        <w:t>JUNE</w:t>
      </w:r>
      <w:r>
        <w:rPr>
          <w:spacing w:val="-7"/>
          <w:sz w:val="21"/>
        </w:rPr>
        <w:t> </w:t>
      </w:r>
      <w:r>
        <w:rPr>
          <w:sz w:val="21"/>
        </w:rPr>
        <w:t>30,</w:t>
      </w:r>
      <w:r>
        <w:rPr>
          <w:spacing w:val="4"/>
          <w:sz w:val="21"/>
        </w:rPr>
        <w:t> </w:t>
      </w:r>
      <w:r>
        <w:rPr>
          <w:sz w:val="21"/>
        </w:rPr>
        <w:t>2021</w:t>
      </w:r>
    </w:p>
    <w:p>
      <w:pPr>
        <w:spacing w:before="40"/>
        <w:ind w:left="3016" w:right="2103" w:firstLine="0"/>
        <w:jc w:val="center"/>
        <w:rPr>
          <w:sz w:val="21"/>
        </w:rPr>
      </w:pPr>
      <w:r>
        <w:rPr>
          <w:sz w:val="21"/>
        </w:rPr>
        <w:t>SCHEDULE</w:t>
      </w:r>
      <w:r>
        <w:rPr>
          <w:spacing w:val="-13"/>
          <w:sz w:val="21"/>
        </w:rPr>
        <w:t> </w:t>
      </w:r>
      <w:r>
        <w:rPr>
          <w:sz w:val="21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6869" w:val="left" w:leader="none"/>
          <w:tab w:pos="8396" w:val="left" w:leader="none"/>
          <w:tab w:pos="9963" w:val="left" w:leader="none"/>
        </w:tabs>
        <w:spacing w:before="0"/>
        <w:ind w:left="5923" w:right="0" w:firstLine="0"/>
        <w:jc w:val="left"/>
        <w:rPr>
          <w:sz w:val="21"/>
        </w:rPr>
      </w:pPr>
      <w:r>
        <w:rPr>
          <w:w w:val="103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05"/>
          <w:sz w:val="21"/>
          <w:u w:val="single"/>
        </w:rPr>
        <w:t>Budget</w:t>
        <w:tab/>
      </w:r>
      <w:r>
        <w:rPr>
          <w:w w:val="105"/>
          <w:sz w:val="21"/>
        </w:rPr>
        <w:tab/>
      </w:r>
      <w:r>
        <w:rPr>
          <w:spacing w:val="-3"/>
          <w:sz w:val="21"/>
        </w:rPr>
        <w:t>Variance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with</w:t>
      </w:r>
    </w:p>
    <w:p>
      <w:pPr>
        <w:tabs>
          <w:tab w:pos="6194" w:val="left" w:leader="none"/>
          <w:tab w:pos="7085" w:val="left" w:leader="none"/>
          <w:tab w:pos="7626" w:val="left" w:leader="none"/>
          <w:tab w:pos="8396" w:val="left" w:leader="none"/>
          <w:tab w:pos="8869" w:val="left" w:leader="none"/>
          <w:tab w:pos="9721" w:val="left" w:leader="none"/>
        </w:tabs>
        <w:spacing w:before="41"/>
        <w:ind w:left="5923" w:right="0" w:firstLine="0"/>
        <w:jc w:val="left"/>
        <w:rPr>
          <w:sz w:val="21"/>
        </w:rPr>
      </w:pPr>
      <w:r>
        <w:rPr>
          <w:w w:val="103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pacing w:val="-1"/>
          <w:w w:val="105"/>
          <w:sz w:val="21"/>
          <w:u w:val="single"/>
        </w:rPr>
        <w:t>Original</w:t>
      </w:r>
      <w:r>
        <w:rPr>
          <w:spacing w:val="-1"/>
          <w:sz w:val="21"/>
          <w:u w:val="single"/>
        </w:rPr>
        <w:tab/>
      </w:r>
      <w:r>
        <w:rPr>
          <w:spacing w:val="-1"/>
          <w:sz w:val="21"/>
        </w:rPr>
        <w:t>  </w:t>
      </w:r>
      <w:r>
        <w:rPr>
          <w:spacing w:val="-10"/>
          <w:sz w:val="21"/>
        </w:rPr>
        <w:t> </w:t>
      </w:r>
      <w:r>
        <w:rPr>
          <w:w w:val="103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05"/>
          <w:sz w:val="21"/>
          <w:u w:val="single"/>
        </w:rPr>
        <w:t>Final</w:t>
      </w:r>
      <w:r>
        <w:rPr>
          <w:sz w:val="21"/>
          <w:u w:val="single"/>
        </w:rPr>
        <w:tab/>
      </w:r>
      <w:r>
        <w:rPr>
          <w:sz w:val="21"/>
        </w:rPr>
        <w:t>  </w:t>
      </w:r>
      <w:r>
        <w:rPr>
          <w:spacing w:val="-10"/>
          <w:sz w:val="21"/>
        </w:rPr>
        <w:t> </w:t>
      </w:r>
      <w:r>
        <w:rPr>
          <w:w w:val="103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spacing w:val="-3"/>
          <w:sz w:val="21"/>
          <w:u w:val="single"/>
        </w:rPr>
        <w:t>Actual</w:t>
        <w:tab/>
      </w:r>
      <w:r>
        <w:rPr>
          <w:spacing w:val="-5"/>
          <w:sz w:val="21"/>
          <w:u w:val="single"/>
        </w:rPr>
        <w:t>Final</w:t>
      </w:r>
      <w:r>
        <w:rPr>
          <w:spacing w:val="-18"/>
          <w:sz w:val="21"/>
          <w:u w:val="single"/>
        </w:rPr>
        <w:t> </w:t>
      </w:r>
      <w:r>
        <w:rPr>
          <w:spacing w:val="-4"/>
          <w:sz w:val="21"/>
          <w:u w:val="single"/>
        </w:rPr>
        <w:t>Budget </w:t>
      </w:r>
      <w:r>
        <w:rPr>
          <w:spacing w:val="25"/>
          <w:sz w:val="21"/>
          <w:u w:val="single"/>
        </w:rPr>
        <w:t> </w:t>
      </w:r>
    </w:p>
    <w:p>
      <w:pPr>
        <w:spacing w:before="40"/>
        <w:ind w:left="1342" w:right="0" w:firstLine="0"/>
        <w:jc w:val="left"/>
        <w:rPr>
          <w:b/>
          <w:sz w:val="21"/>
        </w:rPr>
      </w:pPr>
      <w:r>
        <w:rPr>
          <w:b/>
          <w:sz w:val="21"/>
        </w:rPr>
        <w:t>REVENUES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COLLECTED:</w:t>
      </w:r>
    </w:p>
    <w:p>
      <w:pPr>
        <w:spacing w:after="0"/>
        <w:jc w:val="left"/>
        <w:rPr>
          <w:sz w:val="21"/>
        </w:rPr>
        <w:sectPr>
          <w:headerReference w:type="default" r:id="rId23"/>
          <w:footerReference w:type="default" r:id="rId24"/>
          <w:pgSz w:w="12240" w:h="15840"/>
          <w:pgMar w:header="1029" w:footer="497" w:top="1260" w:bottom="680" w:left="60" w:right="600"/>
          <w:pgNumType w:start="26"/>
        </w:sectPr>
      </w:pPr>
    </w:p>
    <w:p>
      <w:pPr>
        <w:spacing w:before="41"/>
        <w:ind w:left="0" w:right="38" w:firstLine="0"/>
        <w:jc w:val="right"/>
        <w:rPr>
          <w:sz w:val="21"/>
        </w:rPr>
      </w:pPr>
      <w:r>
        <w:rPr>
          <w:w w:val="105"/>
          <w:sz w:val="21"/>
        </w:rPr>
        <w:t>County</w:t>
      </w:r>
    </w:p>
    <w:p>
      <w:pPr>
        <w:tabs>
          <w:tab w:pos="2207" w:val="left" w:leader="none"/>
          <w:tab w:pos="2613" w:val="left" w:leader="none"/>
        </w:tabs>
        <w:spacing w:before="41"/>
        <w:ind w:left="1450" w:right="0" w:firstLine="0"/>
        <w:jc w:val="left"/>
        <w:rPr>
          <w:sz w:val="21"/>
        </w:rPr>
      </w:pPr>
      <w:r>
        <w:rPr/>
        <w:br w:type="column"/>
      </w:r>
      <w:r>
        <w:rPr>
          <w:w w:val="103"/>
          <w:sz w:val="21"/>
          <w:u w:val="single"/>
        </w:rPr>
        <w:t> </w:t>
      </w:r>
      <w:r>
        <w:rPr>
          <w:spacing w:val="1"/>
          <w:sz w:val="21"/>
          <w:u w:val="single"/>
        </w:rPr>
        <w:t> </w:t>
      </w:r>
      <w:r>
        <w:rPr>
          <w:w w:val="105"/>
          <w:sz w:val="21"/>
          <w:u w:val="single"/>
        </w:rPr>
        <w:t>$</w:t>
        <w:tab/>
        <w:t>-</w:t>
      </w:r>
      <w:r>
        <w:rPr>
          <w:sz w:val="21"/>
          <w:u w:val="single"/>
        </w:rPr>
        <w:tab/>
      </w:r>
    </w:p>
    <w:p>
      <w:pPr>
        <w:tabs>
          <w:tab w:pos="676" w:val="left" w:leader="none"/>
        </w:tabs>
        <w:spacing w:before="41"/>
        <w:ind w:left="108" w:right="0" w:firstLine="0"/>
        <w:jc w:val="left"/>
        <w:rPr>
          <w:sz w:val="21"/>
        </w:rPr>
      </w:pPr>
      <w:r>
        <w:rPr/>
        <w:br w:type="column"/>
      </w:r>
      <w:r>
        <w:rPr>
          <w:w w:val="103"/>
          <w:sz w:val="21"/>
          <w:u w:val="single"/>
        </w:rPr>
        <w:t> </w:t>
      </w:r>
      <w:r>
        <w:rPr>
          <w:spacing w:val="1"/>
          <w:sz w:val="21"/>
          <w:u w:val="single"/>
        </w:rPr>
        <w:t> </w:t>
      </w:r>
      <w:r>
        <w:rPr>
          <w:w w:val="105"/>
          <w:sz w:val="21"/>
          <w:u w:val="single"/>
        </w:rPr>
        <w:t>$</w:t>
        <w:tab/>
        <w:t>6,514</w:t>
      </w:r>
      <w:r>
        <w:rPr>
          <w:sz w:val="21"/>
          <w:u w:val="single"/>
        </w:rPr>
        <w:t> </w:t>
      </w:r>
      <w:r>
        <w:rPr>
          <w:spacing w:val="3"/>
          <w:sz w:val="21"/>
          <w:u w:val="single"/>
        </w:rPr>
        <w:t> </w:t>
      </w:r>
    </w:p>
    <w:p>
      <w:pPr>
        <w:tabs>
          <w:tab w:pos="689" w:val="left" w:leader="none"/>
        </w:tabs>
        <w:spacing w:before="41"/>
        <w:ind w:left="108" w:right="0" w:firstLine="0"/>
        <w:jc w:val="left"/>
        <w:rPr>
          <w:sz w:val="21"/>
        </w:rPr>
      </w:pPr>
      <w:r>
        <w:rPr/>
        <w:br w:type="column"/>
      </w:r>
      <w:r>
        <w:rPr>
          <w:w w:val="103"/>
          <w:sz w:val="21"/>
          <w:u w:val="single"/>
        </w:rPr>
        <w:t> </w:t>
      </w:r>
      <w:r>
        <w:rPr>
          <w:spacing w:val="1"/>
          <w:sz w:val="21"/>
          <w:u w:val="single"/>
        </w:rPr>
        <w:t> </w:t>
      </w:r>
      <w:r>
        <w:rPr>
          <w:w w:val="105"/>
          <w:sz w:val="21"/>
          <w:u w:val="single"/>
        </w:rPr>
        <w:t>$</w:t>
        <w:tab/>
        <w:t>6,514</w:t>
      </w:r>
      <w:r>
        <w:rPr>
          <w:sz w:val="21"/>
          <w:u w:val="single"/>
        </w:rPr>
        <w:t> </w:t>
      </w:r>
      <w:r>
        <w:rPr>
          <w:spacing w:val="3"/>
          <w:sz w:val="21"/>
          <w:u w:val="single"/>
        </w:rPr>
        <w:t> </w:t>
      </w:r>
    </w:p>
    <w:p>
      <w:pPr>
        <w:tabs>
          <w:tab w:pos="1013" w:val="left" w:leader="none"/>
          <w:tab w:pos="1419" w:val="left" w:leader="none"/>
        </w:tabs>
        <w:spacing w:before="41"/>
        <w:ind w:left="108" w:right="0" w:firstLine="0"/>
        <w:jc w:val="left"/>
        <w:rPr>
          <w:sz w:val="21"/>
        </w:rPr>
      </w:pPr>
      <w:r>
        <w:rPr/>
        <w:br w:type="column"/>
      </w:r>
      <w:r>
        <w:rPr>
          <w:w w:val="103"/>
          <w:sz w:val="21"/>
          <w:u w:val="single"/>
        </w:rPr>
        <w:t> </w:t>
      </w:r>
      <w:r>
        <w:rPr>
          <w:spacing w:val="1"/>
          <w:sz w:val="21"/>
          <w:u w:val="single"/>
        </w:rPr>
        <w:t> </w:t>
      </w:r>
      <w:r>
        <w:rPr>
          <w:w w:val="105"/>
          <w:sz w:val="21"/>
          <w:u w:val="single"/>
        </w:rPr>
        <w:t>$</w:t>
        <w:tab/>
        <w:t>-</w:t>
      </w:r>
      <w:r>
        <w:rPr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header="1029" w:footer="497" w:top="1500" w:bottom="280" w:left="60" w:right="600"/>
          <w:cols w:num="5" w:equalWidth="0">
            <w:col w:w="2098" w:space="2374"/>
            <w:col w:w="2614" w:space="40"/>
            <w:col w:w="1271" w:space="40"/>
            <w:col w:w="1285" w:space="39"/>
            <w:col w:w="1819"/>
          </w:cols>
        </w:sectPr>
      </w:pPr>
    </w:p>
    <w:p>
      <w:pPr>
        <w:tabs>
          <w:tab w:pos="5923" w:val="left" w:leader="none"/>
          <w:tab w:pos="6680" w:val="left" w:leader="none"/>
          <w:tab w:pos="7085" w:val="left" w:leader="none"/>
          <w:tab w:pos="7802" w:val="left" w:leader="none"/>
          <w:tab w:pos="9126" w:val="left" w:leader="none"/>
          <w:tab w:pos="10774" w:val="left" w:leader="none"/>
          <w:tab w:pos="11180" w:val="left" w:leader="none"/>
        </w:tabs>
        <w:spacing w:before="40"/>
        <w:ind w:left="1936" w:right="0" w:firstLine="0"/>
        <w:jc w:val="left"/>
        <w:rPr>
          <w:sz w:val="21"/>
        </w:rPr>
      </w:pPr>
      <w:r>
        <w:rPr>
          <w:spacing w:val="-4"/>
          <w:sz w:val="21"/>
        </w:rPr>
        <w:t>Total</w:t>
      </w:r>
      <w:r>
        <w:rPr>
          <w:spacing w:val="-19"/>
          <w:sz w:val="21"/>
        </w:rPr>
        <w:t> </w:t>
      </w:r>
      <w:r>
        <w:rPr>
          <w:spacing w:val="-3"/>
          <w:sz w:val="21"/>
        </w:rPr>
        <w:t>Revenues</w:t>
      </w:r>
      <w:r>
        <w:rPr>
          <w:spacing w:val="-1"/>
          <w:sz w:val="21"/>
        </w:rPr>
        <w:t> </w:t>
      </w:r>
      <w:r>
        <w:rPr>
          <w:spacing w:val="-3"/>
          <w:sz w:val="21"/>
        </w:rPr>
        <w:t>Collected</w:t>
        <w:tab/>
      </w:r>
      <w:r>
        <w:rPr>
          <w:spacing w:val="-3"/>
          <w:w w:val="103"/>
          <w:sz w:val="21"/>
          <w:u w:val="single"/>
        </w:rPr>
        <w:t> </w:t>
      </w:r>
      <w:r>
        <w:rPr>
          <w:spacing w:val="-3"/>
          <w:sz w:val="21"/>
          <w:u w:val="single"/>
        </w:rPr>
        <w:tab/>
      </w:r>
      <w:r>
        <w:rPr>
          <w:w w:val="105"/>
          <w:sz w:val="21"/>
          <w:u w:val="single"/>
        </w:rPr>
        <w:t>-</w:t>
      </w:r>
      <w:r>
        <w:rPr>
          <w:sz w:val="21"/>
          <w:u w:val="single"/>
        </w:rPr>
        <w:tab/>
      </w:r>
      <w:r>
        <w:rPr>
          <w:sz w:val="21"/>
        </w:rPr>
        <w:t>  </w:t>
      </w:r>
      <w:r>
        <w:rPr>
          <w:spacing w:val="-10"/>
          <w:sz w:val="21"/>
        </w:rPr>
        <w:t> </w:t>
      </w:r>
      <w:r>
        <w:rPr>
          <w:w w:val="103"/>
          <w:sz w:val="21"/>
          <w:u w:val="single"/>
        </w:rPr>
        <w:t> </w:t>
      </w:r>
      <w:r>
        <w:rPr>
          <w:sz w:val="21"/>
          <w:u w:val="single"/>
        </w:rPr>
        <w:tab/>
      </w:r>
      <w:r>
        <w:rPr>
          <w:w w:val="105"/>
          <w:sz w:val="21"/>
          <w:u w:val="single"/>
        </w:rPr>
        <w:t>6,514</w:t>
        <w:tab/>
        <w:t>6,514</w:t>
        <w:tab/>
        <w:t>-</w:t>
      </w:r>
      <w:r>
        <w:rPr>
          <w:sz w:val="21"/>
          <w:u w:val="single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spacing w:before="0" w:after="45"/>
        <w:ind w:left="1342" w:right="0" w:firstLine="0"/>
        <w:jc w:val="left"/>
        <w:rPr>
          <w:b/>
          <w:sz w:val="21"/>
        </w:rPr>
      </w:pPr>
      <w:r>
        <w:rPr>
          <w:b/>
          <w:sz w:val="21"/>
        </w:rPr>
        <w:t>EXPENDITURES PAID:</w:t>
      </w: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5"/>
        <w:gridCol w:w="1513"/>
        <w:gridCol w:w="1311"/>
        <w:gridCol w:w="1300"/>
        <w:gridCol w:w="1459"/>
      </w:tblGrid>
      <w:tr>
        <w:trPr>
          <w:trHeight w:val="259" w:hRule="atLeast"/>
        </w:trPr>
        <w:tc>
          <w:tcPr>
            <w:tcW w:w="4355" w:type="dxa"/>
          </w:tcPr>
          <w:p>
            <w:pPr>
              <w:pStyle w:val="TableParagraph"/>
              <w:spacing w:line="237" w:lineRule="exact"/>
              <w:ind w:left="158"/>
              <w:rPr>
                <w:sz w:val="21"/>
              </w:rPr>
            </w:pPr>
            <w:r>
              <w:rPr>
                <w:spacing w:val="-2"/>
                <w:sz w:val="21"/>
              </w:rPr>
              <w:t>Operation</w:t>
            </w:r>
            <w:r>
              <w:rPr>
                <w:spacing w:val="-13"/>
                <w:sz w:val="21"/>
              </w:rPr>
              <w:t> </w:t>
            </w:r>
            <w:r>
              <w:rPr>
                <w:spacing w:val="-1"/>
                <w:sz w:val="21"/>
              </w:rPr>
              <w:t>of</w:t>
            </w:r>
            <w:r>
              <w:rPr>
                <w:spacing w:val="-17"/>
                <w:sz w:val="21"/>
              </w:rPr>
              <w:t> </w:t>
            </w:r>
            <w:r>
              <w:rPr>
                <w:spacing w:val="-1"/>
                <w:sz w:val="21"/>
              </w:rPr>
              <w:t>plant</w:t>
            </w:r>
          </w:p>
        </w:tc>
        <w:tc>
          <w:tcPr>
            <w:tcW w:w="1513" w:type="dxa"/>
          </w:tcPr>
          <w:p>
            <w:pPr>
              <w:pStyle w:val="TableParagraph"/>
              <w:tabs>
                <w:tab w:pos="756" w:val="left" w:leader="none"/>
                <w:tab w:pos="1162" w:val="left" w:leader="none"/>
              </w:tabs>
              <w:spacing w:line="237" w:lineRule="exact"/>
              <w:ind w:right="72"/>
              <w:jc w:val="right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-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11" w:type="dxa"/>
          </w:tcPr>
          <w:p>
            <w:pPr>
              <w:pStyle w:val="TableParagraph"/>
              <w:tabs>
                <w:tab w:pos="641" w:val="left" w:leader="none"/>
              </w:tabs>
              <w:spacing w:line="237" w:lineRule="exact"/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6,514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1300" w:type="dxa"/>
          </w:tcPr>
          <w:p>
            <w:pPr>
              <w:pStyle w:val="TableParagraph"/>
              <w:tabs>
                <w:tab w:pos="654" w:val="left" w:leader="none"/>
              </w:tabs>
              <w:spacing w:line="237" w:lineRule="exact"/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6,514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905" w:val="left" w:leader="none"/>
                <w:tab w:pos="1310" w:val="left" w:leader="none"/>
              </w:tabs>
              <w:spacing w:line="237" w:lineRule="exact"/>
              <w:ind w:right="48"/>
              <w:jc w:val="right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-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422" w:hRule="atLeast"/>
        </w:trPr>
        <w:tc>
          <w:tcPr>
            <w:tcW w:w="4355" w:type="dxa"/>
          </w:tcPr>
          <w:p>
            <w:pPr>
              <w:pStyle w:val="TableParagraph"/>
              <w:spacing w:before="17"/>
              <w:ind w:left="697"/>
              <w:rPr>
                <w:sz w:val="21"/>
              </w:rPr>
            </w:pPr>
            <w:r>
              <w:rPr>
                <w:spacing w:val="-4"/>
                <w:sz w:val="21"/>
              </w:rPr>
              <w:t>Total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4"/>
                <w:sz w:val="21"/>
              </w:rPr>
              <w:t>Expenditures</w:t>
            </w:r>
            <w:r>
              <w:rPr>
                <w:sz w:val="21"/>
              </w:rPr>
              <w:t> </w:t>
            </w:r>
            <w:r>
              <w:rPr>
                <w:spacing w:val="-3"/>
                <w:sz w:val="21"/>
              </w:rPr>
              <w:t>Paid</w:t>
            </w:r>
          </w:p>
        </w:tc>
        <w:tc>
          <w:tcPr>
            <w:tcW w:w="1513" w:type="dxa"/>
          </w:tcPr>
          <w:p>
            <w:pPr>
              <w:pStyle w:val="TableParagraph"/>
              <w:tabs>
                <w:tab w:pos="756" w:val="left" w:leader="none"/>
                <w:tab w:pos="1162" w:val="left" w:leader="none"/>
              </w:tabs>
              <w:spacing w:before="17"/>
              <w:ind w:right="72"/>
              <w:jc w:val="right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-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311" w:type="dxa"/>
          </w:tcPr>
          <w:p>
            <w:pPr>
              <w:pStyle w:val="TableParagraph"/>
              <w:tabs>
                <w:tab w:pos="641" w:val="left" w:leader="none"/>
              </w:tabs>
              <w:spacing w:before="17"/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6,514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1300" w:type="dxa"/>
          </w:tcPr>
          <w:p>
            <w:pPr>
              <w:pStyle w:val="TableParagraph"/>
              <w:tabs>
                <w:tab w:pos="654" w:val="left" w:leader="none"/>
              </w:tabs>
              <w:spacing w:before="17"/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6,514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1459" w:type="dxa"/>
          </w:tcPr>
          <w:p>
            <w:pPr>
              <w:pStyle w:val="TableParagraph"/>
              <w:tabs>
                <w:tab w:pos="905" w:val="left" w:leader="none"/>
                <w:tab w:pos="1310" w:val="left" w:leader="none"/>
              </w:tabs>
              <w:spacing w:before="17"/>
              <w:ind w:right="48"/>
              <w:jc w:val="right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-</w:t>
            </w:r>
            <w:r>
              <w:rPr>
                <w:sz w:val="21"/>
                <w:u w:val="single"/>
              </w:rPr>
              <w:tab/>
            </w:r>
          </w:p>
        </w:tc>
      </w:tr>
      <w:tr>
        <w:trPr>
          <w:trHeight w:val="682" w:hRule="atLeast"/>
        </w:trPr>
        <w:tc>
          <w:tcPr>
            <w:tcW w:w="4355" w:type="dxa"/>
          </w:tcPr>
          <w:p>
            <w:pPr>
              <w:pStyle w:val="TableParagraph"/>
              <w:spacing w:line="280" w:lineRule="atLeast" w:before="103"/>
              <w:ind w:left="104" w:right="267" w:hanging="55"/>
              <w:rPr>
                <w:sz w:val="21"/>
              </w:rPr>
            </w:pPr>
            <w:r>
              <w:rPr>
                <w:spacing w:val="-5"/>
                <w:w w:val="105"/>
                <w:sz w:val="21"/>
              </w:rPr>
              <w:t>EXCESS/(DEFICIT) OF REVENUES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spacing w:val="-1"/>
                <w:sz w:val="21"/>
              </w:rPr>
              <w:t>COLLECTED</w:t>
            </w:r>
            <w:r>
              <w:rPr>
                <w:spacing w:val="-9"/>
                <w:sz w:val="21"/>
              </w:rPr>
              <w:t> </w:t>
            </w:r>
            <w:r>
              <w:rPr>
                <w:spacing w:val="-1"/>
                <w:sz w:val="21"/>
              </w:rPr>
              <w:t>OVER</w:t>
            </w:r>
            <w:r>
              <w:rPr>
                <w:spacing w:val="-10"/>
                <w:sz w:val="21"/>
              </w:rPr>
              <w:t> </w:t>
            </w:r>
            <w:r>
              <w:rPr>
                <w:spacing w:val="-1"/>
                <w:sz w:val="21"/>
              </w:rPr>
              <w:t>EXPENDITURES</w:t>
            </w:r>
            <w:r>
              <w:rPr>
                <w:sz w:val="21"/>
              </w:rPr>
              <w:t> PAID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exact" w:before="164"/>
              <w:ind w:right="406"/>
              <w:jc w:val="right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  <w:tc>
          <w:tcPr>
            <w:tcW w:w="131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exact" w:before="164"/>
              <w:ind w:left="830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  <w:tc>
          <w:tcPr>
            <w:tcW w:w="13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23" w:lineRule="exact" w:before="164"/>
              <w:ind w:left="843"/>
              <w:rPr>
                <w:sz w:val="21"/>
              </w:rPr>
            </w:pPr>
            <w:r>
              <w:rPr>
                <w:w w:val="103"/>
                <w:sz w:val="21"/>
              </w:rPr>
              <w:t>-</w:t>
            </w:r>
          </w:p>
        </w:tc>
        <w:tc>
          <w:tcPr>
            <w:tcW w:w="1459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905" w:val="left" w:leader="none"/>
                <w:tab w:pos="1310" w:val="left" w:leader="none"/>
              </w:tabs>
              <w:spacing w:line="223" w:lineRule="exact" w:before="164"/>
              <w:ind w:right="48"/>
              <w:jc w:val="right"/>
              <w:rPr>
                <w:sz w:val="21"/>
              </w:rPr>
            </w:pPr>
            <w:r>
              <w:rPr>
                <w:w w:val="103"/>
                <w:sz w:val="21"/>
                <w:u w:val="double"/>
              </w:rPr>
              <w:t> </w:t>
            </w:r>
            <w:r>
              <w:rPr>
                <w:spacing w:val="1"/>
                <w:sz w:val="21"/>
                <w:u w:val="double"/>
              </w:rPr>
              <w:t> </w:t>
            </w:r>
            <w:r>
              <w:rPr>
                <w:w w:val="105"/>
                <w:sz w:val="21"/>
                <w:u w:val="double"/>
              </w:rPr>
              <w:t>$</w:t>
              <w:tab/>
              <w:t>-</w:t>
            </w:r>
            <w:r>
              <w:rPr>
                <w:sz w:val="21"/>
                <w:u w:val="double"/>
              </w:rPr>
              <w:tab/>
            </w:r>
          </w:p>
        </w:tc>
      </w:tr>
      <w:tr>
        <w:trPr>
          <w:trHeight w:val="753" w:hRule="atLeast"/>
        </w:trPr>
        <w:tc>
          <w:tcPr>
            <w:tcW w:w="4355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FUND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BALANCE,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BEGINNING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YEAR</w:t>
            </w:r>
          </w:p>
        </w:tc>
        <w:tc>
          <w:tcPr>
            <w:tcW w:w="1513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567" w:val="left" w:leader="none"/>
              </w:tabs>
              <w:ind w:right="72"/>
              <w:jc w:val="right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7,875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1311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41" w:val="left" w:leader="none"/>
              </w:tabs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7,875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  <w:tc>
          <w:tcPr>
            <w:tcW w:w="2759" w:type="dxa"/>
            <w:gridSpan w:val="2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tabs>
                <w:tab w:pos="654" w:val="left" w:leader="none"/>
              </w:tabs>
              <w:ind w:left="73"/>
              <w:rPr>
                <w:sz w:val="21"/>
              </w:rPr>
            </w:pPr>
            <w:r>
              <w:rPr>
                <w:w w:val="10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ab/>
            </w:r>
            <w:r>
              <w:rPr>
                <w:w w:val="105"/>
                <w:sz w:val="21"/>
                <w:u w:val="single"/>
              </w:rPr>
              <w:t>7,875</w:t>
            </w:r>
            <w:r>
              <w:rPr>
                <w:sz w:val="21"/>
                <w:u w:val="single"/>
              </w:rPr>
              <w:t> </w:t>
            </w:r>
            <w:r>
              <w:rPr>
                <w:spacing w:val="3"/>
                <w:sz w:val="21"/>
                <w:u w:val="single"/>
              </w:rPr>
              <w:t> </w:t>
            </w:r>
          </w:p>
        </w:tc>
      </w:tr>
      <w:tr>
        <w:trPr>
          <w:trHeight w:val="400" w:hRule="atLeast"/>
        </w:trPr>
        <w:tc>
          <w:tcPr>
            <w:tcW w:w="4355" w:type="dxa"/>
          </w:tcPr>
          <w:p>
            <w:pPr>
              <w:pStyle w:val="TableParagraph"/>
              <w:spacing w:line="223" w:lineRule="exact" w:before="158"/>
              <w:ind w:left="50"/>
              <w:rPr>
                <w:sz w:val="21"/>
              </w:rPr>
            </w:pPr>
            <w:r>
              <w:rPr>
                <w:sz w:val="21"/>
              </w:rPr>
              <w:t>FUND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BALANCE,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END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YEAR</w:t>
            </w:r>
          </w:p>
        </w:tc>
        <w:tc>
          <w:tcPr>
            <w:tcW w:w="1513" w:type="dxa"/>
          </w:tcPr>
          <w:p>
            <w:pPr>
              <w:pStyle w:val="TableParagraph"/>
              <w:tabs>
                <w:tab w:pos="567" w:val="left" w:leader="none"/>
              </w:tabs>
              <w:spacing w:line="223" w:lineRule="exact" w:before="158"/>
              <w:ind w:right="72"/>
              <w:jc w:val="right"/>
              <w:rPr>
                <w:sz w:val="21"/>
              </w:rPr>
            </w:pPr>
            <w:r>
              <w:rPr>
                <w:w w:val="103"/>
                <w:sz w:val="21"/>
                <w:u w:val="double"/>
              </w:rPr>
              <w:t> </w:t>
            </w:r>
            <w:r>
              <w:rPr>
                <w:spacing w:val="1"/>
                <w:sz w:val="21"/>
                <w:u w:val="double"/>
              </w:rPr>
              <w:t> </w:t>
            </w:r>
            <w:r>
              <w:rPr>
                <w:w w:val="105"/>
                <w:sz w:val="21"/>
                <w:u w:val="double"/>
              </w:rPr>
              <w:t>$</w:t>
              <w:tab/>
              <w:t>7,875</w:t>
            </w:r>
            <w:r>
              <w:rPr>
                <w:sz w:val="21"/>
                <w:u w:val="double"/>
              </w:rPr>
              <w:t> </w:t>
            </w:r>
            <w:r>
              <w:rPr>
                <w:spacing w:val="3"/>
                <w:sz w:val="21"/>
                <w:u w:val="double"/>
              </w:rPr>
              <w:t> </w:t>
            </w:r>
          </w:p>
        </w:tc>
        <w:tc>
          <w:tcPr>
            <w:tcW w:w="1311" w:type="dxa"/>
          </w:tcPr>
          <w:p>
            <w:pPr>
              <w:pStyle w:val="TableParagraph"/>
              <w:tabs>
                <w:tab w:pos="641" w:val="left" w:leader="none"/>
              </w:tabs>
              <w:spacing w:line="223" w:lineRule="exact" w:before="158"/>
              <w:ind w:left="73"/>
              <w:rPr>
                <w:sz w:val="21"/>
              </w:rPr>
            </w:pPr>
            <w:r>
              <w:rPr>
                <w:w w:val="103"/>
                <w:sz w:val="21"/>
                <w:u w:val="double"/>
              </w:rPr>
              <w:t> </w:t>
            </w:r>
            <w:r>
              <w:rPr>
                <w:spacing w:val="1"/>
                <w:sz w:val="21"/>
                <w:u w:val="double"/>
              </w:rPr>
              <w:t> </w:t>
            </w:r>
            <w:r>
              <w:rPr>
                <w:w w:val="105"/>
                <w:sz w:val="21"/>
                <w:u w:val="double"/>
              </w:rPr>
              <w:t>$</w:t>
              <w:tab/>
              <w:t>7,875</w:t>
            </w:r>
            <w:r>
              <w:rPr>
                <w:sz w:val="21"/>
                <w:u w:val="double"/>
              </w:rPr>
              <w:t> </w:t>
            </w:r>
            <w:r>
              <w:rPr>
                <w:spacing w:val="3"/>
                <w:sz w:val="21"/>
                <w:u w:val="double"/>
              </w:rPr>
              <w:t> </w:t>
            </w:r>
          </w:p>
        </w:tc>
        <w:tc>
          <w:tcPr>
            <w:tcW w:w="2759" w:type="dxa"/>
            <w:gridSpan w:val="2"/>
          </w:tcPr>
          <w:p>
            <w:pPr>
              <w:pStyle w:val="TableParagraph"/>
              <w:tabs>
                <w:tab w:pos="654" w:val="left" w:leader="none"/>
              </w:tabs>
              <w:spacing w:line="223" w:lineRule="exact" w:before="158"/>
              <w:ind w:left="73"/>
              <w:rPr>
                <w:sz w:val="21"/>
              </w:rPr>
            </w:pPr>
            <w:r>
              <w:rPr>
                <w:w w:val="103"/>
                <w:sz w:val="21"/>
                <w:u w:val="double"/>
              </w:rPr>
              <w:t> </w:t>
            </w:r>
            <w:r>
              <w:rPr>
                <w:spacing w:val="1"/>
                <w:sz w:val="21"/>
                <w:u w:val="double"/>
              </w:rPr>
              <w:t> </w:t>
            </w:r>
            <w:r>
              <w:rPr>
                <w:w w:val="105"/>
                <w:sz w:val="21"/>
                <w:u w:val="double"/>
              </w:rPr>
              <w:t>$</w:t>
              <w:tab/>
              <w:t>7,875</w:t>
            </w:r>
            <w:r>
              <w:rPr>
                <w:sz w:val="21"/>
                <w:u w:val="double"/>
              </w:rPr>
              <w:t> </w:t>
            </w:r>
            <w:r>
              <w:rPr>
                <w:spacing w:val="3"/>
                <w:sz w:val="21"/>
                <w:u w:val="double"/>
              </w:rPr>
              <w:t> </w:t>
            </w:r>
          </w:p>
        </w:tc>
      </w:tr>
    </w:tbl>
    <w:p>
      <w:pPr>
        <w:spacing w:after="0" w:line="223" w:lineRule="exact"/>
        <w:rPr>
          <w:sz w:val="21"/>
        </w:rPr>
        <w:sectPr>
          <w:type w:val="continuous"/>
          <w:pgSz w:w="12240" w:h="15840"/>
          <w:pgMar w:header="1029" w:footer="497" w:top="1500" w:bottom="280" w:left="60" w:right="600"/>
        </w:sectPr>
      </w:pPr>
    </w:p>
    <w:p>
      <w:pPr>
        <w:spacing w:line="273" w:lineRule="auto" w:before="36"/>
        <w:ind w:left="3586" w:right="2676" w:firstLine="0"/>
        <w:jc w:val="center"/>
        <w:rPr>
          <w:sz w:val="23"/>
        </w:rPr>
      </w:pPr>
      <w:r>
        <w:rPr>
          <w:w w:val="95"/>
          <w:sz w:val="23"/>
        </w:rPr>
        <w:t>SCHEDULE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OF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REVENUES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COLLECTED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BY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SOURCE</w:t>
      </w:r>
      <w:r>
        <w:rPr>
          <w:spacing w:val="-52"/>
          <w:w w:val="95"/>
          <w:sz w:val="23"/>
        </w:rPr>
        <w:t> </w:t>
      </w:r>
      <w:r>
        <w:rPr>
          <w:w w:val="95"/>
          <w:sz w:val="23"/>
        </w:rPr>
        <w:t>ARISING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FROM</w:t>
      </w:r>
      <w:r>
        <w:rPr>
          <w:spacing w:val="13"/>
          <w:w w:val="95"/>
          <w:sz w:val="23"/>
        </w:rPr>
        <w:t> </w:t>
      </w:r>
      <w:r>
        <w:rPr>
          <w:w w:val="95"/>
          <w:sz w:val="23"/>
        </w:rPr>
        <w:t>MODIFIED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CASH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TRANSACTIONS</w:t>
      </w:r>
      <w:r>
        <w:rPr>
          <w:spacing w:val="1"/>
          <w:w w:val="95"/>
          <w:sz w:val="23"/>
        </w:rPr>
        <w:t> </w:t>
      </w:r>
      <w:r>
        <w:rPr>
          <w:w w:val="95"/>
          <w:sz w:val="23"/>
        </w:rPr>
        <w:t>YEAR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ENDED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JUNE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30,</w:t>
      </w:r>
      <w:r>
        <w:rPr>
          <w:spacing w:val="2"/>
          <w:w w:val="95"/>
          <w:sz w:val="23"/>
        </w:rPr>
        <w:t> </w:t>
      </w:r>
      <w:r>
        <w:rPr>
          <w:w w:val="95"/>
          <w:sz w:val="23"/>
        </w:rPr>
        <w:t>2021</w:t>
      </w:r>
    </w:p>
    <w:p>
      <w:pPr>
        <w:spacing w:line="261" w:lineRule="exact" w:before="0"/>
        <w:ind w:left="3016" w:right="2116" w:firstLine="0"/>
        <w:jc w:val="center"/>
        <w:rPr>
          <w:sz w:val="23"/>
        </w:rPr>
      </w:pPr>
      <w:r>
        <w:rPr>
          <w:w w:val="95"/>
          <w:sz w:val="23"/>
        </w:rPr>
        <w:t>SCHEDULE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tbl>
      <w:tblPr>
        <w:tblW w:w="0" w:type="auto"/>
        <w:jc w:val="left"/>
        <w:tblInd w:w="5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"/>
        <w:gridCol w:w="1270"/>
        <w:gridCol w:w="1283"/>
        <w:gridCol w:w="958"/>
      </w:tblGrid>
      <w:tr>
        <w:trPr>
          <w:trHeight w:val="217" w:hRule="atLeast"/>
        </w:trPr>
        <w:tc>
          <w:tcPr>
            <w:tcW w:w="110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>
            <w:pPr>
              <w:pStyle w:val="TableParagraph"/>
              <w:spacing w:line="198" w:lineRule="exact"/>
              <w:ind w:left="184" w:right="226"/>
              <w:jc w:val="center"/>
              <w:rPr>
                <w:sz w:val="18"/>
              </w:rPr>
            </w:pPr>
            <w:r>
              <w:rPr>
                <w:sz w:val="18"/>
              </w:rPr>
              <w:t>Special</w:t>
            </w:r>
          </w:p>
        </w:tc>
        <w:tc>
          <w:tcPr>
            <w:tcW w:w="1283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1101" w:type="dxa"/>
          </w:tcPr>
          <w:p>
            <w:pPr>
              <w:pStyle w:val="TableParagraph"/>
              <w:spacing w:line="200" w:lineRule="exact" w:before="9"/>
              <w:ind w:left="45" w:right="156"/>
              <w:jc w:val="center"/>
              <w:rPr>
                <w:sz w:val="18"/>
              </w:rPr>
            </w:pPr>
            <w:r>
              <w:rPr>
                <w:sz w:val="18"/>
              </w:rPr>
              <w:t>General</w:t>
            </w:r>
          </w:p>
        </w:tc>
        <w:tc>
          <w:tcPr>
            <w:tcW w:w="1270" w:type="dxa"/>
          </w:tcPr>
          <w:p>
            <w:pPr>
              <w:pStyle w:val="TableParagraph"/>
              <w:spacing w:line="200" w:lineRule="exact" w:before="9"/>
              <w:ind w:left="176" w:right="244"/>
              <w:jc w:val="center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1283" w:type="dxa"/>
          </w:tcPr>
          <w:p>
            <w:pPr>
              <w:pStyle w:val="TableParagraph"/>
              <w:spacing w:line="200" w:lineRule="exact" w:before="9"/>
              <w:ind w:left="276"/>
              <w:rPr>
                <w:sz w:val="18"/>
              </w:rPr>
            </w:pPr>
            <w:r>
              <w:rPr>
                <w:sz w:val="18"/>
              </w:rPr>
              <w:t>Capital</w:t>
            </w:r>
          </w:p>
        </w:tc>
        <w:tc>
          <w:tcPr>
            <w:tcW w:w="9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1101" w:type="dxa"/>
          </w:tcPr>
          <w:p>
            <w:pPr>
              <w:pStyle w:val="TableParagraph"/>
              <w:spacing w:line="188" w:lineRule="exact" w:before="9"/>
              <w:ind w:left="45" w:right="176"/>
              <w:jc w:val="center"/>
              <w:rPr>
                <w:sz w:val="18"/>
              </w:rPr>
            </w:pPr>
            <w:r>
              <w:rPr>
                <w:sz w:val="18"/>
              </w:rPr>
              <w:t>(Incidental)</w:t>
            </w:r>
          </w:p>
        </w:tc>
        <w:tc>
          <w:tcPr>
            <w:tcW w:w="1270" w:type="dxa"/>
          </w:tcPr>
          <w:p>
            <w:pPr>
              <w:pStyle w:val="TableParagraph"/>
              <w:spacing w:line="188" w:lineRule="exact" w:before="9"/>
              <w:ind w:left="184" w:right="244"/>
              <w:jc w:val="center"/>
              <w:rPr>
                <w:sz w:val="18"/>
              </w:rPr>
            </w:pPr>
            <w:r>
              <w:rPr>
                <w:sz w:val="18"/>
              </w:rPr>
              <w:t>(Teachers')</w:t>
            </w:r>
          </w:p>
        </w:tc>
        <w:tc>
          <w:tcPr>
            <w:tcW w:w="1283" w:type="dxa"/>
          </w:tcPr>
          <w:p>
            <w:pPr>
              <w:pStyle w:val="TableParagraph"/>
              <w:spacing w:line="188" w:lineRule="exact" w:before="9"/>
              <w:ind w:left="247"/>
              <w:rPr>
                <w:sz w:val="18"/>
              </w:rPr>
            </w:pPr>
            <w:r>
              <w:rPr>
                <w:sz w:val="18"/>
              </w:rPr>
              <w:t>Projects</w:t>
            </w:r>
          </w:p>
        </w:tc>
        <w:tc>
          <w:tcPr>
            <w:tcW w:w="958" w:type="dxa"/>
          </w:tcPr>
          <w:p>
            <w:pPr>
              <w:pStyle w:val="TableParagraph"/>
              <w:spacing w:line="188" w:lineRule="exact" w:before="9"/>
              <w:ind w:left="441"/>
              <w:rPr>
                <w:sz w:val="18"/>
              </w:rPr>
            </w:pPr>
            <w:r>
              <w:rPr>
                <w:sz w:val="18"/>
              </w:rPr>
              <w:t>Totals</w:t>
            </w:r>
          </w:p>
        </w:tc>
      </w:tr>
    </w:tbl>
    <w:p>
      <w:pPr>
        <w:tabs>
          <w:tab w:pos="5743" w:val="left" w:leader="none"/>
          <w:tab w:pos="6509" w:val="left" w:leader="none"/>
          <w:tab w:pos="6964" w:val="left" w:leader="none"/>
          <w:tab w:pos="7730" w:val="left" w:leader="none"/>
          <w:tab w:pos="8184" w:val="left" w:leader="none"/>
          <w:tab w:pos="8950" w:val="left" w:leader="none"/>
        </w:tabs>
        <w:spacing w:before="22"/>
        <w:ind w:left="5360" w:right="0" w:firstLine="0"/>
        <w:jc w:val="left"/>
        <w:rPr>
          <w:sz w:val="18"/>
        </w:rPr>
      </w:pP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  <w:u w:val="single"/>
        </w:rPr>
        <w:t>Fund</w:t>
        <w:tab/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Fund</w:t>
        <w:tab/>
      </w:r>
      <w:r>
        <w:rPr>
          <w:sz w:val="18"/>
        </w:rPr>
        <w:t> </w:t>
      </w:r>
      <w:r>
        <w:rPr>
          <w:spacing w:val="-20"/>
          <w:sz w:val="18"/>
        </w:rPr>
        <w:t> </w:t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Fund</w:t>
        <w:tab/>
        <w:t>(Memorandum</w:t>
      </w:r>
      <w:r>
        <w:rPr>
          <w:spacing w:val="-7"/>
          <w:sz w:val="18"/>
          <w:u w:val="single"/>
        </w:rPr>
        <w:t> </w:t>
      </w:r>
      <w:r>
        <w:rPr>
          <w:sz w:val="18"/>
          <w:u w:val="single"/>
        </w:rPr>
        <w:t>Only</w:t>
      </w:r>
      <w:r>
        <w:rPr>
          <w:sz w:val="18"/>
        </w:rPr>
        <w:t>)</w:t>
      </w:r>
    </w:p>
    <w:p>
      <w:pPr>
        <w:spacing w:before="36" w:after="40"/>
        <w:ind w:left="1968" w:right="0" w:firstLine="0"/>
        <w:jc w:val="left"/>
        <w:rPr>
          <w:b/>
          <w:sz w:val="18"/>
        </w:rPr>
      </w:pPr>
      <w:r>
        <w:rPr>
          <w:b/>
          <w:sz w:val="18"/>
        </w:rPr>
        <w:t>LOCAL:</w:t>
      </w:r>
    </w:p>
    <w:tbl>
      <w:tblPr>
        <w:tblW w:w="0" w:type="auto"/>
        <w:jc w:val="left"/>
        <w:tblInd w:w="1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1487"/>
        <w:gridCol w:w="1221"/>
        <w:gridCol w:w="1525"/>
        <w:gridCol w:w="1312"/>
      </w:tblGrid>
      <w:tr>
        <w:trPr>
          <w:trHeight w:val="224" w:hRule="atLeast"/>
        </w:trPr>
        <w:tc>
          <w:tcPr>
            <w:tcW w:w="3144" w:type="dxa"/>
          </w:tcPr>
          <w:p>
            <w:pPr>
              <w:pStyle w:val="TableParagraph"/>
              <w:spacing w:line="205" w:lineRule="exact"/>
              <w:ind w:left="135"/>
              <w:rPr>
                <w:sz w:val="18"/>
              </w:rPr>
            </w:pPr>
            <w:r>
              <w:rPr>
                <w:sz w:val="18"/>
              </w:rPr>
              <w:t>Current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taxes</w:t>
            </w:r>
          </w:p>
        </w:tc>
        <w:tc>
          <w:tcPr>
            <w:tcW w:w="1487" w:type="dxa"/>
          </w:tcPr>
          <w:p>
            <w:pPr>
              <w:pStyle w:val="TableParagraph"/>
              <w:tabs>
                <w:tab w:pos="397" w:val="left" w:leader="none"/>
              </w:tabs>
              <w:spacing w:line="205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$</w:t>
              <w:tab/>
              <w:t>382,524</w:t>
            </w:r>
          </w:p>
        </w:tc>
        <w:tc>
          <w:tcPr>
            <w:tcW w:w="1221" w:type="dxa"/>
          </w:tcPr>
          <w:p>
            <w:pPr>
              <w:pStyle w:val="TableParagraph"/>
              <w:tabs>
                <w:tab w:pos="854" w:val="left" w:leader="none"/>
              </w:tabs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$</w:t>
              <w:tab/>
              <w:t>-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tabs>
                <w:tab w:pos="853" w:val="left" w:leader="none"/>
                <w:tab w:pos="1350" w:val="left" w:leader="none"/>
                <w:tab w:pos="2131" w:val="left" w:leader="none"/>
              </w:tabs>
              <w:spacing w:line="205" w:lineRule="exact"/>
              <w:ind w:left="130"/>
              <w:rPr>
                <w:sz w:val="18"/>
              </w:rPr>
            </w:pPr>
            <w:r>
              <w:rPr>
                <w:sz w:val="18"/>
              </w:rPr>
              <w:t>$</w:t>
              <w:tab/>
              <w:t>-</w:t>
              <w:tab/>
              <w:t>$</w:t>
              <w:tab/>
              <w:t>382,524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Delinquent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taxes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22,160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tabs>
                <w:tab w:pos="2216" w:val="left" w:leader="none"/>
              </w:tabs>
              <w:spacing w:before="16"/>
              <w:ind w:left="853"/>
              <w:rPr>
                <w:sz w:val="18"/>
              </w:rPr>
            </w:pPr>
            <w:r>
              <w:rPr>
                <w:sz w:val="18"/>
              </w:rPr>
              <w:t>-</w:t>
              <w:tab/>
              <w:t>22,160</w:t>
            </w:r>
          </w:p>
        </w:tc>
      </w:tr>
      <w:tr>
        <w:trPr>
          <w:trHeight w:val="224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16"/>
              <w:ind w:left="135"/>
              <w:rPr>
                <w:sz w:val="18"/>
              </w:rPr>
            </w:pPr>
            <w:r>
              <w:rPr>
                <w:sz w:val="18"/>
              </w:rPr>
              <w:t>Proposition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C</w:t>
            </w:r>
          </w:p>
        </w:tc>
        <w:tc>
          <w:tcPr>
            <w:tcW w:w="1487" w:type="dxa"/>
          </w:tcPr>
          <w:p>
            <w:pPr>
              <w:pStyle w:val="TableParagraph"/>
              <w:spacing w:line="188" w:lineRule="exact" w:before="16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line="188" w:lineRule="exact" w:before="1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74,543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tabs>
                <w:tab w:pos="2216" w:val="left" w:leader="none"/>
              </w:tabs>
              <w:spacing w:line="188" w:lineRule="exact" w:before="16"/>
              <w:ind w:left="853"/>
              <w:rPr>
                <w:sz w:val="18"/>
              </w:rPr>
            </w:pPr>
            <w:r>
              <w:rPr>
                <w:sz w:val="18"/>
              </w:rPr>
              <w:t>-</w:t>
              <w:tab/>
              <w:t>74,543</w:t>
            </w:r>
          </w:p>
        </w:tc>
      </w:tr>
      <w:tr>
        <w:trPr>
          <w:trHeight w:val="262" w:hRule="atLeast"/>
        </w:trPr>
        <w:tc>
          <w:tcPr>
            <w:tcW w:w="3144" w:type="dxa"/>
          </w:tcPr>
          <w:p>
            <w:pPr>
              <w:pStyle w:val="TableParagraph"/>
              <w:spacing w:before="35"/>
              <w:ind w:left="135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&amp;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surcharge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tax</w:t>
            </w:r>
          </w:p>
        </w:tc>
        <w:tc>
          <w:tcPr>
            <w:tcW w:w="1487" w:type="dxa"/>
          </w:tcPr>
          <w:p>
            <w:pPr>
              <w:pStyle w:val="TableParagraph"/>
              <w:spacing w:before="35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35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525" w:type="dxa"/>
          </w:tcPr>
          <w:p>
            <w:pPr>
              <w:pStyle w:val="TableParagraph"/>
              <w:spacing w:before="35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35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Earnings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investments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10,588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10,588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1,694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Food</w:t>
            </w:r>
            <w:r>
              <w:rPr>
                <w:spacing w:val="31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non-program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1,351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1,351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Student</w:t>
            </w:r>
            <w:r>
              <w:rPr>
                <w:spacing w:val="23"/>
                <w:sz w:val="18"/>
              </w:rPr>
              <w:t> </w:t>
            </w:r>
            <w:r>
              <w:rPr>
                <w:sz w:val="18"/>
              </w:rPr>
              <w:t>activities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3,715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3,715</w:t>
            </w:r>
          </w:p>
        </w:tc>
      </w:tr>
      <w:tr>
        <w:trPr>
          <w:trHeight w:val="224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16"/>
              <w:ind w:left="135"/>
              <w:rPr>
                <w:sz w:val="18"/>
              </w:rPr>
            </w:pPr>
            <w:r>
              <w:rPr>
                <w:sz w:val="18"/>
              </w:rPr>
              <w:t>Community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services</w:t>
            </w:r>
          </w:p>
        </w:tc>
        <w:tc>
          <w:tcPr>
            <w:tcW w:w="1487" w:type="dxa"/>
          </w:tcPr>
          <w:p>
            <w:pPr>
              <w:pStyle w:val="TableParagraph"/>
              <w:spacing w:line="188" w:lineRule="exact"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14,468</w:t>
            </w:r>
          </w:p>
        </w:tc>
        <w:tc>
          <w:tcPr>
            <w:tcW w:w="1221" w:type="dxa"/>
          </w:tcPr>
          <w:p>
            <w:pPr>
              <w:pStyle w:val="TableParagraph"/>
              <w:spacing w:line="188" w:lineRule="exact"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8" w:lineRule="exact"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188" w:lineRule="exact"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14,468</w:t>
            </w:r>
          </w:p>
        </w:tc>
      </w:tr>
      <w:tr>
        <w:trPr>
          <w:trHeight w:val="247" w:hRule="atLeast"/>
        </w:trPr>
        <w:tc>
          <w:tcPr>
            <w:tcW w:w="3144" w:type="dxa"/>
          </w:tcPr>
          <w:p>
            <w:pPr>
              <w:pStyle w:val="TableParagraph"/>
              <w:spacing w:line="193" w:lineRule="exact" w:before="35"/>
              <w:ind w:left="135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tabs>
                <w:tab w:pos="964" w:val="left" w:leader="none"/>
                <w:tab w:pos="2341" w:val="left" w:leader="none"/>
                <w:tab w:pos="2667" w:val="left" w:leader="none"/>
                <w:tab w:pos="3561" w:val="left" w:leader="none"/>
                <w:tab w:pos="3887" w:val="left" w:leader="none"/>
                <w:tab w:pos="5009" w:val="left" w:leader="none"/>
              </w:tabs>
              <w:spacing w:line="193" w:lineRule="exact" w:before="35"/>
              <w:ind w:left="297"/>
              <w:rPr>
                <w:sz w:val="18"/>
              </w:rPr>
            </w:pP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3,000</w:t>
              <w:tab/>
              <w:t>-</w:t>
              <w:tab/>
            </w:r>
            <w:r>
              <w:rPr>
                <w:sz w:val="18"/>
              </w:rPr>
              <w:t> 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>-</w:t>
              <w:tab/>
            </w:r>
            <w:r>
              <w:rPr>
                <w:sz w:val="18"/>
              </w:rPr>
              <w:t> </w:t>
            </w:r>
            <w:r>
              <w:rPr>
                <w:spacing w:val="-19"/>
                <w:sz w:val="18"/>
              </w:rPr>
              <w:t> </w:t>
            </w: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>3,000 </w:t>
            </w:r>
            <w:r>
              <w:rPr>
                <w:spacing w:val="2"/>
                <w:sz w:val="18"/>
                <w:u w:val="single"/>
              </w:rPr>
              <w:t> </w:t>
            </w:r>
          </w:p>
        </w:tc>
      </w:tr>
      <w:tr>
        <w:trPr>
          <w:trHeight w:val="286" w:hRule="atLeast"/>
        </w:trPr>
        <w:tc>
          <w:tcPr>
            <w:tcW w:w="3144" w:type="dxa"/>
          </w:tcPr>
          <w:p>
            <w:pPr>
              <w:pStyle w:val="TableParagraph"/>
              <w:spacing w:before="2"/>
              <w:ind w:left="34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Local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tabs>
                <w:tab w:pos="794" w:val="left" w:leader="none"/>
                <w:tab w:pos="2099" w:val="left" w:leader="none"/>
                <w:tab w:pos="3561" w:val="left" w:leader="none"/>
                <w:tab w:pos="3887" w:val="left" w:leader="none"/>
                <w:tab w:pos="4839" w:val="left" w:leader="none"/>
              </w:tabs>
              <w:spacing w:before="2"/>
              <w:ind w:left="297"/>
              <w:rPr>
                <w:sz w:val="18"/>
              </w:rPr>
            </w:pP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439,500</w:t>
              <w:tab/>
              <w:t>75,098</w:t>
              <w:tab/>
              <w:t>-</w:t>
              <w:tab/>
            </w:r>
            <w:r>
              <w:rPr>
                <w:sz w:val="18"/>
              </w:rPr>
              <w:t> </w:t>
            </w:r>
            <w:r>
              <w:rPr>
                <w:spacing w:val="-19"/>
                <w:sz w:val="18"/>
              </w:rPr>
              <w:t> </w:t>
            </w: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>514,598 </w:t>
            </w:r>
            <w:r>
              <w:rPr>
                <w:spacing w:val="2"/>
                <w:sz w:val="18"/>
                <w:u w:val="single"/>
              </w:rPr>
              <w:t> </w:t>
            </w:r>
          </w:p>
        </w:tc>
      </w:tr>
      <w:tr>
        <w:trPr>
          <w:trHeight w:val="281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COUNTY: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144" w:type="dxa"/>
          </w:tcPr>
          <w:p>
            <w:pPr>
              <w:pStyle w:val="TableParagraph"/>
              <w:spacing w:before="34"/>
              <w:ind w:left="135"/>
              <w:rPr>
                <w:sz w:val="18"/>
              </w:rPr>
            </w:pPr>
            <w:r>
              <w:rPr>
                <w:sz w:val="18"/>
              </w:rPr>
              <w:t>Fines,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escheats,</w:t>
            </w:r>
            <w:r>
              <w:rPr>
                <w:spacing w:val="22"/>
                <w:sz w:val="18"/>
              </w:rPr>
              <w:t> </w:t>
            </w:r>
            <w:r>
              <w:rPr>
                <w:sz w:val="18"/>
              </w:rPr>
              <w:t>etc.</w:t>
            </w:r>
          </w:p>
        </w:tc>
        <w:tc>
          <w:tcPr>
            <w:tcW w:w="1487" w:type="dxa"/>
          </w:tcPr>
          <w:p>
            <w:pPr>
              <w:pStyle w:val="TableParagraph"/>
              <w:spacing w:before="34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3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3,774</w:t>
            </w:r>
          </w:p>
        </w:tc>
        <w:tc>
          <w:tcPr>
            <w:tcW w:w="1525" w:type="dxa"/>
          </w:tcPr>
          <w:p>
            <w:pPr>
              <w:pStyle w:val="TableParagraph"/>
              <w:spacing w:before="34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34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3,774</w:t>
            </w:r>
          </w:p>
        </w:tc>
      </w:tr>
      <w:tr>
        <w:trPr>
          <w:trHeight w:val="224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16"/>
              <w:ind w:left="135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assessed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utility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taxes</w:t>
            </w:r>
          </w:p>
        </w:tc>
        <w:tc>
          <w:tcPr>
            <w:tcW w:w="1487" w:type="dxa"/>
          </w:tcPr>
          <w:p>
            <w:pPr>
              <w:pStyle w:val="TableParagraph"/>
              <w:spacing w:line="188" w:lineRule="exact"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86,672</w:t>
            </w:r>
          </w:p>
        </w:tc>
        <w:tc>
          <w:tcPr>
            <w:tcW w:w="1221" w:type="dxa"/>
          </w:tcPr>
          <w:p>
            <w:pPr>
              <w:pStyle w:val="TableParagraph"/>
              <w:spacing w:line="188" w:lineRule="exact"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line="188" w:lineRule="exact"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188" w:lineRule="exact"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86,672</w:t>
            </w:r>
          </w:p>
        </w:tc>
      </w:tr>
      <w:tr>
        <w:trPr>
          <w:trHeight w:val="261" w:hRule="atLeast"/>
        </w:trPr>
        <w:tc>
          <w:tcPr>
            <w:tcW w:w="3144" w:type="dxa"/>
          </w:tcPr>
          <w:p>
            <w:pPr>
              <w:pStyle w:val="TableParagraph"/>
              <w:spacing w:before="34"/>
              <w:ind w:left="135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tabs>
                <w:tab w:pos="879" w:val="left" w:leader="none"/>
                <w:tab w:pos="2341" w:val="left" w:leader="none"/>
                <w:tab w:pos="2667" w:val="left" w:leader="none"/>
                <w:tab w:pos="3405" w:val="left" w:leader="none"/>
                <w:tab w:pos="4924" w:val="left" w:leader="none"/>
              </w:tabs>
              <w:spacing w:before="34"/>
              <w:ind w:left="297"/>
              <w:rPr>
                <w:sz w:val="18"/>
              </w:rPr>
            </w:pP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39,785</w:t>
              <w:tab/>
              <w:t>-</w:t>
              <w:tab/>
            </w:r>
            <w:r>
              <w:rPr>
                <w:sz w:val="18"/>
              </w:rPr>
              <w:t> </w:t>
            </w:r>
            <w:r>
              <w:rPr>
                <w:spacing w:val="-20"/>
                <w:sz w:val="18"/>
              </w:rPr>
              <w:t> </w:t>
            </w: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  <w:t>6,514</w:t>
              <w:tab/>
              <w:t>46,299 </w:t>
            </w:r>
            <w:r>
              <w:rPr>
                <w:spacing w:val="2"/>
                <w:sz w:val="18"/>
                <w:u w:val="single"/>
              </w:rPr>
              <w:t> </w:t>
            </w:r>
          </w:p>
        </w:tc>
      </w:tr>
      <w:tr>
        <w:trPr>
          <w:trHeight w:val="300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347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County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tabs>
                <w:tab w:pos="794" w:val="left" w:leader="none"/>
                <w:tab w:pos="2185" w:val="left" w:leader="none"/>
                <w:tab w:pos="3405" w:val="left" w:leader="none"/>
                <w:tab w:pos="4839" w:val="left" w:leader="none"/>
              </w:tabs>
              <w:spacing w:before="16"/>
              <w:ind w:left="297"/>
              <w:rPr>
                <w:sz w:val="18"/>
              </w:rPr>
            </w:pPr>
            <w:r>
              <w:rPr>
                <w:w w:val="102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>126,457</w:t>
              <w:tab/>
              <w:t>3,774</w:t>
              <w:tab/>
              <w:t>6,514</w:t>
              <w:tab/>
              <w:t>136,745 </w:t>
            </w:r>
            <w:r>
              <w:rPr>
                <w:spacing w:val="2"/>
                <w:sz w:val="18"/>
                <w:u w:val="single"/>
              </w:rPr>
              <w:t> </w:t>
            </w:r>
          </w:p>
        </w:tc>
      </w:tr>
      <w:tr>
        <w:trPr>
          <w:trHeight w:val="281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7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STATE:</w:t>
            </w:r>
          </w:p>
        </w:tc>
        <w:tc>
          <w:tcPr>
            <w:tcW w:w="5545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3144" w:type="dxa"/>
          </w:tcPr>
          <w:p>
            <w:pPr>
              <w:pStyle w:val="TableParagraph"/>
              <w:spacing w:before="34"/>
              <w:ind w:left="135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formula</w:t>
            </w:r>
          </w:p>
        </w:tc>
        <w:tc>
          <w:tcPr>
            <w:tcW w:w="1487" w:type="dxa"/>
          </w:tcPr>
          <w:p>
            <w:pPr>
              <w:pStyle w:val="TableParagraph"/>
              <w:spacing w:before="34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34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193,659</w:t>
            </w:r>
          </w:p>
        </w:tc>
        <w:tc>
          <w:tcPr>
            <w:tcW w:w="1525" w:type="dxa"/>
          </w:tcPr>
          <w:p>
            <w:pPr>
              <w:pStyle w:val="TableParagraph"/>
              <w:spacing w:before="34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34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193,659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Transportation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11,846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11,846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formula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classroom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trust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29,321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29,321</w:t>
            </w:r>
          </w:p>
        </w:tc>
      </w:tr>
      <w:tr>
        <w:trPr>
          <w:trHeight w:val="243" w:hRule="atLeast"/>
        </w:trPr>
        <w:tc>
          <w:tcPr>
            <w:tcW w:w="3144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Educational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screening</w:t>
            </w:r>
          </w:p>
        </w:tc>
        <w:tc>
          <w:tcPr>
            <w:tcW w:w="1487" w:type="dxa"/>
          </w:tcPr>
          <w:p>
            <w:pPr>
              <w:pStyle w:val="TableParagraph"/>
              <w:spacing w:before="16"/>
              <w:ind w:right="137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  <w:tc>
          <w:tcPr>
            <w:tcW w:w="1221" w:type="dxa"/>
          </w:tcPr>
          <w:p>
            <w:pPr>
              <w:pStyle w:val="TableParagraph"/>
              <w:spacing w:before="16"/>
              <w:ind w:right="303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525" w:type="dxa"/>
          </w:tcPr>
          <w:p>
            <w:pPr>
              <w:pStyle w:val="TableParagraph"/>
              <w:spacing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before="16"/>
              <w:ind w:right="150"/>
              <w:jc w:val="right"/>
              <w:rPr>
                <w:sz w:val="18"/>
              </w:rPr>
            </w:pPr>
            <w:r>
              <w:rPr>
                <w:sz w:val="18"/>
              </w:rPr>
              <w:t>650</w:t>
            </w:r>
          </w:p>
        </w:tc>
      </w:tr>
      <w:tr>
        <w:trPr>
          <w:trHeight w:val="224" w:hRule="atLeast"/>
        </w:trPr>
        <w:tc>
          <w:tcPr>
            <w:tcW w:w="3144" w:type="dxa"/>
          </w:tcPr>
          <w:p>
            <w:pPr>
              <w:pStyle w:val="TableParagraph"/>
              <w:spacing w:line="188" w:lineRule="exact" w:before="16"/>
              <w:ind w:left="135"/>
              <w:rPr>
                <w:sz w:val="18"/>
              </w:rPr>
            </w:pPr>
            <w:r>
              <w:rPr>
                <w:sz w:val="18"/>
              </w:rPr>
              <w:t>Small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schools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grant</w:t>
            </w:r>
          </w:p>
        </w:tc>
        <w:tc>
          <w:tcPr>
            <w:tcW w:w="1487" w:type="dxa"/>
          </w:tcPr>
          <w:p>
            <w:pPr>
              <w:pStyle w:val="TableParagraph"/>
              <w:spacing w:line="188" w:lineRule="exact" w:before="16"/>
              <w:ind w:right="302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21" w:type="dxa"/>
          </w:tcPr>
          <w:p>
            <w:pPr>
              <w:pStyle w:val="TableParagraph"/>
              <w:spacing w:line="188" w:lineRule="exact" w:before="16"/>
              <w:ind w:right="131"/>
              <w:jc w:val="right"/>
              <w:rPr>
                <w:sz w:val="18"/>
              </w:rPr>
            </w:pPr>
            <w:r>
              <w:rPr>
                <w:sz w:val="18"/>
              </w:rPr>
              <w:t>32,075</w:t>
            </w:r>
          </w:p>
        </w:tc>
        <w:tc>
          <w:tcPr>
            <w:tcW w:w="1525" w:type="dxa"/>
          </w:tcPr>
          <w:p>
            <w:pPr>
              <w:pStyle w:val="TableParagraph"/>
              <w:spacing w:line="188" w:lineRule="exact" w:before="16"/>
              <w:ind w:right="608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12" w:type="dxa"/>
          </w:tcPr>
          <w:p>
            <w:pPr>
              <w:pStyle w:val="TableParagraph"/>
              <w:spacing w:line="188" w:lineRule="exact" w:before="16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32,075</w:t>
            </w:r>
          </w:p>
        </w:tc>
      </w:tr>
    </w:tbl>
    <w:p>
      <w:pPr>
        <w:tabs>
          <w:tab w:pos="5360" w:val="left" w:leader="none"/>
          <w:tab w:pos="6155" w:val="left" w:leader="none"/>
          <w:tab w:pos="9021" w:val="left" w:leader="hyphen"/>
          <w:tab w:pos="10199" w:val="left" w:leader="none"/>
        </w:tabs>
        <w:spacing w:before="45"/>
        <w:ind w:left="2053" w:right="0" w:firstLine="0"/>
        <w:jc w:val="left"/>
        <w:rPr>
          <w:sz w:val="18"/>
        </w:rPr>
      </w:pPr>
      <w:r>
        <w:rPr>
          <w:sz w:val="18"/>
        </w:rPr>
        <w:t>Food</w:t>
      </w:r>
      <w:r>
        <w:rPr>
          <w:spacing w:val="16"/>
          <w:sz w:val="18"/>
        </w:rPr>
        <w:t> </w:t>
      </w:r>
      <w:r>
        <w:rPr>
          <w:sz w:val="18"/>
        </w:rPr>
        <w:t>service</w:t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297 </w:t>
      </w:r>
      <w:r>
        <w:rPr>
          <w:spacing w:val="2"/>
          <w:sz w:val="18"/>
          <w:u w:val="single"/>
        </w:rPr>
        <w:t> </w:t>
      </w:r>
      <w:r>
        <w:rPr>
          <w:w w:val="102"/>
          <w:sz w:val="18"/>
        </w:rPr>
        <w:t> </w:t>
      </w:r>
      <w:r>
        <w:rPr>
          <w:sz w:val="18"/>
        </w:rPr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297 </w:t>
      </w:r>
      <w:r>
        <w:rPr>
          <w:spacing w:val="2"/>
          <w:sz w:val="18"/>
          <w:u w:val="single"/>
        </w:rPr>
        <w:t> </w:t>
      </w:r>
    </w:p>
    <w:p>
      <w:pPr>
        <w:tabs>
          <w:tab w:pos="5360" w:val="left" w:leader="none"/>
          <w:tab w:pos="5942" w:val="left" w:leader="none"/>
          <w:tab w:pos="7077" w:val="left" w:leader="none"/>
          <w:tab w:pos="9021" w:val="left" w:leader="hyphen"/>
          <w:tab w:pos="9901" w:val="left" w:leader="none"/>
        </w:tabs>
        <w:spacing w:before="36"/>
        <w:ind w:left="2266" w:right="0" w:firstLine="0"/>
        <w:jc w:val="left"/>
        <w:rPr>
          <w:sz w:val="18"/>
        </w:rPr>
      </w:pPr>
      <w:r>
        <w:rPr>
          <w:sz w:val="18"/>
        </w:rPr>
        <w:t>Total</w:t>
      </w:r>
      <w:r>
        <w:rPr>
          <w:spacing w:val="-3"/>
          <w:sz w:val="18"/>
        </w:rPr>
        <w:t> </w:t>
      </w:r>
      <w:r>
        <w:rPr>
          <w:sz w:val="18"/>
        </w:rPr>
        <w:t>State</w:t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12,793</w:t>
        <w:tab/>
        <w:t>255,055 </w:t>
      </w:r>
      <w:r>
        <w:rPr>
          <w:spacing w:val="2"/>
          <w:sz w:val="18"/>
          <w:u w:val="single"/>
        </w:rPr>
        <w:t> </w:t>
      </w:r>
      <w:r>
        <w:rPr>
          <w:w w:val="102"/>
          <w:sz w:val="18"/>
        </w:rPr>
        <w:t> </w:t>
      </w:r>
      <w:r>
        <w:rPr>
          <w:sz w:val="18"/>
        </w:rPr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267,848 </w:t>
      </w:r>
      <w:r>
        <w:rPr>
          <w:spacing w:val="2"/>
          <w:sz w:val="18"/>
          <w:u w:val="single"/>
        </w:rPr>
        <w:t> </w: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9"/>
        <w:gridCol w:w="1233"/>
        <w:gridCol w:w="1342"/>
        <w:gridCol w:w="1206"/>
        <w:gridCol w:w="1177"/>
      </w:tblGrid>
      <w:tr>
        <w:trPr>
          <w:trHeight w:val="224" w:hRule="atLeast"/>
        </w:trPr>
        <w:tc>
          <w:tcPr>
            <w:tcW w:w="3639" w:type="dxa"/>
          </w:tcPr>
          <w:p>
            <w:pPr>
              <w:pStyle w:val="TableParagraph"/>
              <w:spacing w:line="205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FEDERAL:</w:t>
            </w:r>
          </w:p>
        </w:tc>
        <w:tc>
          <w:tcPr>
            <w:tcW w:w="4958" w:type="dxa"/>
            <w:gridSpan w:val="4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6,277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6,277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pacing w:val="-2"/>
                <w:sz w:val="18"/>
              </w:rPr>
              <w:t>CARES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1"/>
                <w:sz w:val="18"/>
              </w:rPr>
              <w:t>-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1"/>
                <w:sz w:val="18"/>
              </w:rPr>
              <w:t>ESSER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Fund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15,304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15,304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CARES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Governor's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Emergency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Relief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9,000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9,000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Coronavirus</w:t>
            </w:r>
            <w:r>
              <w:rPr>
                <w:spacing w:val="20"/>
                <w:sz w:val="18"/>
              </w:rPr>
              <w:t> </w:t>
            </w:r>
            <w:r>
              <w:rPr>
                <w:sz w:val="18"/>
              </w:rPr>
              <w:t>Relief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Fund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1,468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4,295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5,763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IDEA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Entitlement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Funds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4,897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30,947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35,844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Early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Childhood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Special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Education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left="8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3,027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3,027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School Lunch</w:t>
            </w:r>
            <w:r>
              <w:rPr>
                <w:spacing w:val="24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19,221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19,221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School Breakfast</w:t>
            </w:r>
            <w:r>
              <w:rPr>
                <w:spacing w:val="21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5,564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5,564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5,740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8,305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Title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IV.A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left="8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3"/>
              <w:jc w:val="right"/>
              <w:rPr>
                <w:sz w:val="18"/>
              </w:rPr>
            </w:pPr>
            <w:r>
              <w:rPr>
                <w:sz w:val="18"/>
              </w:rPr>
              <w:t>11,076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11,076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Title II.A&amp;B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left="80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492"/>
              <w:jc w:val="right"/>
              <w:rPr>
                <w:sz w:val="18"/>
              </w:rPr>
            </w:pPr>
            <w:r>
              <w:rPr>
                <w:sz w:val="18"/>
              </w:rPr>
              <w:t>3,658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3,658</w:t>
            </w:r>
          </w:p>
        </w:tc>
      </w:tr>
      <w:tr>
        <w:trPr>
          <w:trHeight w:val="243" w:hRule="atLeast"/>
        </w:trPr>
        <w:tc>
          <w:tcPr>
            <w:tcW w:w="3639" w:type="dxa"/>
          </w:tcPr>
          <w:p>
            <w:pPr>
              <w:pStyle w:val="TableParagraph"/>
              <w:spacing w:before="16"/>
              <w:ind w:left="135"/>
              <w:rPr>
                <w:sz w:val="18"/>
              </w:rPr>
            </w:pPr>
            <w:r>
              <w:rPr>
                <w:sz w:val="18"/>
              </w:rPr>
              <w:t>CARES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Lunch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</w:tc>
        <w:tc>
          <w:tcPr>
            <w:tcW w:w="1233" w:type="dxa"/>
          </w:tcPr>
          <w:p>
            <w:pPr>
              <w:pStyle w:val="TableParagraph"/>
              <w:spacing w:before="16"/>
              <w:ind w:right="371"/>
              <w:jc w:val="right"/>
              <w:rPr>
                <w:sz w:val="18"/>
              </w:rPr>
            </w:pPr>
            <w:r>
              <w:rPr>
                <w:sz w:val="18"/>
              </w:rPr>
              <w:t>2,208</w:t>
            </w:r>
          </w:p>
        </w:tc>
        <w:tc>
          <w:tcPr>
            <w:tcW w:w="1342" w:type="dxa"/>
          </w:tcPr>
          <w:p>
            <w:pPr>
              <w:pStyle w:val="TableParagraph"/>
              <w:spacing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before="16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2,208</w:t>
            </w:r>
          </w:p>
        </w:tc>
      </w:tr>
      <w:tr>
        <w:trPr>
          <w:trHeight w:val="224" w:hRule="atLeast"/>
        </w:trPr>
        <w:tc>
          <w:tcPr>
            <w:tcW w:w="3639" w:type="dxa"/>
          </w:tcPr>
          <w:p>
            <w:pPr>
              <w:pStyle w:val="TableParagraph"/>
              <w:spacing w:line="188" w:lineRule="exact" w:before="16"/>
              <w:ind w:left="135"/>
              <w:rPr>
                <w:sz w:val="18"/>
              </w:rPr>
            </w:pPr>
            <w:r>
              <w:rPr>
                <w:sz w:val="18"/>
              </w:rPr>
              <w:t>CARES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Breakfast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Program</w:t>
            </w:r>
          </w:p>
        </w:tc>
        <w:tc>
          <w:tcPr>
            <w:tcW w:w="1233" w:type="dxa"/>
          </w:tcPr>
          <w:p>
            <w:pPr>
              <w:pStyle w:val="TableParagraph"/>
              <w:spacing w:line="188" w:lineRule="exact" w:before="16"/>
              <w:ind w:right="378"/>
              <w:jc w:val="right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  <w:tc>
          <w:tcPr>
            <w:tcW w:w="1342" w:type="dxa"/>
          </w:tcPr>
          <w:p>
            <w:pPr>
              <w:pStyle w:val="TableParagraph"/>
              <w:spacing w:line="188" w:lineRule="exact" w:before="16"/>
              <w:ind w:right="51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206" w:type="dxa"/>
          </w:tcPr>
          <w:p>
            <w:pPr>
              <w:pStyle w:val="TableParagraph"/>
              <w:spacing w:line="188" w:lineRule="exact" w:before="16"/>
              <w:ind w:left="491"/>
              <w:rPr>
                <w:sz w:val="18"/>
              </w:rPr>
            </w:pPr>
            <w:r>
              <w:rPr>
                <w:w w:val="102"/>
                <w:sz w:val="18"/>
              </w:rPr>
              <w:t>-</w:t>
            </w:r>
          </w:p>
        </w:tc>
        <w:tc>
          <w:tcPr>
            <w:tcW w:w="1177" w:type="dxa"/>
          </w:tcPr>
          <w:p>
            <w:pPr>
              <w:pStyle w:val="TableParagraph"/>
              <w:spacing w:line="188" w:lineRule="exact" w:before="16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561</w:t>
            </w:r>
          </w:p>
        </w:tc>
      </w:tr>
    </w:tbl>
    <w:p>
      <w:pPr>
        <w:tabs>
          <w:tab w:pos="5360" w:val="left" w:leader="none"/>
          <w:tab w:pos="6027" w:val="left" w:leader="none"/>
          <w:tab w:pos="9021" w:val="left" w:leader="hyphen"/>
          <w:tab w:pos="10071" w:val="left" w:leader="none"/>
        </w:tabs>
        <w:spacing w:before="39"/>
        <w:ind w:left="2053" w:right="0" w:firstLine="0"/>
        <w:jc w:val="left"/>
        <w:rPr>
          <w:sz w:val="18"/>
        </w:rPr>
      </w:pPr>
      <w:r>
        <w:rPr>
          <w:sz w:val="18"/>
        </w:rPr>
        <w:t>Title</w:t>
      </w:r>
      <w:r>
        <w:rPr>
          <w:spacing w:val="-8"/>
          <w:sz w:val="18"/>
        </w:rPr>
        <w:t> </w:t>
      </w:r>
      <w:r>
        <w:rPr>
          <w:sz w:val="18"/>
        </w:rPr>
        <w:t>VI.B</w:t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9,290 </w:t>
      </w:r>
      <w:r>
        <w:rPr>
          <w:spacing w:val="2"/>
          <w:sz w:val="18"/>
          <w:u w:val="single"/>
        </w:rPr>
        <w:t> </w:t>
      </w:r>
      <w:r>
        <w:rPr>
          <w:w w:val="102"/>
          <w:sz w:val="18"/>
        </w:rPr>
        <w:t> </w:t>
      </w:r>
      <w:r>
        <w:rPr>
          <w:sz w:val="18"/>
        </w:rPr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9,290 </w:t>
      </w:r>
      <w:r>
        <w:rPr>
          <w:spacing w:val="2"/>
          <w:sz w:val="18"/>
          <w:u w:val="single"/>
        </w:rPr>
        <w:t> </w:t>
      </w:r>
    </w:p>
    <w:p>
      <w:pPr>
        <w:tabs>
          <w:tab w:pos="5360" w:val="left" w:leader="none"/>
          <w:tab w:pos="5942" w:val="left" w:leader="none"/>
          <w:tab w:pos="7162" w:val="left" w:leader="none"/>
          <w:tab w:pos="9021" w:val="left" w:leader="hyphen"/>
          <w:tab w:pos="9901" w:val="left" w:leader="none"/>
        </w:tabs>
        <w:spacing w:before="36"/>
        <w:ind w:left="2266" w:right="0" w:firstLine="0"/>
        <w:jc w:val="left"/>
        <w:rPr>
          <w:sz w:val="18"/>
        </w:rPr>
      </w:pPr>
      <w:r>
        <w:rPr>
          <w:sz w:val="18"/>
        </w:rPr>
        <w:t>Total</w:t>
      </w:r>
      <w:r>
        <w:rPr>
          <w:spacing w:val="-2"/>
          <w:sz w:val="18"/>
        </w:rPr>
        <w:t> </w:t>
      </w:r>
      <w:r>
        <w:rPr>
          <w:sz w:val="18"/>
        </w:rPr>
        <w:t>Federal</w:t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79,530</w:t>
        <w:tab/>
        <w:t>55,568 </w:t>
      </w:r>
      <w:r>
        <w:rPr>
          <w:spacing w:val="2"/>
          <w:sz w:val="18"/>
          <w:u w:val="single"/>
        </w:rPr>
        <w:t> </w:t>
      </w:r>
      <w:r>
        <w:rPr>
          <w:w w:val="102"/>
          <w:sz w:val="18"/>
        </w:rPr>
        <w:t> </w:t>
      </w:r>
      <w:r>
        <w:rPr>
          <w:sz w:val="18"/>
        </w:rPr>
        <w:tab/>
      </w:r>
      <w:r>
        <w:rPr>
          <w:w w:val="102"/>
          <w:sz w:val="18"/>
          <w:u w:val="single"/>
        </w:rPr>
        <w:t> </w:t>
      </w:r>
      <w:r>
        <w:rPr>
          <w:sz w:val="18"/>
          <w:u w:val="single"/>
        </w:rPr>
        <w:tab/>
        <w:t>135,098 </w:t>
      </w:r>
      <w:r>
        <w:rPr>
          <w:spacing w:val="2"/>
          <w:sz w:val="18"/>
          <w:u w:val="single"/>
        </w:rPr>
        <w:t> </w:t>
      </w:r>
    </w:p>
    <w:p>
      <w:pPr>
        <w:pStyle w:val="BodyText"/>
        <w:spacing w:before="7"/>
        <w:rPr>
          <w:sz w:val="14"/>
        </w:rPr>
      </w:pPr>
    </w:p>
    <w:p>
      <w:pPr>
        <w:tabs>
          <w:tab w:pos="5360" w:val="left" w:leader="none"/>
          <w:tab w:pos="5857" w:val="left" w:leader="none"/>
          <w:tab w:pos="7077" w:val="left" w:leader="none"/>
          <w:tab w:pos="8468" w:val="left" w:leader="none"/>
          <w:tab w:pos="9773" w:val="left" w:leader="none"/>
        </w:tabs>
        <w:spacing w:before="97"/>
        <w:ind w:left="2351" w:right="0" w:firstLine="0"/>
        <w:jc w:val="left"/>
        <w:rPr>
          <w:sz w:val="18"/>
        </w:rPr>
      </w:pPr>
      <w:r>
        <w:rPr>
          <w:spacing w:val="-5"/>
          <w:sz w:val="18"/>
        </w:rPr>
        <w:t>TOTAL</w:t>
      </w:r>
      <w:r>
        <w:rPr>
          <w:spacing w:val="-16"/>
          <w:sz w:val="18"/>
        </w:rPr>
        <w:t> </w:t>
      </w:r>
      <w:r>
        <w:rPr>
          <w:spacing w:val="-5"/>
          <w:sz w:val="18"/>
        </w:rPr>
        <w:t>REVENUES COLLECTED</w:t>
        <w:tab/>
      </w:r>
      <w:r>
        <w:rPr>
          <w:sz w:val="18"/>
          <w:u w:val="double"/>
        </w:rPr>
        <w:t>$</w:t>
        <w:tab/>
      </w:r>
      <w:r>
        <w:rPr>
          <w:spacing w:val="-4"/>
          <w:sz w:val="18"/>
          <w:u w:val="double"/>
        </w:rPr>
        <w:t>658,280</w:t>
      </w:r>
      <w:r>
        <w:rPr>
          <w:spacing w:val="42"/>
          <w:sz w:val="18"/>
          <w:u w:val="double"/>
        </w:rPr>
        <w:t> </w:t>
      </w:r>
      <w:r>
        <w:rPr>
          <w:spacing w:val="42"/>
          <w:sz w:val="18"/>
        </w:rPr>
        <w:t> </w:t>
      </w:r>
      <w:r>
        <w:rPr>
          <w:spacing w:val="43"/>
          <w:sz w:val="18"/>
          <w:u w:val="double"/>
        </w:rPr>
        <w:t> </w:t>
      </w:r>
      <w:r>
        <w:rPr>
          <w:sz w:val="18"/>
          <w:u w:val="double"/>
        </w:rPr>
        <w:t>$</w:t>
        <w:tab/>
      </w:r>
      <w:r>
        <w:rPr>
          <w:spacing w:val="-4"/>
          <w:sz w:val="18"/>
          <w:u w:val="double"/>
        </w:rPr>
        <w:t>389,495</w:t>
      </w:r>
      <w:r>
        <w:rPr>
          <w:spacing w:val="42"/>
          <w:sz w:val="18"/>
          <w:u w:val="double"/>
        </w:rPr>
        <w:t> </w:t>
      </w:r>
      <w:r>
        <w:rPr>
          <w:spacing w:val="42"/>
          <w:sz w:val="18"/>
        </w:rPr>
        <w:t> </w:t>
      </w:r>
      <w:r>
        <w:rPr>
          <w:spacing w:val="43"/>
          <w:sz w:val="18"/>
          <w:u w:val="double"/>
        </w:rPr>
        <w:t> </w:t>
      </w:r>
      <w:r>
        <w:rPr>
          <w:sz w:val="18"/>
          <w:u w:val="double"/>
        </w:rPr>
        <w:t>$</w:t>
        <w:tab/>
      </w:r>
      <w:r>
        <w:rPr>
          <w:spacing w:val="-4"/>
          <w:sz w:val="18"/>
          <w:u w:val="double"/>
        </w:rPr>
        <w:t>6,514</w:t>
      </w:r>
      <w:r>
        <w:rPr>
          <w:spacing w:val="43"/>
          <w:sz w:val="18"/>
          <w:u w:val="double"/>
        </w:rPr>
        <w:t> </w:t>
      </w:r>
      <w:r>
        <w:rPr>
          <w:spacing w:val="43"/>
          <w:sz w:val="18"/>
        </w:rPr>
        <w:t> </w:t>
      </w:r>
      <w:r>
        <w:rPr>
          <w:spacing w:val="43"/>
          <w:sz w:val="18"/>
          <w:u w:val="double"/>
        </w:rPr>
        <w:t> </w:t>
      </w:r>
      <w:r>
        <w:rPr>
          <w:sz w:val="18"/>
          <w:u w:val="double"/>
        </w:rPr>
        <w:t>$</w:t>
        <w:tab/>
        <w:t>1,054,289 </w:t>
      </w:r>
      <w:r>
        <w:rPr>
          <w:spacing w:val="3"/>
          <w:sz w:val="18"/>
          <w:u w:val="double"/>
        </w:rPr>
        <w:t> </w:t>
      </w:r>
    </w:p>
    <w:p>
      <w:pPr>
        <w:spacing w:after="0"/>
        <w:jc w:val="left"/>
        <w:rPr>
          <w:sz w:val="18"/>
        </w:rPr>
        <w:sectPr>
          <w:pgSz w:w="12240" w:h="15840"/>
          <w:pgMar w:header="1029" w:footer="497" w:top="1280" w:bottom="680" w:left="60" w:right="600"/>
        </w:sectPr>
      </w:pPr>
    </w:p>
    <w:p>
      <w:pPr>
        <w:spacing w:line="273" w:lineRule="auto" w:before="38"/>
        <w:ind w:left="3204" w:right="2646" w:hanging="4"/>
        <w:jc w:val="center"/>
        <w:rPr>
          <w:sz w:val="23"/>
        </w:rPr>
      </w:pPr>
      <w:r>
        <w:rPr>
          <w:spacing w:val="-5"/>
          <w:w w:val="110"/>
          <w:sz w:val="23"/>
        </w:rPr>
        <w:t>SCHEDULE OF EXPENDITURES PAID BY OBJECT</w:t>
      </w:r>
      <w:r>
        <w:rPr>
          <w:spacing w:val="-4"/>
          <w:w w:val="110"/>
          <w:sz w:val="23"/>
        </w:rPr>
        <w:t> </w:t>
      </w:r>
      <w:r>
        <w:rPr>
          <w:spacing w:val="-2"/>
          <w:w w:val="110"/>
          <w:sz w:val="23"/>
        </w:rPr>
        <w:t>ARISING</w:t>
      </w:r>
      <w:r>
        <w:rPr>
          <w:spacing w:val="-13"/>
          <w:w w:val="110"/>
          <w:sz w:val="23"/>
        </w:rPr>
        <w:t> </w:t>
      </w:r>
      <w:r>
        <w:rPr>
          <w:spacing w:val="-2"/>
          <w:w w:val="110"/>
          <w:sz w:val="23"/>
        </w:rPr>
        <w:t>FROM</w:t>
      </w:r>
      <w:r>
        <w:rPr>
          <w:spacing w:val="-8"/>
          <w:w w:val="110"/>
          <w:sz w:val="23"/>
        </w:rPr>
        <w:t> </w:t>
      </w:r>
      <w:r>
        <w:rPr>
          <w:spacing w:val="-2"/>
          <w:w w:val="110"/>
          <w:sz w:val="23"/>
        </w:rPr>
        <w:t>MODIFIED</w:t>
      </w:r>
      <w:r>
        <w:rPr>
          <w:spacing w:val="-13"/>
          <w:w w:val="110"/>
          <w:sz w:val="23"/>
        </w:rPr>
        <w:t> </w:t>
      </w:r>
      <w:r>
        <w:rPr>
          <w:spacing w:val="-2"/>
          <w:w w:val="110"/>
          <w:sz w:val="23"/>
        </w:rPr>
        <w:t>CASH</w:t>
      </w:r>
      <w:r>
        <w:rPr>
          <w:spacing w:val="-13"/>
          <w:w w:val="110"/>
          <w:sz w:val="23"/>
        </w:rPr>
        <w:t> </w:t>
      </w:r>
      <w:r>
        <w:rPr>
          <w:spacing w:val="-2"/>
          <w:w w:val="110"/>
          <w:sz w:val="23"/>
        </w:rPr>
        <w:t>TRANSACTIONS</w:t>
      </w:r>
      <w:r>
        <w:rPr>
          <w:spacing w:val="-60"/>
          <w:w w:val="110"/>
          <w:sz w:val="23"/>
        </w:rPr>
        <w:t> </w:t>
      </w:r>
      <w:r>
        <w:rPr>
          <w:w w:val="110"/>
          <w:sz w:val="23"/>
        </w:rPr>
        <w:t>YEAR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ENDED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JUNE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30,</w:t>
      </w:r>
      <w:r>
        <w:rPr>
          <w:spacing w:val="-2"/>
          <w:w w:val="110"/>
          <w:sz w:val="23"/>
        </w:rPr>
        <w:t> </w:t>
      </w:r>
      <w:r>
        <w:rPr>
          <w:w w:val="110"/>
          <w:sz w:val="23"/>
        </w:rPr>
        <w:t>2021</w:t>
      </w:r>
    </w:p>
    <w:p>
      <w:pPr>
        <w:spacing w:before="2"/>
        <w:ind w:left="2921" w:right="2364" w:firstLine="0"/>
        <w:jc w:val="center"/>
        <w:rPr>
          <w:sz w:val="23"/>
        </w:rPr>
      </w:pPr>
      <w:r>
        <w:rPr>
          <w:spacing w:val="-6"/>
          <w:w w:val="110"/>
          <w:sz w:val="23"/>
        </w:rPr>
        <w:t>SCHEDULE</w:t>
      </w:r>
      <w:r>
        <w:rPr>
          <w:spacing w:val="-10"/>
          <w:w w:val="110"/>
          <w:sz w:val="23"/>
        </w:rPr>
        <w:t> </w:t>
      </w:r>
      <w:r>
        <w:rPr>
          <w:spacing w:val="-5"/>
          <w:w w:val="110"/>
          <w:sz w:val="23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1"/>
        </w:rPr>
      </w:pPr>
    </w:p>
    <w:tbl>
      <w:tblPr>
        <w:tblW w:w="0" w:type="auto"/>
        <w:jc w:val="left"/>
        <w:tblInd w:w="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7"/>
        <w:gridCol w:w="1424"/>
        <w:gridCol w:w="79"/>
        <w:gridCol w:w="1537"/>
        <w:gridCol w:w="1684"/>
        <w:gridCol w:w="2016"/>
      </w:tblGrid>
      <w:tr>
        <w:trPr>
          <w:trHeight w:val="745" w:hRule="atLeast"/>
        </w:trPr>
        <w:tc>
          <w:tcPr>
            <w:tcW w:w="4481" w:type="dxa"/>
            <w:gridSpan w:val="2"/>
          </w:tcPr>
          <w:p>
            <w:pPr>
              <w:pStyle w:val="TableParagraph"/>
              <w:spacing w:line="246" w:lineRule="exact" w:before="233"/>
              <w:ind w:left="3231" w:right="158" w:firstLine="174"/>
              <w:rPr>
                <w:sz w:val="23"/>
              </w:rPr>
            </w:pPr>
            <w:r>
              <w:rPr>
                <w:w w:val="110"/>
                <w:sz w:val="23"/>
              </w:rPr>
              <w:t>General</w:t>
            </w:r>
            <w:r>
              <w:rPr>
                <w:spacing w:val="1"/>
                <w:w w:val="110"/>
                <w:sz w:val="23"/>
              </w:rPr>
              <w:t> </w:t>
            </w:r>
            <w:r>
              <w:rPr>
                <w:spacing w:val="-9"/>
                <w:w w:val="110"/>
                <w:sz w:val="23"/>
              </w:rPr>
              <w:t>(Incidental)</w:t>
            </w:r>
          </w:p>
        </w:tc>
        <w:tc>
          <w:tcPr>
            <w:tcW w:w="1616" w:type="dxa"/>
            <w:gridSpan w:val="2"/>
          </w:tcPr>
          <w:p>
            <w:pPr>
              <w:pStyle w:val="TableParagraph"/>
              <w:spacing w:line="223" w:lineRule="auto" w:before="5"/>
              <w:ind w:left="380" w:right="409" w:firstLine="1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Special</w:t>
            </w:r>
            <w:r>
              <w:rPr>
                <w:spacing w:val="1"/>
                <w:w w:val="110"/>
                <w:sz w:val="23"/>
              </w:rPr>
              <w:t> </w:t>
            </w:r>
            <w:r>
              <w:rPr>
                <w:spacing w:val="-9"/>
                <w:w w:val="110"/>
                <w:sz w:val="23"/>
              </w:rPr>
              <w:t>Revenue</w:t>
            </w:r>
          </w:p>
          <w:p>
            <w:pPr>
              <w:pStyle w:val="TableParagraph"/>
              <w:spacing w:line="228" w:lineRule="exact"/>
              <w:ind w:left="211" w:right="237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(Teachers')</w:t>
            </w:r>
          </w:p>
        </w:tc>
        <w:tc>
          <w:tcPr>
            <w:tcW w:w="1684" w:type="dxa"/>
          </w:tcPr>
          <w:p>
            <w:pPr>
              <w:pStyle w:val="TableParagraph"/>
              <w:spacing w:line="246" w:lineRule="exact" w:before="233"/>
              <w:ind w:left="283" w:right="589" w:firstLine="63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Capital</w:t>
            </w:r>
            <w:r>
              <w:rPr>
                <w:spacing w:val="-61"/>
                <w:w w:val="110"/>
                <w:sz w:val="23"/>
              </w:rPr>
              <w:t> </w:t>
            </w:r>
            <w:r>
              <w:rPr>
                <w:spacing w:val="-3"/>
                <w:w w:val="110"/>
                <w:sz w:val="23"/>
              </w:rPr>
              <w:t>Projects</w:t>
            </w:r>
          </w:p>
        </w:tc>
        <w:tc>
          <w:tcPr>
            <w:tcW w:w="201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5" w:lineRule="exact" w:before="181"/>
              <w:ind w:left="609"/>
              <w:rPr>
                <w:sz w:val="23"/>
              </w:rPr>
            </w:pPr>
            <w:r>
              <w:rPr>
                <w:w w:val="110"/>
                <w:sz w:val="23"/>
              </w:rPr>
              <w:t>Totals</w:t>
            </w:r>
          </w:p>
        </w:tc>
      </w:tr>
      <w:tr>
        <w:trPr>
          <w:trHeight w:val="244" w:hRule="atLeast"/>
        </w:trPr>
        <w:tc>
          <w:tcPr>
            <w:tcW w:w="9797" w:type="dxa"/>
            <w:gridSpan w:val="6"/>
          </w:tcPr>
          <w:p>
            <w:pPr>
              <w:pStyle w:val="TableParagraph"/>
              <w:tabs>
                <w:tab w:pos="3531" w:val="left" w:leader="none"/>
                <w:tab w:pos="4481" w:val="left" w:leader="none"/>
                <w:tab w:pos="5035" w:val="left" w:leader="none"/>
                <w:tab w:pos="5984" w:val="left" w:leader="none"/>
                <w:tab w:pos="6538" w:val="left" w:leader="none"/>
                <w:tab w:pos="7488" w:val="left" w:leader="none"/>
              </w:tabs>
              <w:spacing w:line="225" w:lineRule="exact"/>
              <w:ind w:left="3057" w:right="-15"/>
              <w:rPr>
                <w:sz w:val="23"/>
              </w:rPr>
            </w:pPr>
            <w:r>
              <w:rPr>
                <w:w w:val="11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Fund</w:t>
            </w:r>
            <w:r>
              <w:rPr>
                <w:sz w:val="23"/>
                <w:u w:val="single"/>
              </w:rPr>
              <w:tab/>
            </w:r>
            <w:r>
              <w:rPr>
                <w:spacing w:val="21"/>
                <w:sz w:val="23"/>
              </w:rPr>
              <w:t> </w:t>
            </w:r>
            <w:r>
              <w:rPr>
                <w:w w:val="11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Fund</w:t>
            </w:r>
            <w:r>
              <w:rPr>
                <w:sz w:val="23"/>
                <w:u w:val="single"/>
              </w:rPr>
              <w:tab/>
            </w:r>
            <w:r>
              <w:rPr>
                <w:spacing w:val="21"/>
                <w:sz w:val="23"/>
              </w:rPr>
              <w:t> </w:t>
            </w:r>
            <w:r>
              <w:rPr>
                <w:w w:val="110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10"/>
                <w:sz w:val="23"/>
                <w:u w:val="single"/>
              </w:rPr>
              <w:t>Fund</w:t>
              <w:tab/>
            </w:r>
            <w:r>
              <w:rPr>
                <w:spacing w:val="-8"/>
                <w:w w:val="110"/>
                <w:sz w:val="23"/>
                <w:u w:val="single"/>
              </w:rPr>
              <w:t>(Memorandum</w:t>
            </w:r>
            <w:r>
              <w:rPr>
                <w:spacing w:val="-22"/>
                <w:w w:val="110"/>
                <w:sz w:val="23"/>
                <w:u w:val="single"/>
              </w:rPr>
              <w:t> </w:t>
            </w:r>
            <w:r>
              <w:rPr>
                <w:spacing w:val="-8"/>
                <w:w w:val="110"/>
                <w:sz w:val="23"/>
                <w:u w:val="single"/>
              </w:rPr>
              <w:t>Only)</w:t>
            </w:r>
            <w:r>
              <w:rPr>
                <w:spacing w:val="-8"/>
                <w:sz w:val="23"/>
                <w:u w:val="single"/>
              </w:rPr>
              <w:t> </w:t>
            </w:r>
            <w:r>
              <w:rPr>
                <w:spacing w:val="-25"/>
                <w:sz w:val="23"/>
                <w:u w:val="single"/>
              </w:rPr>
              <w:t> </w:t>
            </w:r>
          </w:p>
        </w:tc>
      </w:tr>
      <w:tr>
        <w:trPr>
          <w:trHeight w:val="779" w:hRule="atLeast"/>
        </w:trPr>
        <w:tc>
          <w:tcPr>
            <w:tcW w:w="3057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Salaries</w:t>
            </w:r>
          </w:p>
        </w:tc>
        <w:tc>
          <w:tcPr>
            <w:tcW w:w="1424" w:type="dxa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474" w:val="left" w:leader="none"/>
              </w:tabs>
              <w:ind w:left="126"/>
              <w:rPr>
                <w:sz w:val="23"/>
              </w:rPr>
            </w:pPr>
            <w:r>
              <w:rPr>
                <w:w w:val="110"/>
                <w:sz w:val="23"/>
              </w:rPr>
              <w:t>$</w:t>
              <w:tab/>
              <w:t>171,276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tabs>
                <w:tab w:pos="475" w:val="left" w:leader="none"/>
                <w:tab w:pos="1630" w:val="left" w:leader="none"/>
                <w:tab w:pos="2453" w:val="left" w:leader="none"/>
                <w:tab w:pos="3134" w:val="left" w:leader="none"/>
                <w:tab w:pos="4289" w:val="left" w:leader="none"/>
              </w:tabs>
              <w:ind w:left="127"/>
              <w:rPr>
                <w:sz w:val="23"/>
              </w:rPr>
            </w:pPr>
            <w:r>
              <w:rPr>
                <w:w w:val="110"/>
                <w:sz w:val="23"/>
              </w:rPr>
              <w:t>$</w:t>
              <w:tab/>
              <w:t>342,289</w:t>
              <w:tab/>
              <w:t>$</w:t>
              <w:tab/>
              <w:t>-</w:t>
              <w:tab/>
              <w:t>$</w:t>
              <w:tab/>
              <w:t>513,565</w:t>
            </w:r>
          </w:p>
        </w:tc>
      </w:tr>
      <w:tr>
        <w:trPr>
          <w:trHeight w:val="604" w:hRule="atLeast"/>
        </w:trPr>
        <w:tc>
          <w:tcPr>
            <w:tcW w:w="3057" w:type="dxa"/>
          </w:tcPr>
          <w:p>
            <w:pPr>
              <w:pStyle w:val="TableParagraph"/>
              <w:spacing w:before="165"/>
              <w:ind w:left="50"/>
              <w:rPr>
                <w:sz w:val="23"/>
              </w:rPr>
            </w:pPr>
            <w:r>
              <w:rPr>
                <w:spacing w:val="-9"/>
                <w:w w:val="110"/>
                <w:sz w:val="23"/>
              </w:rPr>
              <w:t>Employee</w:t>
            </w:r>
            <w:r>
              <w:rPr>
                <w:spacing w:val="-6"/>
                <w:w w:val="110"/>
                <w:sz w:val="23"/>
              </w:rPr>
              <w:t> </w:t>
            </w:r>
            <w:r>
              <w:rPr>
                <w:spacing w:val="-9"/>
                <w:w w:val="110"/>
                <w:sz w:val="23"/>
              </w:rPr>
              <w:t>benefits</w:t>
            </w:r>
          </w:p>
        </w:tc>
        <w:tc>
          <w:tcPr>
            <w:tcW w:w="1424" w:type="dxa"/>
          </w:tcPr>
          <w:p>
            <w:pPr>
              <w:pStyle w:val="TableParagraph"/>
              <w:spacing w:before="165"/>
              <w:ind w:right="125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49,540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tabs>
                <w:tab w:pos="2453" w:val="left" w:leader="none"/>
                <w:tab w:pos="4289" w:val="left" w:leader="none"/>
              </w:tabs>
              <w:spacing w:before="165"/>
              <w:ind w:left="601"/>
              <w:rPr>
                <w:sz w:val="23"/>
              </w:rPr>
            </w:pPr>
            <w:r>
              <w:rPr>
                <w:w w:val="110"/>
                <w:sz w:val="23"/>
              </w:rPr>
              <w:t>78,504</w:t>
              <w:tab/>
              <w:t>-</w:t>
              <w:tab/>
              <w:t>128,044</w:t>
            </w:r>
          </w:p>
        </w:tc>
      </w:tr>
      <w:tr>
        <w:trPr>
          <w:trHeight w:val="604" w:hRule="atLeast"/>
        </w:trPr>
        <w:tc>
          <w:tcPr>
            <w:tcW w:w="3057" w:type="dxa"/>
          </w:tcPr>
          <w:p>
            <w:pPr>
              <w:pStyle w:val="TableParagraph"/>
              <w:spacing w:before="165"/>
              <w:ind w:left="50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Purchased</w:t>
            </w:r>
            <w:r>
              <w:rPr>
                <w:spacing w:val="-9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services</w:t>
            </w:r>
          </w:p>
        </w:tc>
        <w:tc>
          <w:tcPr>
            <w:tcW w:w="1424" w:type="dxa"/>
          </w:tcPr>
          <w:p>
            <w:pPr>
              <w:pStyle w:val="TableParagraph"/>
              <w:spacing w:before="165"/>
              <w:ind w:right="125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81,374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tabs>
                <w:tab w:pos="2453" w:val="left" w:leader="none"/>
                <w:tab w:pos="4289" w:val="left" w:leader="none"/>
              </w:tabs>
              <w:spacing w:before="165"/>
              <w:ind w:left="475"/>
              <w:rPr>
                <w:sz w:val="23"/>
              </w:rPr>
            </w:pPr>
            <w:r>
              <w:rPr>
                <w:w w:val="110"/>
                <w:sz w:val="23"/>
              </w:rPr>
              <w:t>145,013</w:t>
              <w:tab/>
              <w:t>-</w:t>
              <w:tab/>
              <w:t>226,387</w:t>
            </w:r>
          </w:p>
        </w:tc>
      </w:tr>
      <w:tr>
        <w:trPr>
          <w:trHeight w:val="604" w:hRule="atLeast"/>
        </w:trPr>
        <w:tc>
          <w:tcPr>
            <w:tcW w:w="3057" w:type="dxa"/>
          </w:tcPr>
          <w:p>
            <w:pPr>
              <w:pStyle w:val="TableParagraph"/>
              <w:spacing w:before="165"/>
              <w:ind w:left="50"/>
              <w:rPr>
                <w:sz w:val="23"/>
              </w:rPr>
            </w:pPr>
            <w:r>
              <w:rPr>
                <w:w w:val="110"/>
                <w:sz w:val="23"/>
              </w:rPr>
              <w:t>Supplies</w:t>
            </w:r>
          </w:p>
        </w:tc>
        <w:tc>
          <w:tcPr>
            <w:tcW w:w="1424" w:type="dxa"/>
          </w:tcPr>
          <w:p>
            <w:pPr>
              <w:pStyle w:val="TableParagraph"/>
              <w:spacing w:before="165"/>
              <w:ind w:right="125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94,600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tabs>
                <w:tab w:pos="2453" w:val="left" w:leader="none"/>
                <w:tab w:pos="4415" w:val="left" w:leader="none"/>
              </w:tabs>
              <w:spacing w:before="165"/>
              <w:ind w:left="949"/>
              <w:rPr>
                <w:sz w:val="23"/>
              </w:rPr>
            </w:pPr>
            <w:r>
              <w:rPr>
                <w:w w:val="110"/>
                <w:sz w:val="23"/>
              </w:rPr>
              <w:t>-</w:t>
              <w:tab/>
              <w:t>-</w:t>
              <w:tab/>
              <w:t>94,600</w:t>
            </w:r>
          </w:p>
        </w:tc>
      </w:tr>
      <w:tr>
        <w:trPr>
          <w:trHeight w:val="480" w:hRule="atLeast"/>
        </w:trPr>
        <w:tc>
          <w:tcPr>
            <w:tcW w:w="3057" w:type="dxa"/>
          </w:tcPr>
          <w:p>
            <w:pPr>
              <w:pStyle w:val="TableParagraph"/>
              <w:spacing w:before="165"/>
              <w:ind w:left="50"/>
              <w:rPr>
                <w:sz w:val="23"/>
              </w:rPr>
            </w:pPr>
            <w:r>
              <w:rPr>
                <w:spacing w:val="-7"/>
                <w:w w:val="110"/>
                <w:sz w:val="23"/>
              </w:rPr>
              <w:t>Capital</w:t>
            </w:r>
            <w:r>
              <w:rPr>
                <w:spacing w:val="-23"/>
                <w:w w:val="110"/>
                <w:sz w:val="23"/>
              </w:rPr>
              <w:t> </w:t>
            </w:r>
            <w:r>
              <w:rPr>
                <w:spacing w:val="-6"/>
                <w:w w:val="110"/>
                <w:sz w:val="23"/>
              </w:rPr>
              <w:t>outlay</w:t>
            </w: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65"/>
              <w:ind w:right="387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-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tabs>
                <w:tab w:pos="2231" w:val="left" w:leader="none"/>
                <w:tab w:pos="4542" w:val="left" w:leader="none"/>
              </w:tabs>
              <w:spacing w:before="165"/>
              <w:ind w:left="949"/>
              <w:rPr>
                <w:sz w:val="23"/>
              </w:rPr>
            </w:pPr>
            <w:r>
              <w:rPr>
                <w:w w:val="110"/>
                <w:sz w:val="23"/>
              </w:rPr>
              <w:t>-</w:t>
              <w:tab/>
              <w:t>6,514</w:t>
              <w:tab/>
              <w:t>6,514</w:t>
            </w:r>
          </w:p>
        </w:tc>
      </w:tr>
      <w:tr>
        <w:trPr>
          <w:trHeight w:val="582" w:hRule="atLeast"/>
        </w:trPr>
        <w:tc>
          <w:tcPr>
            <w:tcW w:w="305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spacing w:line="245" w:lineRule="exact"/>
              <w:ind w:left="50"/>
              <w:rPr>
                <w:sz w:val="23"/>
              </w:rPr>
            </w:pPr>
            <w:r>
              <w:rPr>
                <w:spacing w:val="-7"/>
                <w:w w:val="110"/>
                <w:sz w:val="23"/>
              </w:rPr>
              <w:t>TOTAL</w:t>
            </w:r>
            <w:r>
              <w:rPr>
                <w:spacing w:val="-11"/>
                <w:w w:val="110"/>
                <w:sz w:val="23"/>
              </w:rPr>
              <w:t> </w:t>
            </w:r>
            <w:r>
              <w:rPr>
                <w:spacing w:val="-7"/>
                <w:w w:val="110"/>
                <w:sz w:val="23"/>
              </w:rPr>
              <w:t>EXPENDITURES</w:t>
            </w:r>
          </w:p>
        </w:tc>
        <w:tc>
          <w:tcPr>
            <w:tcW w:w="142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tabs>
                <w:tab w:pos="474" w:val="left" w:leader="none"/>
              </w:tabs>
              <w:spacing w:line="245" w:lineRule="exact"/>
              <w:ind w:right="-15"/>
              <w:jc w:val="right"/>
              <w:rPr>
                <w:sz w:val="23"/>
              </w:rPr>
            </w:pPr>
            <w:r>
              <w:rPr>
                <w:w w:val="110"/>
                <w:sz w:val="23"/>
                <w:u w:val="double"/>
              </w:rPr>
              <w:t> </w:t>
            </w:r>
            <w:r>
              <w:rPr>
                <w:spacing w:val="5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  <w:t>396,790</w:t>
            </w:r>
            <w:r>
              <w:rPr>
                <w:sz w:val="23"/>
                <w:u w:val="double"/>
              </w:rPr>
              <w:t> </w:t>
            </w:r>
            <w:r>
              <w:rPr>
                <w:spacing w:val="12"/>
                <w:sz w:val="23"/>
                <w:u w:val="double"/>
              </w:rPr>
              <w:t> </w:t>
            </w:r>
          </w:p>
        </w:tc>
        <w:tc>
          <w:tcPr>
            <w:tcW w:w="7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71.25pt;height:.75pt;mso-position-horizontal-relative:char;mso-position-vertical-relative:line" id="docshapegroup30" coordorigin="0,0" coordsize="1425,15">
                  <v:line style="position:absolute" from="8,7" to="1417,7" stroked="true" strokeweight=".718603pt" strokecolor="#000000">
                    <v:stroke dashstyle="solid"/>
                  </v:line>
                  <v:rect style="position:absolute;left:0;top:0;width:1425;height:15" id="docshape3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pacing w:val="70"/>
                <w:sz w:val="2"/>
              </w:rPr>
              <w:t> </w:t>
            </w:r>
            <w:r>
              <w:rPr>
                <w:spacing w:val="70"/>
                <w:sz w:val="2"/>
              </w:rPr>
              <w:pict>
                <v:group style="width:71.25pt;height:.75pt;mso-position-horizontal-relative:char;mso-position-vertical-relative:line" id="docshapegroup32" coordorigin="0,0" coordsize="1425,15">
                  <v:line style="position:absolute" from="8,7" to="1416,7" stroked="true" strokeweight=".718603pt" strokecolor="#000000">
                    <v:stroke dashstyle="solid"/>
                  </v:line>
                  <v:rect style="position:absolute;left:0;top:0;width:1425;height:15" id="docshape33" filled="true" fillcolor="#000000" stroked="false">
                    <v:fill type="solid"/>
                  </v:rect>
                </v:group>
              </w:pict>
            </w:r>
            <w:r>
              <w:rPr>
                <w:spacing w:val="70"/>
                <w:sz w:val="2"/>
              </w:rPr>
            </w:r>
            <w:r>
              <w:rPr>
                <w:spacing w:val="70"/>
                <w:sz w:val="2"/>
              </w:rPr>
              <w:t> </w:t>
            </w:r>
            <w:r>
              <w:rPr>
                <w:spacing w:val="70"/>
                <w:sz w:val="2"/>
              </w:rPr>
              <w:pict>
                <v:group style="width:111.6pt;height:.75pt;mso-position-horizontal-relative:char;mso-position-vertical-relative:line" id="docshapegroup34" coordorigin="0,0" coordsize="2232,15">
                  <v:line style="position:absolute" from="8,7" to="2224,7" stroked="true" strokeweight=".718603pt" strokecolor="#000000">
                    <v:stroke dashstyle="solid"/>
                  </v:line>
                  <v:rect style="position:absolute;left:0;top:0;width:2232;height:15" id="docshape35" filled="true" fillcolor="#000000" stroked="false">
                    <v:fill type="solid"/>
                  </v:rect>
                </v:group>
              </w:pict>
            </w:r>
            <w:r>
              <w:rPr>
                <w:spacing w:val="70"/>
                <w:sz w:val="2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tabs>
                <w:tab w:pos="475" w:val="left" w:leader="none"/>
                <w:tab w:pos="2231" w:val="left" w:leader="none"/>
                <w:tab w:pos="4289" w:val="left" w:leader="none"/>
              </w:tabs>
              <w:spacing w:line="245" w:lineRule="exact"/>
              <w:ind w:right="-15"/>
              <w:rPr>
                <w:sz w:val="23"/>
              </w:rPr>
            </w:pPr>
            <w:r>
              <w:rPr>
                <w:w w:val="110"/>
                <w:sz w:val="23"/>
                <w:u w:val="double"/>
              </w:rPr>
              <w:t> </w:t>
            </w:r>
            <w:r>
              <w:rPr>
                <w:spacing w:val="6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</w:r>
            <w:r>
              <w:rPr>
                <w:spacing w:val="-1"/>
                <w:w w:val="110"/>
                <w:sz w:val="23"/>
                <w:u w:val="double"/>
              </w:rPr>
              <w:t>565,806</w:t>
            </w:r>
            <w:r>
              <w:rPr>
                <w:spacing w:val="103"/>
                <w:w w:val="110"/>
                <w:sz w:val="23"/>
              </w:rPr>
              <w:t> </w:t>
            </w:r>
            <w:r>
              <w:rPr>
                <w:spacing w:val="103"/>
                <w:w w:val="110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</w:r>
            <w:r>
              <w:rPr>
                <w:spacing w:val="-1"/>
                <w:w w:val="110"/>
                <w:sz w:val="23"/>
                <w:u w:val="double"/>
              </w:rPr>
              <w:t>6,514</w:t>
            </w:r>
            <w:r>
              <w:rPr>
                <w:spacing w:val="103"/>
                <w:w w:val="110"/>
                <w:sz w:val="23"/>
              </w:rPr>
              <w:t> </w:t>
            </w:r>
            <w:r>
              <w:rPr>
                <w:spacing w:val="103"/>
                <w:w w:val="110"/>
                <w:sz w:val="23"/>
                <w:u w:val="double"/>
              </w:rPr>
              <w:t> </w:t>
            </w:r>
            <w:r>
              <w:rPr>
                <w:w w:val="110"/>
                <w:sz w:val="23"/>
                <w:u w:val="double"/>
              </w:rPr>
              <w:t>$</w:t>
              <w:tab/>
              <w:t>969,110</w:t>
            </w:r>
            <w:r>
              <w:rPr>
                <w:sz w:val="23"/>
                <w:u w:val="double"/>
              </w:rPr>
              <w:t> </w:t>
            </w:r>
            <w:r>
              <w:rPr>
                <w:spacing w:val="12"/>
                <w:sz w:val="23"/>
                <w:u w:val="double"/>
              </w:rPr>
              <w:t> </w:t>
            </w:r>
          </w:p>
        </w:tc>
      </w:tr>
    </w:tbl>
    <w:p>
      <w:pPr>
        <w:spacing w:after="0" w:line="245" w:lineRule="exact"/>
        <w:rPr>
          <w:sz w:val="23"/>
        </w:rPr>
        <w:sectPr>
          <w:headerReference w:type="default" r:id="rId25"/>
          <w:footerReference w:type="default" r:id="rId26"/>
          <w:pgSz w:w="12240" w:h="15840"/>
          <w:pgMar w:header="1032" w:footer="497" w:top="1280" w:bottom="6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4985" w:right="3286" w:hanging="1410"/>
        <w:jc w:val="left"/>
      </w:pPr>
      <w:r>
        <w:rPr/>
        <w:t>STATE COMPLIANCE SCHEDULES</w:t>
      </w:r>
      <w:r>
        <w:rPr>
          <w:spacing w:val="-67"/>
        </w:rPr>
        <w:t> </w:t>
      </w:r>
      <w:r>
        <w:rPr/>
        <w:t>(UNAUDITED)</w:t>
      </w:r>
    </w:p>
    <w:p>
      <w:pPr>
        <w:spacing w:after="0"/>
        <w:jc w:val="left"/>
        <w:sectPr>
          <w:headerReference w:type="default" r:id="rId27"/>
          <w:footerReference w:type="default" r:id="rId28"/>
          <w:pgSz w:w="12240" w:h="15840"/>
          <w:pgMar w:header="0" w:footer="0" w:top="1500" w:bottom="280" w:left="6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spacing w:before="90"/>
        <w:ind w:left="1380"/>
      </w:pPr>
      <w:r>
        <w:rPr>
          <w:b/>
        </w:rPr>
        <w:t>1.</w:t>
      </w:r>
      <w:r>
        <w:rPr>
          <w:b/>
          <w:spacing w:val="60"/>
        </w:rPr>
        <w:t> </w:t>
      </w:r>
      <w:r>
        <w:rPr>
          <w:b/>
        </w:rPr>
        <w:t>Calendar</w:t>
      </w:r>
      <w:r>
        <w:rPr>
          <w:b/>
          <w:spacing w:val="-2"/>
        </w:rPr>
        <w:t> </w:t>
      </w:r>
      <w:r>
        <w:rPr/>
        <w:t>(Sections 160.041, 171.029,</w:t>
      </w:r>
      <w:r>
        <w:rPr>
          <w:spacing w:val="-1"/>
        </w:rPr>
        <w:t> </w:t>
      </w:r>
      <w:r>
        <w:rPr/>
        <w:t>171.031, and 171.033 RSMo)</w:t>
      </w:r>
    </w:p>
    <w:p>
      <w:pPr>
        <w:pStyle w:val="BodyText"/>
      </w:pPr>
    </w:p>
    <w:p>
      <w:pPr>
        <w:pStyle w:val="BodyText"/>
        <w:ind w:left="1380"/>
      </w:pPr>
      <w:r>
        <w:rPr>
          <w:spacing w:val="-1"/>
        </w:rPr>
        <w:t>Report</w:t>
      </w:r>
      <w:r>
        <w:rPr>
          <w:spacing w:val="-15"/>
        </w:rPr>
        <w:t> </w:t>
      </w:r>
      <w:r>
        <w:rPr>
          <w:spacing w:val="-1"/>
        </w:rPr>
        <w:t>each</w:t>
      </w:r>
      <w:r>
        <w:rPr>
          <w:spacing w:val="-13"/>
        </w:rPr>
        <w:t> </w:t>
      </w:r>
      <w:r>
        <w:rPr/>
        <w:t>unique</w:t>
      </w:r>
      <w:r>
        <w:rPr>
          <w:spacing w:val="-15"/>
        </w:rPr>
        <w:t> </w:t>
      </w:r>
      <w:r>
        <w:rPr/>
        <w:t>calendar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district/charter</w:t>
      </w:r>
      <w:r>
        <w:rPr>
          <w:spacing w:val="-16"/>
        </w:rPr>
        <w:t> </w:t>
      </w:r>
      <w:r>
        <w:rPr/>
        <w:t>school</w:t>
      </w:r>
      <w:r>
        <w:rPr>
          <w:spacing w:val="-14"/>
        </w:rPr>
        <w:t> </w:t>
      </w:r>
      <w:r>
        <w:rPr/>
        <w:t>has</w:t>
      </w:r>
      <w:r>
        <w:rPr>
          <w:spacing w:val="-14"/>
        </w:rPr>
        <w:t> </w:t>
      </w:r>
      <w:r>
        <w:rPr/>
        <w:t>as</w:t>
      </w:r>
      <w:r>
        <w:rPr>
          <w:spacing w:val="-15"/>
        </w:rPr>
        <w:t> </w:t>
      </w:r>
      <w:r>
        <w:rPr/>
        <w:t>defined</w:t>
      </w:r>
      <w:r>
        <w:rPr>
          <w:spacing w:val="-15"/>
        </w:rPr>
        <w:t> </w:t>
      </w:r>
      <w:r>
        <w:rPr/>
        <w:t>by</w:t>
      </w:r>
      <w:r>
        <w:rPr>
          <w:spacing w:val="-15"/>
        </w:rPr>
        <w:t> </w:t>
      </w:r>
      <w:r>
        <w:rPr/>
        <w:t>Sections</w:t>
      </w:r>
      <w:r>
        <w:rPr>
          <w:spacing w:val="-15"/>
        </w:rPr>
        <w:t> </w:t>
      </w:r>
      <w:r>
        <w:rPr/>
        <w:t>160.041,</w:t>
      </w:r>
      <w:r>
        <w:rPr>
          <w:spacing w:val="-15"/>
        </w:rPr>
        <w:t> </w:t>
      </w:r>
      <w:r>
        <w:rPr/>
        <w:t>171.029,</w:t>
      </w:r>
      <w:r>
        <w:rPr>
          <w:spacing w:val="-57"/>
        </w:rPr>
        <w:t> </w:t>
      </w:r>
      <w:r>
        <w:rPr/>
        <w:t>171.031, and</w:t>
      </w:r>
      <w:r>
        <w:rPr>
          <w:spacing w:val="-1"/>
        </w:rPr>
        <w:t> </w:t>
      </w:r>
      <w:r>
        <w:rPr/>
        <w:t>171.033, RSMo.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1397"/>
        <w:gridCol w:w="1396"/>
        <w:gridCol w:w="1396"/>
        <w:gridCol w:w="1396"/>
        <w:gridCol w:w="1397"/>
        <w:gridCol w:w="1397"/>
      </w:tblGrid>
      <w:tr>
        <w:trPr>
          <w:trHeight w:val="597" w:hRule="atLeast"/>
        </w:trPr>
        <w:tc>
          <w:tcPr>
            <w:tcW w:w="1396" w:type="dxa"/>
            <w:tcBorders>
              <w:left w:val="single" w:sz="8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53" w:lineRule="exact"/>
              <w:ind w:left="54"/>
              <w:rPr>
                <w:sz w:val="23"/>
              </w:rPr>
            </w:pPr>
            <w:r>
              <w:rPr>
                <w:w w:val="110"/>
                <w:sz w:val="23"/>
              </w:rPr>
              <w:t>School</w:t>
            </w:r>
            <w:r>
              <w:rPr>
                <w:spacing w:val="-22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Code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53" w:lineRule="exact"/>
              <w:ind w:left="80" w:right="61"/>
              <w:jc w:val="center"/>
              <w:rPr>
                <w:sz w:val="23"/>
              </w:rPr>
            </w:pPr>
            <w:r>
              <w:rPr>
                <w:spacing w:val="-6"/>
                <w:w w:val="110"/>
                <w:sz w:val="23"/>
              </w:rPr>
              <w:t>Begin</w:t>
            </w:r>
            <w:r>
              <w:rPr>
                <w:spacing w:val="-16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Grade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53" w:lineRule="exact"/>
              <w:ind w:left="150" w:right="132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End</w:t>
            </w:r>
            <w:r>
              <w:rPr>
                <w:spacing w:val="-15"/>
                <w:w w:val="110"/>
                <w:sz w:val="23"/>
              </w:rPr>
              <w:t> </w:t>
            </w:r>
            <w:r>
              <w:rPr>
                <w:w w:val="110"/>
                <w:sz w:val="23"/>
              </w:rPr>
              <w:t>Grade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8"/>
              <w:ind w:left="273"/>
              <w:rPr>
                <w:sz w:val="23"/>
              </w:rPr>
            </w:pPr>
            <w:r>
              <w:rPr>
                <w:spacing w:val="-5"/>
                <w:w w:val="110"/>
                <w:sz w:val="23"/>
              </w:rPr>
              <w:t>Half</w:t>
            </w:r>
            <w:r>
              <w:rPr>
                <w:spacing w:val="-21"/>
                <w:w w:val="110"/>
                <w:sz w:val="23"/>
              </w:rPr>
              <w:t> </w:t>
            </w:r>
            <w:r>
              <w:rPr>
                <w:spacing w:val="-5"/>
                <w:w w:val="110"/>
                <w:sz w:val="23"/>
              </w:rPr>
              <w:t>Day</w:t>
            </w:r>
          </w:p>
          <w:p>
            <w:pPr>
              <w:pStyle w:val="TableParagraph"/>
              <w:spacing w:line="253" w:lineRule="exact" w:before="42"/>
              <w:ind w:left="273"/>
              <w:rPr>
                <w:sz w:val="23"/>
              </w:rPr>
            </w:pPr>
            <w:r>
              <w:rPr>
                <w:w w:val="110"/>
                <w:sz w:val="23"/>
              </w:rPr>
              <w:t>Indicator</w:t>
            </w:r>
          </w:p>
        </w:tc>
        <w:tc>
          <w:tcPr>
            <w:tcW w:w="139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8"/>
              <w:ind w:left="274"/>
              <w:rPr>
                <w:sz w:val="23"/>
              </w:rPr>
            </w:pPr>
            <w:r>
              <w:rPr>
                <w:w w:val="110"/>
                <w:sz w:val="23"/>
              </w:rPr>
              <w:t>Standard</w:t>
            </w:r>
          </w:p>
          <w:p>
            <w:pPr>
              <w:pStyle w:val="TableParagraph"/>
              <w:spacing w:line="253" w:lineRule="exact" w:before="42"/>
              <w:ind w:left="145"/>
              <w:rPr>
                <w:sz w:val="23"/>
              </w:rPr>
            </w:pPr>
            <w:r>
              <w:rPr>
                <w:spacing w:val="-6"/>
                <w:w w:val="110"/>
                <w:sz w:val="23"/>
              </w:rPr>
              <w:t>Day</w:t>
            </w:r>
            <w:r>
              <w:rPr>
                <w:spacing w:val="-15"/>
                <w:w w:val="110"/>
                <w:sz w:val="23"/>
              </w:rPr>
              <w:t> </w:t>
            </w:r>
            <w:r>
              <w:rPr>
                <w:spacing w:val="-6"/>
                <w:w w:val="110"/>
                <w:sz w:val="23"/>
              </w:rPr>
              <w:t>Length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2"/>
              <w:rPr>
                <w:sz w:val="28"/>
              </w:rPr>
            </w:pPr>
          </w:p>
          <w:p>
            <w:pPr>
              <w:pStyle w:val="TableParagraph"/>
              <w:spacing w:line="253" w:lineRule="exact"/>
              <w:ind w:left="80" w:right="41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Days</w:t>
            </w:r>
          </w:p>
        </w:tc>
        <w:tc>
          <w:tcPr>
            <w:tcW w:w="1397" w:type="dxa"/>
            <w:tcBorders>
              <w:left w:val="nil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8"/>
              <w:ind w:left="306"/>
              <w:rPr>
                <w:sz w:val="23"/>
              </w:rPr>
            </w:pPr>
            <w:r>
              <w:rPr>
                <w:spacing w:val="-4"/>
                <w:w w:val="110"/>
                <w:sz w:val="23"/>
              </w:rPr>
              <w:t>Hours</w:t>
            </w:r>
            <w:r>
              <w:rPr>
                <w:spacing w:val="-12"/>
                <w:w w:val="110"/>
                <w:sz w:val="23"/>
              </w:rPr>
              <w:t> </w:t>
            </w:r>
            <w:r>
              <w:rPr>
                <w:spacing w:val="-3"/>
                <w:w w:val="110"/>
                <w:sz w:val="23"/>
              </w:rPr>
              <w:t>in</w:t>
            </w:r>
          </w:p>
          <w:p>
            <w:pPr>
              <w:pStyle w:val="TableParagraph"/>
              <w:spacing w:line="253" w:lineRule="exact" w:before="42"/>
              <w:ind w:left="338"/>
              <w:rPr>
                <w:sz w:val="23"/>
              </w:rPr>
            </w:pPr>
            <w:r>
              <w:rPr>
                <w:w w:val="110"/>
                <w:sz w:val="23"/>
              </w:rPr>
              <w:t>Session</w:t>
            </w: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9"/>
              <w:jc w:val="center"/>
              <w:rPr>
                <w:sz w:val="23"/>
              </w:rPr>
            </w:pPr>
            <w:r>
              <w:rPr>
                <w:w w:val="111"/>
                <w:sz w:val="23"/>
              </w:rPr>
              <w:t>K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16"/>
              <w:jc w:val="center"/>
              <w:rPr>
                <w:sz w:val="23"/>
              </w:rPr>
            </w:pPr>
            <w:r>
              <w:rPr>
                <w:w w:val="111"/>
                <w:sz w:val="23"/>
              </w:rPr>
              <w:t>8</w:t>
            </w: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649"/>
              <w:rPr>
                <w:sz w:val="23"/>
              </w:rPr>
            </w:pPr>
            <w:r>
              <w:rPr>
                <w:w w:val="110"/>
                <w:sz w:val="23"/>
              </w:rPr>
              <w:t>6.5833</w:t>
            </w: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487" w:right="469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163</w:t>
            </w: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264"/>
              <w:rPr>
                <w:sz w:val="23"/>
              </w:rPr>
            </w:pPr>
            <w:r>
              <w:rPr>
                <w:w w:val="110"/>
                <w:sz w:val="23"/>
              </w:rPr>
              <w:t>1046.9113</w:t>
            </w: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379"/>
      </w:tblGrid>
      <w:tr>
        <w:trPr>
          <w:trHeight w:val="291" w:hRule="atLeast"/>
        </w:trPr>
        <w:tc>
          <w:tcPr>
            <w:tcW w:w="139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3" w:lineRule="exact" w:before="18"/>
              <w:ind w:left="38"/>
              <w:rPr>
                <w:sz w:val="23"/>
              </w:rPr>
            </w:pPr>
            <w:r>
              <w:rPr>
                <w:w w:val="110"/>
                <w:sz w:val="23"/>
              </w:rPr>
              <w:t>Notes:</w:t>
            </w:r>
          </w:p>
        </w:tc>
        <w:tc>
          <w:tcPr>
            <w:tcW w:w="837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97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1" w:hRule="atLeast"/>
        </w:trPr>
        <w:tc>
          <w:tcPr>
            <w:tcW w:w="9775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26"/>
        </w:rPr>
      </w:pPr>
    </w:p>
    <w:p>
      <w:pPr>
        <w:pStyle w:val="Heading3"/>
        <w:numPr>
          <w:ilvl w:val="0"/>
          <w:numId w:val="4"/>
        </w:numPr>
        <w:tabs>
          <w:tab w:pos="1741" w:val="left" w:leader="none"/>
        </w:tabs>
        <w:spacing w:line="240" w:lineRule="auto" w:before="1" w:after="0"/>
        <w:ind w:left="1740" w:right="0" w:hanging="361"/>
        <w:jc w:val="left"/>
        <w:rPr>
          <w:u w:val="none"/>
        </w:rPr>
      </w:pPr>
      <w:r>
        <w:rPr>
          <w:u w:val="none"/>
        </w:rPr>
        <w:t>Attendance</w:t>
      </w:r>
      <w:r>
        <w:rPr>
          <w:spacing w:val="-4"/>
          <w:u w:val="none"/>
        </w:rPr>
        <w:t> </w:t>
      </w:r>
      <w:r>
        <w:rPr>
          <w:u w:val="none"/>
        </w:rPr>
        <w:t>Hours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1380" w:right="748"/>
      </w:pPr>
      <w:r>
        <w:rPr/>
        <w:t>Report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total</w:t>
      </w:r>
      <w:r>
        <w:rPr>
          <w:spacing w:val="16"/>
        </w:rPr>
        <w:t> </w:t>
      </w:r>
      <w:r>
        <w:rPr/>
        <w:t>attendance</w:t>
      </w:r>
      <w:r>
        <w:rPr>
          <w:spacing w:val="14"/>
        </w:rPr>
        <w:t> </w:t>
      </w:r>
      <w:r>
        <w:rPr/>
        <w:t>hours</w:t>
      </w:r>
      <w:r>
        <w:rPr>
          <w:spacing w:val="16"/>
        </w:rPr>
        <w:t> </w:t>
      </w:r>
      <w:r>
        <w:rPr/>
        <w:t>of</w:t>
      </w:r>
      <w:r>
        <w:rPr>
          <w:spacing w:val="14"/>
        </w:rPr>
        <w:t> </w:t>
      </w:r>
      <w:r>
        <w:rPr/>
        <w:t>PK-12</w:t>
      </w:r>
      <w:r>
        <w:rPr>
          <w:spacing w:val="15"/>
        </w:rPr>
        <w:t> </w:t>
      </w:r>
      <w:r>
        <w:rPr/>
        <w:t>students</w:t>
      </w:r>
      <w:r>
        <w:rPr>
          <w:spacing w:val="16"/>
        </w:rPr>
        <w:t> </w:t>
      </w:r>
      <w:r>
        <w:rPr/>
        <w:t>allowed</w:t>
      </w:r>
      <w:r>
        <w:rPr>
          <w:spacing w:val="15"/>
        </w:rPr>
        <w:t> </w:t>
      </w:r>
      <w:r>
        <w:rPr/>
        <w:t>to</w:t>
      </w:r>
      <w:r>
        <w:rPr>
          <w:spacing w:val="16"/>
        </w:rPr>
        <w:t> </w:t>
      </w:r>
      <w:r>
        <w:rPr/>
        <w:t>be</w:t>
      </w:r>
      <w:r>
        <w:rPr>
          <w:spacing w:val="17"/>
        </w:rPr>
        <w:t> </w:t>
      </w:r>
      <w:r>
        <w:rPr/>
        <w:t>claimed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calculation</w:t>
      </w:r>
      <w:r>
        <w:rPr>
          <w:spacing w:val="15"/>
        </w:rPr>
        <w:t> </w:t>
      </w:r>
      <w:r>
        <w:rPr/>
        <w:t>of</w:t>
      </w:r>
      <w:r>
        <w:rPr>
          <w:spacing w:val="-57"/>
        </w:rPr>
        <w:t> </w:t>
      </w:r>
      <w:r>
        <w:rPr/>
        <w:t>Average</w:t>
      </w:r>
      <w:r>
        <w:rPr>
          <w:spacing w:val="-2"/>
        </w:rPr>
        <w:t> </w:t>
      </w:r>
      <w:r>
        <w:rPr/>
        <w:t>Daily Attendance.</w:t>
      </w:r>
    </w:p>
    <w:p>
      <w:pPr>
        <w:pStyle w:val="BodyText"/>
        <w:spacing w:before="1"/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996"/>
        <w:gridCol w:w="1427"/>
        <w:gridCol w:w="1319"/>
        <w:gridCol w:w="1037"/>
        <w:gridCol w:w="1037"/>
        <w:gridCol w:w="1347"/>
        <w:gridCol w:w="1441"/>
      </w:tblGrid>
      <w:tr>
        <w:trPr>
          <w:trHeight w:val="536" w:hRule="atLeast"/>
        </w:trPr>
        <w:tc>
          <w:tcPr>
            <w:tcW w:w="1171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left="46"/>
              <w:rPr>
                <w:sz w:val="21"/>
              </w:rPr>
            </w:pPr>
            <w:r>
              <w:rPr>
                <w:sz w:val="21"/>
              </w:rPr>
              <w:t>School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Code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255"/>
              <w:rPr>
                <w:sz w:val="21"/>
              </w:rPr>
            </w:pPr>
            <w:r>
              <w:rPr>
                <w:w w:val="105"/>
                <w:sz w:val="21"/>
              </w:rPr>
              <w:t>Grade</w:t>
            </w:r>
          </w:p>
          <w:p>
            <w:pPr>
              <w:pStyle w:val="TableParagraph"/>
              <w:spacing w:line="228" w:lineRule="exact" w:before="34"/>
              <w:ind w:left="283"/>
              <w:rPr>
                <w:sz w:val="21"/>
              </w:rPr>
            </w:pPr>
            <w:r>
              <w:rPr>
                <w:w w:val="105"/>
                <w:sz w:val="21"/>
              </w:rPr>
              <w:t>Level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260" w:right="2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Full-Time</w:t>
            </w:r>
          </w:p>
          <w:p>
            <w:pPr>
              <w:pStyle w:val="TableParagraph"/>
              <w:spacing w:line="228" w:lineRule="exact" w:before="34"/>
              <w:ind w:left="249" w:right="23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</w:p>
        </w:tc>
        <w:tc>
          <w:tcPr>
            <w:tcW w:w="131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199" w:right="18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Part-Time</w:t>
            </w:r>
          </w:p>
          <w:p>
            <w:pPr>
              <w:pStyle w:val="TableParagraph"/>
              <w:spacing w:line="228" w:lineRule="exact" w:before="34"/>
              <w:ind w:left="199" w:right="18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92" w:right="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Remedial</w:t>
            </w:r>
          </w:p>
          <w:p>
            <w:pPr>
              <w:pStyle w:val="TableParagraph"/>
              <w:spacing w:line="228" w:lineRule="exact" w:before="34"/>
              <w:ind w:left="89" w:right="5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</w:p>
        </w:tc>
        <w:tc>
          <w:tcPr>
            <w:tcW w:w="103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296"/>
              <w:rPr>
                <w:sz w:val="21"/>
              </w:rPr>
            </w:pPr>
            <w:r>
              <w:rPr>
                <w:w w:val="105"/>
                <w:sz w:val="21"/>
              </w:rPr>
              <w:t>Other</w:t>
            </w:r>
          </w:p>
          <w:p>
            <w:pPr>
              <w:pStyle w:val="TableParagraph"/>
              <w:spacing w:line="228" w:lineRule="exact" w:before="34"/>
              <w:ind w:left="283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103" w:right="7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Summer</w:t>
            </w:r>
          </w:p>
          <w:p>
            <w:pPr>
              <w:pStyle w:val="TableParagraph"/>
              <w:spacing w:line="228" w:lineRule="exact" w:before="34"/>
              <w:ind w:left="103" w:right="8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School</w:t>
            </w:r>
            <w:r>
              <w:rPr>
                <w:spacing w:val="-19"/>
                <w:sz w:val="21"/>
              </w:rPr>
              <w:t> </w:t>
            </w:r>
            <w:r>
              <w:rPr>
                <w:spacing w:val="-1"/>
                <w:sz w:val="21"/>
              </w:rPr>
              <w:t>Hours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before="13"/>
              <w:ind w:left="410" w:right="4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  <w:p>
            <w:pPr>
              <w:pStyle w:val="TableParagraph"/>
              <w:spacing w:line="228" w:lineRule="exact" w:before="34"/>
              <w:ind w:left="444" w:right="410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Hours</w:t>
            </w: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13"/>
              <w:ind w:left="281" w:right="2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K-8</w:t>
            </w:r>
          </w:p>
        </w:tc>
        <w:tc>
          <w:tcPr>
            <w:tcW w:w="1427" w:type="dxa"/>
          </w:tcPr>
          <w:p>
            <w:pPr>
              <w:pStyle w:val="TableParagraph"/>
              <w:spacing w:line="228" w:lineRule="exact" w:before="13"/>
              <w:ind w:right="8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52,002.0789</w:t>
            </w:r>
          </w:p>
        </w:tc>
        <w:tc>
          <w:tcPr>
            <w:tcW w:w="1319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8" w:lineRule="exact" w:before="13"/>
              <w:ind w:right="3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 w:before="13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52,002.0789</w:t>
            </w: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28" w:lineRule="exact" w:before="13"/>
              <w:ind w:left="282" w:right="2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9-12</w:t>
            </w:r>
          </w:p>
        </w:tc>
        <w:tc>
          <w:tcPr>
            <w:tcW w:w="1427" w:type="dxa"/>
          </w:tcPr>
          <w:p>
            <w:pPr>
              <w:pStyle w:val="TableParagraph"/>
              <w:spacing w:line="228" w:lineRule="exact" w:before="13"/>
              <w:ind w:right="8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24,399.1829</w:t>
            </w:r>
          </w:p>
        </w:tc>
        <w:tc>
          <w:tcPr>
            <w:tcW w:w="1319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line="228" w:lineRule="exact" w:before="13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line="228" w:lineRule="exact" w:before="13"/>
              <w:ind w:right="3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line="228" w:lineRule="exact" w:before="13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24,399.1829</w:t>
            </w: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11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6" w:hRule="atLeast"/>
        </w:trPr>
        <w:tc>
          <w:tcPr>
            <w:tcW w:w="1171" w:type="dxa"/>
          </w:tcPr>
          <w:p>
            <w:pPr>
              <w:pStyle w:val="TableParagraph"/>
              <w:spacing w:before="13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Grand</w:t>
            </w:r>
          </w:p>
          <w:p>
            <w:pPr>
              <w:pStyle w:val="TableParagraph"/>
              <w:spacing w:line="228" w:lineRule="exact" w:before="34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Total</w:t>
            </w:r>
          </w:p>
        </w:tc>
        <w:tc>
          <w:tcPr>
            <w:tcW w:w="9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84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76,401.2618</w:t>
            </w:r>
          </w:p>
        </w:tc>
        <w:tc>
          <w:tcPr>
            <w:tcW w:w="1319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03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308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347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30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-</w:t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spacing w:line="228" w:lineRule="exact"/>
              <w:ind w:right="86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76,401.2618</w:t>
            </w:r>
          </w:p>
        </w:tc>
      </w:tr>
    </w:tbl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8602"/>
      </w:tblGrid>
      <w:tr>
        <w:trPr>
          <w:trHeight w:val="260" w:hRule="atLeast"/>
        </w:trPr>
        <w:tc>
          <w:tcPr>
            <w:tcW w:w="1171" w:type="dxa"/>
          </w:tcPr>
          <w:p>
            <w:pPr>
              <w:pStyle w:val="TableParagraph"/>
              <w:spacing w:line="228" w:lineRule="exact" w:before="13"/>
              <w:ind w:left="32"/>
              <w:rPr>
                <w:sz w:val="21"/>
              </w:rPr>
            </w:pPr>
            <w:r>
              <w:rPr>
                <w:w w:val="105"/>
                <w:sz w:val="21"/>
              </w:rPr>
              <w:t>Notes:</w:t>
            </w:r>
          </w:p>
        </w:tc>
        <w:tc>
          <w:tcPr>
            <w:tcW w:w="860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77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773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29"/>
          <w:footerReference w:type="default" r:id="rId30"/>
          <w:pgSz w:w="12240" w:h="15840"/>
          <w:pgMar w:header="1017" w:footer="497" w:top="2100" w:bottom="680" w:left="60" w:right="600"/>
          <w:pgNumType w:start="29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numPr>
          <w:ilvl w:val="0"/>
          <w:numId w:val="4"/>
        </w:numPr>
        <w:tabs>
          <w:tab w:pos="1741" w:val="left" w:leader="none"/>
        </w:tabs>
        <w:spacing w:line="240" w:lineRule="auto" w:before="90" w:after="0"/>
        <w:ind w:left="1740" w:right="0" w:hanging="361"/>
        <w:jc w:val="left"/>
        <w:rPr>
          <w:u w:val="none"/>
        </w:rPr>
      </w:pPr>
      <w:r>
        <w:rPr>
          <w:u w:val="none"/>
        </w:rPr>
        <w:t>September</w:t>
      </w:r>
      <w:r>
        <w:rPr>
          <w:spacing w:val="-4"/>
          <w:u w:val="none"/>
        </w:rPr>
        <w:t> </w:t>
      </w:r>
      <w:r>
        <w:rPr>
          <w:u w:val="none"/>
        </w:rPr>
        <w:t>Membership</w:t>
      </w:r>
    </w:p>
    <w:p>
      <w:pPr>
        <w:pStyle w:val="BodyText"/>
        <w:rPr>
          <w:b/>
        </w:rPr>
      </w:pPr>
    </w:p>
    <w:p>
      <w:pPr>
        <w:pStyle w:val="BodyText"/>
        <w:ind w:left="1380" w:right="753"/>
        <w:jc w:val="both"/>
      </w:pPr>
      <w:r>
        <w:rPr/>
        <w:t>Report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FTE</w:t>
      </w:r>
      <w:r>
        <w:rPr>
          <w:spacing w:val="-3"/>
        </w:rPr>
        <w:t> </w:t>
      </w:r>
      <w:r>
        <w:rPr/>
        <w:t>count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resident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grades</w:t>
      </w:r>
      <w:r>
        <w:rPr>
          <w:spacing w:val="-4"/>
        </w:rPr>
        <w:t> </w:t>
      </w:r>
      <w:r>
        <w:rPr/>
        <w:t>PK-12</w:t>
      </w:r>
      <w:r>
        <w:rPr>
          <w:spacing w:val="-4"/>
        </w:rPr>
        <w:t> </w:t>
      </w:r>
      <w:r>
        <w:rPr/>
        <w:t>taken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last Wednesday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September</w:t>
      </w:r>
      <w:r>
        <w:rPr>
          <w:spacing w:val="-57"/>
        </w:rPr>
        <w:t> </w:t>
      </w:r>
      <w:r>
        <w:rPr/>
        <w:t>who are enrolled on the count day and in attendance at least 1 of the 10 previous school days, by</w:t>
      </w:r>
      <w:r>
        <w:rPr>
          <w:spacing w:val="1"/>
        </w:rPr>
        <w:t> </w:t>
      </w:r>
      <w:r>
        <w:rPr/>
        <w:t>grade at each attendance center. This count should only include PK students marked as being</w:t>
      </w:r>
      <w:r>
        <w:rPr>
          <w:spacing w:val="1"/>
        </w:rPr>
        <w:t> </w:t>
      </w:r>
      <w:r>
        <w:rPr/>
        <w:t>eligible</w:t>
      </w:r>
      <w:r>
        <w:rPr>
          <w:spacing w:val="-2"/>
        </w:rPr>
        <w:t> </w:t>
      </w:r>
      <w:r>
        <w:rPr/>
        <w:t>to be claimed for state</w:t>
      </w:r>
      <w:r>
        <w:rPr>
          <w:spacing w:val="-1"/>
        </w:rPr>
        <w:t> </w:t>
      </w:r>
      <w:r>
        <w:rPr/>
        <w:t>aid in the October MOSIS Student Core</w:t>
      </w:r>
      <w:r>
        <w:rPr>
          <w:spacing w:val="-1"/>
        </w:rPr>
        <w:t> </w:t>
      </w:r>
      <w:r>
        <w:rPr/>
        <w:t>File.</w:t>
      </w:r>
    </w:p>
    <w:p>
      <w:pPr>
        <w:pStyle w:val="BodyText"/>
        <w:spacing w:before="1"/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1529"/>
        <w:gridCol w:w="1529"/>
        <w:gridCol w:w="1529"/>
        <w:gridCol w:w="1529"/>
        <w:gridCol w:w="1529"/>
      </w:tblGrid>
      <w:tr>
        <w:trPr>
          <w:trHeight w:val="258" w:hRule="atLeast"/>
        </w:trPr>
        <w:tc>
          <w:tcPr>
            <w:tcW w:w="1704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269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School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Code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208" w:right="160"/>
              <w:jc w:val="center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Grade</w:t>
            </w:r>
            <w:r>
              <w:rPr>
                <w:spacing w:val="-12"/>
                <w:w w:val="110"/>
                <w:sz w:val="21"/>
              </w:rPr>
              <w:t> </w:t>
            </w:r>
            <w:r>
              <w:rPr>
                <w:spacing w:val="-1"/>
                <w:w w:val="110"/>
                <w:sz w:val="21"/>
              </w:rPr>
              <w:t>Level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349"/>
              <w:rPr>
                <w:sz w:val="21"/>
              </w:rPr>
            </w:pPr>
            <w:r>
              <w:rPr>
                <w:w w:val="110"/>
                <w:sz w:val="21"/>
              </w:rPr>
              <w:t>Full-Time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333"/>
              <w:rPr>
                <w:sz w:val="21"/>
              </w:rPr>
            </w:pPr>
            <w:r>
              <w:rPr>
                <w:w w:val="110"/>
                <w:sz w:val="21"/>
              </w:rPr>
              <w:t>Part-Time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523"/>
              <w:rPr>
                <w:sz w:val="21"/>
              </w:rPr>
            </w:pPr>
            <w:r>
              <w:rPr>
                <w:w w:val="110"/>
                <w:sz w:val="21"/>
              </w:rPr>
              <w:t>Other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spacing w:line="227" w:lineRule="exact" w:before="11"/>
              <w:ind w:left="552"/>
              <w:rPr>
                <w:sz w:val="21"/>
              </w:rPr>
            </w:pPr>
            <w:r>
              <w:rPr>
                <w:w w:val="110"/>
                <w:sz w:val="21"/>
              </w:rPr>
              <w:t>Total</w:t>
            </w:r>
          </w:p>
        </w:tc>
      </w:tr>
      <w:tr>
        <w:trPr>
          <w:trHeight w:val="259" w:hRule="atLeast"/>
        </w:trPr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left="531" w:right="51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K-8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51.00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9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51.00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left="531" w:right="516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9-12</w:t>
            </w: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25.00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line="227" w:lineRule="exact" w:before="11"/>
              <w:ind w:right="9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25.00</w:t>
            </w: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17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4" w:hRule="atLeast"/>
        </w:trPr>
        <w:tc>
          <w:tcPr>
            <w:tcW w:w="17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1704" w:type="dxa"/>
          </w:tcPr>
          <w:p>
            <w:pPr>
              <w:pStyle w:val="TableParagraph"/>
              <w:spacing w:before="11"/>
              <w:ind w:left="36"/>
              <w:rPr>
                <w:sz w:val="21"/>
              </w:rPr>
            </w:pPr>
            <w:r>
              <w:rPr>
                <w:w w:val="110"/>
                <w:sz w:val="21"/>
              </w:rPr>
              <w:t>Grand</w:t>
            </w:r>
          </w:p>
          <w:p>
            <w:pPr>
              <w:pStyle w:val="TableParagraph"/>
              <w:spacing w:line="227" w:lineRule="exact" w:before="33"/>
              <w:ind w:left="36"/>
              <w:rPr>
                <w:sz w:val="21"/>
              </w:rPr>
            </w:pPr>
            <w:r>
              <w:rPr>
                <w:w w:val="110"/>
                <w:sz w:val="21"/>
              </w:rPr>
              <w:t>Total</w:t>
            </w:r>
          </w:p>
        </w:tc>
        <w:tc>
          <w:tcPr>
            <w:tcW w:w="1529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27" w:lineRule="exact"/>
              <w:ind w:right="93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76.00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27" w:lineRule="exact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27" w:lineRule="exact"/>
              <w:ind w:right="20"/>
              <w:jc w:val="right"/>
              <w:rPr>
                <w:sz w:val="21"/>
              </w:rPr>
            </w:pPr>
            <w:r>
              <w:rPr>
                <w:w w:val="111"/>
                <w:sz w:val="21"/>
              </w:rPr>
              <w:t>0</w:t>
            </w:r>
          </w:p>
        </w:tc>
        <w:tc>
          <w:tcPr>
            <w:tcW w:w="1529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line="227" w:lineRule="exact"/>
              <w:ind w:right="94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76.00</w:t>
            </w:r>
          </w:p>
        </w:tc>
      </w:tr>
    </w:tbl>
    <w:p>
      <w:pPr>
        <w:pStyle w:val="BodyText"/>
        <w:spacing w:before="9" w:after="1"/>
        <w:rPr>
          <w:sz w:val="22"/>
        </w:rPr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4"/>
        <w:gridCol w:w="7644"/>
      </w:tblGrid>
      <w:tr>
        <w:trPr>
          <w:trHeight w:val="259" w:hRule="atLeast"/>
        </w:trPr>
        <w:tc>
          <w:tcPr>
            <w:tcW w:w="1704" w:type="dxa"/>
          </w:tcPr>
          <w:p>
            <w:pPr>
              <w:pStyle w:val="TableParagraph"/>
              <w:spacing w:line="227" w:lineRule="exact" w:before="11"/>
              <w:ind w:left="36"/>
              <w:rPr>
                <w:sz w:val="21"/>
              </w:rPr>
            </w:pPr>
            <w:r>
              <w:rPr>
                <w:w w:val="110"/>
                <w:sz w:val="21"/>
              </w:rPr>
              <w:t>Notes:</w:t>
            </w:r>
          </w:p>
        </w:tc>
        <w:tc>
          <w:tcPr>
            <w:tcW w:w="764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3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9348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41" w:val="left" w:leader="none"/>
        </w:tabs>
        <w:spacing w:line="240" w:lineRule="auto" w:before="0" w:after="0"/>
        <w:ind w:left="1740" w:right="0" w:hanging="361"/>
        <w:jc w:val="left"/>
        <w:rPr>
          <w:sz w:val="24"/>
        </w:rPr>
      </w:pPr>
      <w:r>
        <w:rPr>
          <w:b/>
          <w:sz w:val="24"/>
        </w:rPr>
        <w:t>Free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Reduced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Priced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Lunch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Count</w:t>
      </w:r>
      <w:r>
        <w:rPr>
          <w:b/>
          <w:spacing w:val="2"/>
          <w:sz w:val="24"/>
        </w:rPr>
        <w:t> </w:t>
      </w:r>
      <w:r>
        <w:rPr>
          <w:sz w:val="24"/>
        </w:rPr>
        <w:t>(Section</w:t>
      </w:r>
      <w:r>
        <w:rPr>
          <w:spacing w:val="-2"/>
          <w:sz w:val="24"/>
        </w:rPr>
        <w:t> </w:t>
      </w:r>
      <w:r>
        <w:rPr>
          <w:sz w:val="24"/>
        </w:rPr>
        <w:t>163.011(6),</w:t>
      </w:r>
      <w:r>
        <w:rPr>
          <w:spacing w:val="-1"/>
          <w:sz w:val="24"/>
        </w:rPr>
        <w:t> </w:t>
      </w:r>
      <w:r>
        <w:rPr>
          <w:sz w:val="24"/>
        </w:rPr>
        <w:t>RSMo)</w:t>
      </w:r>
    </w:p>
    <w:p>
      <w:pPr>
        <w:pStyle w:val="BodyText"/>
      </w:pPr>
    </w:p>
    <w:p>
      <w:pPr>
        <w:pStyle w:val="BodyText"/>
        <w:ind w:left="1380" w:right="750"/>
        <w:jc w:val="both"/>
      </w:pPr>
      <w:r>
        <w:rPr/>
        <w:t>Report the FTE count taken the last Wednesday in January of resident students enrolled in grades</w:t>
      </w:r>
      <w:r>
        <w:rPr>
          <w:spacing w:val="1"/>
        </w:rPr>
        <w:t> </w:t>
      </w:r>
      <w:r>
        <w:rPr/>
        <w:t>K-12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attendance</w:t>
      </w:r>
      <w:r>
        <w:rPr>
          <w:spacing w:val="-11"/>
        </w:rPr>
        <w:t> </w:t>
      </w:r>
      <w:r>
        <w:rPr/>
        <w:t>at</w:t>
      </w:r>
      <w:r>
        <w:rPr>
          <w:spacing w:val="-10"/>
        </w:rPr>
        <w:t> </w:t>
      </w:r>
      <w:r>
        <w:rPr/>
        <w:t>least</w:t>
      </w:r>
      <w:r>
        <w:rPr>
          <w:spacing w:val="-13"/>
        </w:rPr>
        <w:t> </w:t>
      </w:r>
      <w:r>
        <w:rPr/>
        <w:t>1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10</w:t>
      </w:r>
      <w:r>
        <w:rPr>
          <w:spacing w:val="-12"/>
        </w:rPr>
        <w:t> </w:t>
      </w:r>
      <w:r>
        <w:rPr/>
        <w:t>previous</w:t>
      </w:r>
      <w:r>
        <w:rPr>
          <w:spacing w:val="-10"/>
        </w:rPr>
        <w:t> </w:t>
      </w:r>
      <w:r>
        <w:rPr/>
        <w:t>school</w:t>
      </w:r>
      <w:r>
        <w:rPr>
          <w:spacing w:val="-13"/>
        </w:rPr>
        <w:t> </w:t>
      </w:r>
      <w:r>
        <w:rPr/>
        <w:t>days</w:t>
      </w:r>
      <w:r>
        <w:rPr>
          <w:spacing w:val="-12"/>
        </w:rPr>
        <w:t> </w:t>
      </w:r>
      <w:r>
        <w:rPr/>
        <w:t>whose</w:t>
      </w:r>
      <w:r>
        <w:rPr>
          <w:spacing w:val="-13"/>
        </w:rPr>
        <w:t> </w:t>
      </w:r>
      <w:r>
        <w:rPr/>
        <w:t>eligibility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free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reduced</w:t>
      </w:r>
      <w:r>
        <w:rPr>
          <w:spacing w:val="-57"/>
        </w:rPr>
        <w:t> </w:t>
      </w:r>
      <w:r>
        <w:rPr/>
        <w:t>lunch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documented</w:t>
      </w:r>
      <w:r>
        <w:rPr>
          <w:spacing w:val="-1"/>
        </w:rPr>
        <w:t> </w:t>
      </w:r>
      <w:r>
        <w:rPr/>
        <w:t>through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using</w:t>
      </w:r>
      <w:r>
        <w:rPr>
          <w:spacing w:val="-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eligibility</w:t>
      </w:r>
      <w:r>
        <w:rPr>
          <w:spacing w:val="-3"/>
        </w:rPr>
        <w:t> </w:t>
      </w:r>
      <w:r>
        <w:rPr/>
        <w:t>guidelines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through</w:t>
      </w:r>
      <w:r>
        <w:rPr>
          <w:spacing w:val="-58"/>
        </w:rPr>
        <w:t> </w:t>
      </w:r>
      <w:r>
        <w:rPr/>
        <w:t>the direct certification process. Desegregation students are considered residents of the district in</w:t>
      </w:r>
      <w:r>
        <w:rPr>
          <w:spacing w:val="1"/>
        </w:rPr>
        <w:t> </w:t>
      </w:r>
      <w:r>
        <w:rPr/>
        <w:t>which</w:t>
      </w:r>
      <w:r>
        <w:rPr>
          <w:spacing w:val="-1"/>
        </w:rPr>
        <w:t> </w:t>
      </w:r>
      <w:r>
        <w:rPr/>
        <w:t>the students are</w:t>
      </w:r>
      <w:r>
        <w:rPr>
          <w:spacing w:val="1"/>
        </w:rPr>
        <w:t> </w:t>
      </w:r>
      <w:r>
        <w:rPr/>
        <w:t>educated.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1538"/>
        <w:gridCol w:w="1538"/>
        <w:gridCol w:w="1538"/>
        <w:gridCol w:w="1538"/>
        <w:gridCol w:w="1653"/>
      </w:tblGrid>
      <w:tr>
        <w:trPr>
          <w:trHeight w:val="535" w:hRule="atLeast"/>
        </w:trPr>
        <w:tc>
          <w:tcPr>
            <w:tcW w:w="1538" w:type="dxa"/>
            <w:shd w:val="clear" w:color="auto" w:fill="D9D9D9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175" w:right="160"/>
              <w:jc w:val="center"/>
              <w:rPr>
                <w:sz w:val="21"/>
              </w:rPr>
            </w:pPr>
            <w:r>
              <w:rPr>
                <w:spacing w:val="-2"/>
                <w:w w:val="110"/>
                <w:sz w:val="21"/>
              </w:rPr>
              <w:t>School</w:t>
            </w:r>
            <w:r>
              <w:rPr>
                <w:spacing w:val="-21"/>
                <w:w w:val="110"/>
                <w:sz w:val="21"/>
              </w:rPr>
              <w:t> </w:t>
            </w:r>
            <w:r>
              <w:rPr>
                <w:spacing w:val="-2"/>
                <w:w w:val="110"/>
                <w:sz w:val="21"/>
              </w:rPr>
              <w:t>Code</w:t>
            </w:r>
          </w:p>
        </w:tc>
        <w:tc>
          <w:tcPr>
            <w:tcW w:w="1538" w:type="dxa"/>
            <w:shd w:val="clear" w:color="auto" w:fill="D9D9D9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28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Free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spacing w:val="-4"/>
                <w:w w:val="110"/>
                <w:sz w:val="21"/>
              </w:rPr>
              <w:t>Lunch</w:t>
            </w:r>
          </w:p>
        </w:tc>
        <w:tc>
          <w:tcPr>
            <w:tcW w:w="1538" w:type="dxa"/>
            <w:shd w:val="clear" w:color="auto" w:fill="D9D9D9"/>
          </w:tcPr>
          <w:p>
            <w:pPr>
              <w:pStyle w:val="TableParagraph"/>
              <w:spacing w:before="12"/>
              <w:ind w:left="174" w:right="16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Reduced</w:t>
            </w:r>
          </w:p>
          <w:p>
            <w:pPr>
              <w:pStyle w:val="TableParagraph"/>
              <w:spacing w:line="227" w:lineRule="exact" w:before="34"/>
              <w:ind w:left="175" w:right="132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Lunch</w:t>
            </w:r>
          </w:p>
        </w:tc>
        <w:tc>
          <w:tcPr>
            <w:tcW w:w="1538" w:type="dxa"/>
            <w:shd w:val="clear" w:color="auto" w:fill="D9D9D9"/>
          </w:tcPr>
          <w:p>
            <w:pPr>
              <w:pStyle w:val="TableParagraph"/>
              <w:spacing w:before="12"/>
              <w:ind w:left="175" w:right="146"/>
              <w:jc w:val="center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Deseg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spacing w:val="-3"/>
                <w:w w:val="110"/>
                <w:sz w:val="21"/>
              </w:rPr>
              <w:t>In</w:t>
            </w:r>
          </w:p>
          <w:p>
            <w:pPr>
              <w:pStyle w:val="TableParagraph"/>
              <w:spacing w:line="227" w:lineRule="exact" w:before="34"/>
              <w:ind w:left="175" w:right="159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Free</w:t>
            </w:r>
          </w:p>
        </w:tc>
        <w:tc>
          <w:tcPr>
            <w:tcW w:w="1538" w:type="dxa"/>
            <w:shd w:val="clear" w:color="auto" w:fill="D9D9D9"/>
          </w:tcPr>
          <w:p>
            <w:pPr>
              <w:pStyle w:val="TableParagraph"/>
              <w:spacing w:before="12"/>
              <w:ind w:left="380"/>
              <w:rPr>
                <w:sz w:val="21"/>
              </w:rPr>
            </w:pPr>
            <w:r>
              <w:rPr>
                <w:spacing w:val="-4"/>
                <w:w w:val="110"/>
                <w:sz w:val="21"/>
              </w:rPr>
              <w:t>Deseg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spacing w:val="-3"/>
                <w:w w:val="110"/>
                <w:sz w:val="21"/>
              </w:rPr>
              <w:t>In</w:t>
            </w:r>
          </w:p>
          <w:p>
            <w:pPr>
              <w:pStyle w:val="TableParagraph"/>
              <w:spacing w:line="227" w:lineRule="exact" w:before="34"/>
              <w:ind w:left="380"/>
              <w:rPr>
                <w:sz w:val="21"/>
              </w:rPr>
            </w:pPr>
            <w:r>
              <w:rPr>
                <w:w w:val="110"/>
                <w:sz w:val="21"/>
              </w:rPr>
              <w:t>Reduced</w:t>
            </w:r>
          </w:p>
        </w:tc>
        <w:tc>
          <w:tcPr>
            <w:tcW w:w="1653" w:type="dxa"/>
            <w:shd w:val="clear" w:color="auto" w:fill="D9D9D9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580" w:right="53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left="175" w:right="13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N/A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8.00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331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32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32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-</w:t>
            </w:r>
          </w:p>
        </w:tc>
        <w:tc>
          <w:tcPr>
            <w:tcW w:w="1653" w:type="dxa"/>
          </w:tcPr>
          <w:p>
            <w:pPr>
              <w:pStyle w:val="TableParagraph"/>
              <w:spacing w:line="228" w:lineRule="exact" w:before="12"/>
              <w:ind w:right="89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8.00</w:t>
            </w:r>
          </w:p>
        </w:tc>
      </w:tr>
      <w:tr>
        <w:trPr>
          <w:trHeight w:val="260" w:hRule="atLeast"/>
        </w:trPr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left="174" w:right="16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4020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6.00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5.00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32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-</w:t>
            </w:r>
          </w:p>
        </w:tc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right="329"/>
              <w:jc w:val="right"/>
              <w:rPr>
                <w:sz w:val="21"/>
              </w:rPr>
            </w:pPr>
            <w:r>
              <w:rPr>
                <w:w w:val="109"/>
                <w:sz w:val="21"/>
              </w:rPr>
              <w:t>-</w:t>
            </w:r>
          </w:p>
        </w:tc>
        <w:tc>
          <w:tcPr>
            <w:tcW w:w="1653" w:type="dxa"/>
          </w:tcPr>
          <w:p>
            <w:pPr>
              <w:pStyle w:val="TableParagraph"/>
              <w:spacing w:line="228" w:lineRule="exact" w:before="12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11.00</w:t>
            </w:r>
          </w:p>
        </w:tc>
      </w:tr>
      <w:tr>
        <w:trPr>
          <w:trHeight w:val="260" w:hRule="atLeast"/>
        </w:trPr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1538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w w:val="110"/>
                <w:sz w:val="21"/>
              </w:rPr>
              <w:t>Grand</w:t>
            </w:r>
          </w:p>
          <w:p>
            <w:pPr>
              <w:pStyle w:val="TableParagraph"/>
              <w:spacing w:line="227" w:lineRule="exact" w:before="34"/>
              <w:ind w:left="35"/>
              <w:rPr>
                <w:sz w:val="21"/>
              </w:rPr>
            </w:pPr>
            <w:r>
              <w:rPr>
                <w:w w:val="110"/>
                <w:sz w:val="21"/>
              </w:rPr>
              <w:t>Total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right="91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14.00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5.00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175" w:right="138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N/A</w:t>
            </w:r>
          </w:p>
        </w:tc>
        <w:tc>
          <w:tcPr>
            <w:tcW w:w="1538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left="175" w:right="13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N/A</w:t>
            </w:r>
          </w:p>
        </w:tc>
        <w:tc>
          <w:tcPr>
            <w:tcW w:w="1653" w:type="dxa"/>
          </w:tcPr>
          <w:p>
            <w:pPr>
              <w:pStyle w:val="TableParagraph"/>
              <w:rPr>
                <w:sz w:val="25"/>
              </w:rPr>
            </w:pPr>
          </w:p>
          <w:p>
            <w:pPr>
              <w:pStyle w:val="TableParagraph"/>
              <w:spacing w:line="227" w:lineRule="exact"/>
              <w:ind w:right="90"/>
              <w:jc w:val="right"/>
              <w:rPr>
                <w:sz w:val="21"/>
              </w:rPr>
            </w:pPr>
            <w:r>
              <w:rPr>
                <w:w w:val="110"/>
                <w:sz w:val="21"/>
              </w:rPr>
              <w:t>19.00</w:t>
            </w:r>
          </w:p>
        </w:tc>
      </w:tr>
    </w:tbl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8"/>
        <w:gridCol w:w="7806"/>
      </w:tblGrid>
      <w:tr>
        <w:trPr>
          <w:trHeight w:val="260" w:hRule="atLeast"/>
        </w:trPr>
        <w:tc>
          <w:tcPr>
            <w:tcW w:w="1538" w:type="dxa"/>
          </w:tcPr>
          <w:p>
            <w:pPr>
              <w:pStyle w:val="TableParagraph"/>
              <w:spacing w:line="228" w:lineRule="exact" w:before="12"/>
              <w:ind w:left="35"/>
              <w:rPr>
                <w:sz w:val="21"/>
              </w:rPr>
            </w:pPr>
            <w:r>
              <w:rPr>
                <w:w w:val="110"/>
                <w:sz w:val="21"/>
              </w:rPr>
              <w:t>Notes:</w:t>
            </w:r>
          </w:p>
        </w:tc>
        <w:tc>
          <w:tcPr>
            <w:tcW w:w="780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34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9344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1017" w:footer="497" w:top="2100" w:bottom="6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numPr>
          <w:ilvl w:val="0"/>
          <w:numId w:val="4"/>
        </w:numPr>
        <w:tabs>
          <w:tab w:pos="1741" w:val="left" w:leader="none"/>
        </w:tabs>
        <w:spacing w:line="240" w:lineRule="auto" w:before="90" w:after="0"/>
        <w:ind w:left="1740" w:right="0" w:hanging="361"/>
        <w:jc w:val="left"/>
        <w:rPr>
          <w:u w:val="none"/>
        </w:rPr>
      </w:pPr>
      <w:r>
        <w:rPr>
          <w:u w:val="none"/>
        </w:rPr>
        <w:t>Finance</w:t>
      </w:r>
    </w:p>
    <w:p>
      <w:pPr>
        <w:pStyle w:val="BodyText"/>
        <w:rPr>
          <w:b/>
        </w:rPr>
      </w:pPr>
    </w:p>
    <w:p>
      <w:pPr>
        <w:pStyle w:val="BodyText"/>
        <w:ind w:left="1380" w:right="750"/>
      </w:pPr>
      <w:r>
        <w:rPr/>
        <w:t>Answer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response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true,</w:t>
      </w:r>
      <w:r>
        <w:rPr>
          <w:spacing w:val="-12"/>
        </w:rPr>
        <w:t> </w:t>
      </w:r>
      <w:r>
        <w:rPr/>
        <w:t>false,</w:t>
      </w:r>
      <w:r>
        <w:rPr>
          <w:spacing w:val="-10"/>
        </w:rPr>
        <w:t> </w:t>
      </w:r>
      <w:r>
        <w:rPr/>
        <w:t>or</w:t>
      </w:r>
      <w:r>
        <w:rPr>
          <w:spacing w:val="-14"/>
        </w:rPr>
        <w:t> </w:t>
      </w:r>
      <w:r>
        <w:rPr/>
        <w:t>N/A</w:t>
      </w:r>
      <w:r>
        <w:rPr>
          <w:spacing w:val="-11"/>
        </w:rPr>
        <w:t> </w:t>
      </w:r>
      <w:r>
        <w:rPr/>
        <w:t>unless</w:t>
      </w:r>
      <w:r>
        <w:rPr>
          <w:spacing w:val="-12"/>
        </w:rPr>
        <w:t> </w:t>
      </w:r>
      <w:r>
        <w:rPr/>
        <w:t>otherwise</w:t>
      </w:r>
      <w:r>
        <w:rPr>
          <w:spacing w:val="-57"/>
        </w:rPr>
        <w:t> </w:t>
      </w:r>
      <w:r>
        <w:rPr/>
        <w:t>noted.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7237"/>
        <w:gridCol w:w="1486"/>
      </w:tblGrid>
      <w:tr>
        <w:trPr>
          <w:trHeight w:val="229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9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Section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9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Question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91" w:lineRule="exact" w:before="19"/>
              <w:ind w:left="18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Answer</w:t>
            </w:r>
          </w:p>
        </w:tc>
      </w:tr>
      <w:tr>
        <w:trPr>
          <w:trHeight w:val="473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5.1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The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district/charter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school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maintained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calendar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accordance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with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160.041,</w:t>
            </w:r>
          </w:p>
          <w:p>
            <w:pPr>
              <w:pStyle w:val="TableParagraph"/>
              <w:spacing w:line="191" w:lineRule="exact" w:before="38"/>
              <w:ind w:left="37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171.029,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171.031,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and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171.033,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RSMo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and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all</w:t>
            </w:r>
            <w:r>
              <w:rPr>
                <w:spacing w:val="-15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attendance hours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were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reported.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191" w:lineRule="exact" w:before="1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1236" w:hRule="atLeast"/>
        </w:trPr>
        <w:tc>
          <w:tcPr>
            <w:tcW w:w="134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5.2</w:t>
            </w:r>
          </w:p>
        </w:tc>
        <w:tc>
          <w:tcPr>
            <w:tcW w:w="7237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9"/>
              <w:ind w:left="37" w:right="169"/>
              <w:rPr>
                <w:sz w:val="18"/>
              </w:rPr>
            </w:pPr>
            <w:r>
              <w:rPr>
                <w:w w:val="115"/>
                <w:sz w:val="18"/>
              </w:rPr>
              <w:t>The district/charter school maintained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complete and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accurate attendance records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allowing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accurate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calculation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Average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Daily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Attendance,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which</w:t>
            </w:r>
            <w:r>
              <w:rPr>
                <w:spacing w:val="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includes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reporting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calendar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attendance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hours,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students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accordance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with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applicable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state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rules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regulations.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Sampling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records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included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those</w:t>
            </w:r>
          </w:p>
          <w:p>
            <w:pPr>
              <w:pStyle w:val="TableParagraph"/>
              <w:spacing w:line="316" w:lineRule="auto"/>
              <w:ind w:left="276" w:right="2100" w:hanging="240"/>
              <w:rPr>
                <w:sz w:val="18"/>
              </w:rPr>
            </w:pPr>
            <w:r>
              <w:rPr>
                <w:w w:val="115"/>
                <w:sz w:val="18"/>
              </w:rPr>
              <w:t>students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receiving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instruction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following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categories: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Academic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Programs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Off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Campus</w:t>
            </w:r>
          </w:p>
          <w:p>
            <w:pPr>
              <w:pStyle w:val="TableParagraph"/>
              <w:spacing w:line="178" w:lineRule="exact"/>
              <w:ind w:left="27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Career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Exploration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Program</w:t>
            </w:r>
            <w:r>
              <w:rPr>
                <w:spacing w:val="-22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Off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Campus</w:t>
            </w:r>
          </w:p>
          <w:p>
            <w:pPr>
              <w:pStyle w:val="TableParagraph"/>
              <w:spacing w:line="300" w:lineRule="auto" w:before="38"/>
              <w:ind w:left="372" w:hanging="96"/>
              <w:rPr>
                <w:sz w:val="18"/>
              </w:rPr>
            </w:pPr>
            <w:r>
              <w:rPr>
                <w:w w:val="115"/>
                <w:sz w:val="18"/>
              </w:rPr>
              <w:t>Cooperative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Occupational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Education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(COE)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or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Supervised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Occupational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Experience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Program</w:t>
            </w:r>
          </w:p>
          <w:p>
            <w:pPr>
              <w:pStyle w:val="TableParagraph"/>
              <w:spacing w:line="193" w:lineRule="exact"/>
              <w:ind w:lef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Dual</w:t>
            </w:r>
            <w:r>
              <w:rPr>
                <w:spacing w:val="-1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enrollment</w:t>
            </w:r>
          </w:p>
          <w:p>
            <w:pPr>
              <w:pStyle w:val="TableParagraph"/>
              <w:spacing w:line="283" w:lineRule="auto" w:before="37"/>
              <w:ind w:left="276" w:right="4263"/>
              <w:rPr>
                <w:sz w:val="18"/>
              </w:rPr>
            </w:pPr>
            <w:r>
              <w:rPr>
                <w:w w:val="115"/>
                <w:sz w:val="18"/>
              </w:rPr>
              <w:t>Homebound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instruction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Missouri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Options</w:t>
            </w:r>
          </w:p>
          <w:p>
            <w:pPr>
              <w:pStyle w:val="TableParagraph"/>
              <w:spacing w:line="283" w:lineRule="auto"/>
              <w:ind w:left="276" w:right="2730"/>
              <w:rPr>
                <w:sz w:val="18"/>
              </w:rPr>
            </w:pPr>
            <w:r>
              <w:rPr>
                <w:w w:val="115"/>
                <w:sz w:val="18"/>
              </w:rPr>
              <w:t>Prekindergarten eligible to be claimed for state aid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Remediation</w:t>
            </w:r>
          </w:p>
          <w:p>
            <w:pPr>
              <w:pStyle w:val="TableParagraph"/>
              <w:spacing w:before="1"/>
              <w:ind w:left="276"/>
              <w:rPr>
                <w:sz w:val="18"/>
              </w:rPr>
            </w:pPr>
            <w:r>
              <w:rPr>
                <w:w w:val="115"/>
                <w:sz w:val="18"/>
              </w:rPr>
              <w:t>Sheltered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Workshop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participation</w:t>
            </w:r>
          </w:p>
          <w:p>
            <w:pPr>
              <w:pStyle w:val="TableParagraph"/>
              <w:spacing w:line="283" w:lineRule="auto" w:before="38"/>
              <w:ind w:left="276" w:right="2100"/>
              <w:rPr>
                <w:sz w:val="18"/>
              </w:rPr>
            </w:pPr>
            <w:r>
              <w:rPr>
                <w:w w:val="115"/>
                <w:sz w:val="18"/>
              </w:rPr>
              <w:t>Students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participating in the school flex program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Traditional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instruction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(full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2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part-time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students)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Virtual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instruction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(MOCAP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or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other</w:t>
            </w:r>
            <w:r>
              <w:rPr>
                <w:spacing w:val="-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option)</w:t>
            </w:r>
          </w:p>
          <w:p>
            <w:pPr>
              <w:pStyle w:val="TableParagraph"/>
              <w:spacing w:line="191" w:lineRule="exact" w:before="1"/>
              <w:ind w:left="276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Work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Experience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Students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with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Disabilities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spacing w:line="191" w:lineRule="exact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9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488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spacing w:line="148" w:lineRule="exact" w:before="1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9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9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8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229" w:hRule="atLeast"/>
        </w:trPr>
        <w:tc>
          <w:tcPr>
            <w:tcW w:w="134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3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9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747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5.3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The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district/charter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school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maintained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complete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accurate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attendance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records</w:t>
            </w:r>
          </w:p>
          <w:p>
            <w:pPr>
              <w:pStyle w:val="TableParagraph"/>
              <w:spacing w:line="240" w:lineRule="atLeast" w:before="5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allowing for the accurate calculation of September Membership for all students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accordance with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applicable state rules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regulations.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191" w:lineRule="exact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962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5.4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8"/>
              <w:ind w:left="37" w:right="169"/>
              <w:rPr>
                <w:sz w:val="18"/>
              </w:rPr>
            </w:pPr>
            <w:r>
              <w:rPr>
                <w:w w:val="115"/>
                <w:sz w:val="18"/>
              </w:rPr>
              <w:t>The district/charter school maintained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complete and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accurate attendance and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other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applicable records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allowing for the accurate reporting of the State FTE count for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Free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Reduced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Lunch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students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accordance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with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applicable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state</w:t>
            </w:r>
          </w:p>
          <w:p>
            <w:pPr>
              <w:pStyle w:val="TableParagraph"/>
              <w:spacing w:line="191" w:lineRule="exact" w:before="1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rules</w:t>
            </w:r>
            <w:r>
              <w:rPr>
                <w:spacing w:val="2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regulations.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191" w:lineRule="exact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473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5.5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As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required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by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Section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162.401,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RSMo,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bond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was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purchased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</w:p>
          <w:p>
            <w:pPr>
              <w:pStyle w:val="TableParagraph"/>
              <w:spacing w:line="191" w:lineRule="exact" w:before="3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district's/charter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school's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treasurer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2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total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amount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of: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tabs>
                <w:tab w:pos="772" w:val="left" w:leader="none"/>
              </w:tabs>
              <w:spacing w:line="191" w:lineRule="exact" w:before="1"/>
              <w:ind w:left="3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$</w:t>
              <w:tab/>
              <w:t>50,000</w:t>
            </w:r>
          </w:p>
        </w:tc>
      </w:tr>
      <w:tr>
        <w:trPr>
          <w:trHeight w:val="474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5.6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The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district's/charter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school's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deposits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were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secured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during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1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year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as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required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by</w:t>
            </w:r>
          </w:p>
          <w:p>
            <w:pPr>
              <w:pStyle w:val="TableParagraph"/>
              <w:spacing w:line="191" w:lineRule="exact" w:before="38"/>
              <w:ind w:left="37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>Sections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110.010</w:t>
            </w:r>
            <w:r>
              <w:rPr>
                <w:spacing w:val="-12"/>
                <w:w w:val="115"/>
                <w:sz w:val="18"/>
              </w:rPr>
              <w:t> </w:t>
            </w:r>
            <w:r>
              <w:rPr>
                <w:spacing w:val="-3"/>
                <w:w w:val="115"/>
                <w:sz w:val="18"/>
              </w:rPr>
              <w:t>and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110.020,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spacing w:val="-2"/>
                <w:w w:val="115"/>
                <w:sz w:val="18"/>
              </w:rPr>
              <w:t>RSMo.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line="191" w:lineRule="exact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  <w:tr>
        <w:trPr>
          <w:trHeight w:val="718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5.7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auto"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The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district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maintained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separate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bank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account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all</w:t>
            </w:r>
            <w:r>
              <w:rPr>
                <w:spacing w:val="-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Debt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Service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Fund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monies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accordance</w:t>
            </w:r>
            <w:r>
              <w:rPr>
                <w:spacing w:val="-2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with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Section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108.180</w:t>
            </w:r>
            <w:r>
              <w:rPr>
                <w:spacing w:val="-13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and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165.011,</w:t>
            </w:r>
            <w:r>
              <w:rPr>
                <w:spacing w:val="-9"/>
                <w:w w:val="115"/>
                <w:sz w:val="18"/>
              </w:rPr>
              <w:t> </w:t>
            </w:r>
            <w:r>
              <w:rPr>
                <w:spacing w:val="-1"/>
                <w:w w:val="115"/>
                <w:sz w:val="18"/>
              </w:rPr>
              <w:t>RSMo.</w:t>
            </w:r>
            <w:r>
              <w:rPr>
                <w:spacing w:val="-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(Not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applicable</w:t>
            </w:r>
            <w:r>
              <w:rPr>
                <w:spacing w:val="-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to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charter</w:t>
            </w:r>
          </w:p>
          <w:p>
            <w:pPr>
              <w:pStyle w:val="TableParagraph"/>
              <w:spacing w:line="191" w:lineRule="exact" w:before="1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schools)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</w:p>
          <w:p>
            <w:pPr>
              <w:pStyle w:val="TableParagraph"/>
              <w:spacing w:line="191" w:lineRule="exact"/>
              <w:ind w:left="21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N/A</w:t>
            </w:r>
          </w:p>
        </w:tc>
      </w:tr>
      <w:tr>
        <w:trPr>
          <w:trHeight w:val="502" w:hRule="atLeast"/>
        </w:trPr>
        <w:tc>
          <w:tcPr>
            <w:tcW w:w="134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5.8</w:t>
            </w:r>
          </w:p>
        </w:tc>
        <w:tc>
          <w:tcPr>
            <w:tcW w:w="723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Salaries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reported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for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educators</w:t>
            </w:r>
            <w:r>
              <w:rPr>
                <w:spacing w:val="1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in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the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October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MOSIS</w:t>
            </w:r>
            <w:r>
              <w:rPr>
                <w:spacing w:val="-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Educator</w:t>
            </w:r>
            <w:r>
              <w:rPr>
                <w:spacing w:val="-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Core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Educator</w:t>
            </w:r>
          </w:p>
          <w:p>
            <w:pPr>
              <w:pStyle w:val="TableParagraph"/>
              <w:spacing w:before="38"/>
              <w:ind w:left="37"/>
              <w:rPr>
                <w:sz w:val="18"/>
              </w:rPr>
            </w:pPr>
            <w:r>
              <w:rPr>
                <w:w w:val="115"/>
                <w:sz w:val="18"/>
              </w:rPr>
              <w:t>School</w:t>
            </w:r>
            <w:r>
              <w:rPr>
                <w:spacing w:val="-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files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are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supported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by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complete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1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accurate</w:t>
            </w:r>
            <w:r>
              <w:rPr>
                <w:spacing w:val="1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payroll</w:t>
            </w:r>
            <w:r>
              <w:rPr>
                <w:spacing w:val="-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and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contract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records.</w:t>
            </w:r>
          </w:p>
        </w:tc>
        <w:tc>
          <w:tcPr>
            <w:tcW w:w="14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spacing w:line="191" w:lineRule="exact"/>
              <w:ind w:left="27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True</w:t>
            </w:r>
          </w:p>
        </w:tc>
      </w:tr>
    </w:tbl>
    <w:p>
      <w:pPr>
        <w:spacing w:after="0" w:line="191" w:lineRule="exact"/>
        <w:jc w:val="center"/>
        <w:rPr>
          <w:sz w:val="18"/>
        </w:rPr>
        <w:sectPr>
          <w:pgSz w:w="12240" w:h="15840"/>
          <w:pgMar w:header="1017" w:footer="497" w:top="2100" w:bottom="6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3"/>
        <w:numPr>
          <w:ilvl w:val="0"/>
          <w:numId w:val="5"/>
        </w:numPr>
        <w:tabs>
          <w:tab w:pos="1741" w:val="left" w:leader="none"/>
        </w:tabs>
        <w:spacing w:line="240" w:lineRule="auto" w:before="90" w:after="0"/>
        <w:ind w:left="1740" w:right="0" w:hanging="361"/>
        <w:jc w:val="left"/>
        <w:rPr>
          <w:u w:val="none"/>
        </w:rPr>
      </w:pPr>
      <w:r>
        <w:rPr>
          <w:u w:val="none"/>
        </w:rPr>
        <w:t>Finance</w:t>
      </w:r>
      <w:r>
        <w:rPr>
          <w:spacing w:val="-3"/>
          <w:u w:val="none"/>
        </w:rPr>
        <w:t> </w:t>
      </w:r>
      <w:r>
        <w:rPr>
          <w:u w:val="none"/>
        </w:rPr>
        <w:t>(continued)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7124"/>
        <w:gridCol w:w="1469"/>
      </w:tblGrid>
      <w:tr>
        <w:trPr>
          <w:trHeight w:val="231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1" w:lineRule="exact"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Section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1" w:lineRule="exact"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Question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1" w:lineRule="exact" w:before="11"/>
              <w:ind w:left="1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Answer</w:t>
            </w:r>
          </w:p>
        </w:tc>
      </w:tr>
      <w:tr>
        <w:trPr>
          <w:trHeight w:val="1044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5.9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"/>
              <w:ind w:left="37" w:right="83"/>
              <w:rPr>
                <w:sz w:val="19"/>
              </w:rPr>
            </w:pPr>
            <w:r>
              <w:rPr>
                <w:w w:val="105"/>
                <w:sz w:val="19"/>
              </w:rPr>
              <w:t>If a $162,326 or 7% x SAT x WADA transfer was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made in excess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 adjusted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expenditures,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approved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resolution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make</w:t>
            </w:r>
            <w:r>
              <w:rPr>
                <w:spacing w:val="2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transfer,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2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identified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specific projects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 funded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  the transfer and  an  expected  expenditure date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for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the</w:t>
            </w:r>
            <w:r>
              <w:rPr>
                <w:spacing w:val="-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projects</w:t>
            </w:r>
            <w:r>
              <w:rPr>
                <w:spacing w:val="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be</w:t>
            </w:r>
            <w:r>
              <w:rPr>
                <w:spacing w:val="-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undertaken.</w:t>
            </w:r>
            <w:r>
              <w:rPr>
                <w:spacing w:val="-9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(Not</w:t>
            </w:r>
            <w:r>
              <w:rPr>
                <w:spacing w:val="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applicable</w:t>
            </w:r>
            <w:r>
              <w:rPr>
                <w:spacing w:val="-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charter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schools)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1" w:lineRule="exact" w:before="133"/>
              <w:ind w:left="2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N/A</w:t>
            </w:r>
          </w:p>
        </w:tc>
      </w:tr>
      <w:tr>
        <w:trPr>
          <w:trHeight w:val="478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5.10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district/charter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published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summary</w:t>
            </w:r>
            <w:r>
              <w:rPr>
                <w:spacing w:val="3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year's</w:t>
            </w:r>
            <w:r>
              <w:rPr>
                <w:spacing w:val="4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audit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</w:p>
          <w:p>
            <w:pPr>
              <w:pStyle w:val="TableParagraph"/>
              <w:spacing w:line="201" w:lineRule="exact" w:before="29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within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thirty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days</w:t>
            </w:r>
            <w:r>
              <w:rPr>
                <w:spacing w:val="3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receipt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audit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pursuant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165.121,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RSMo.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/>
              <w:ind w:lef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True</w:t>
            </w:r>
          </w:p>
        </w:tc>
      </w:tr>
      <w:tr>
        <w:trPr>
          <w:trHeight w:val="2263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5.11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0"/>
              <w:ind w:left="37" w:right="222"/>
              <w:rPr>
                <w:sz w:val="19"/>
              </w:rPr>
            </w:pPr>
            <w:r>
              <w:rPr>
                <w:w w:val="105"/>
                <w:sz w:val="19"/>
              </w:rPr>
              <w:t>The district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 professional development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committee plan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adopted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  the board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professional development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committee plan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identifying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expenditure of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seventy-five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percent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(75%) of one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percent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(1%) of the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current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year basic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formula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apportionment.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Remaining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25%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1%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if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spent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must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restricted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2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spent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on</w:t>
            </w:r>
          </w:p>
          <w:p>
            <w:pPr>
              <w:pStyle w:val="TableParagraph"/>
              <w:spacing w:line="266" w:lineRule="auto"/>
              <w:ind w:left="37" w:right="83"/>
              <w:rPr>
                <w:sz w:val="17"/>
              </w:rPr>
            </w:pPr>
            <w:r>
              <w:rPr>
                <w:w w:val="105"/>
                <w:sz w:val="19"/>
              </w:rPr>
              <w:t>appropriate expenditures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future. Spending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requirement is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modified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seventy-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10"/>
                <w:sz w:val="19"/>
              </w:rPr>
              <w:t>five</w:t>
            </w:r>
            <w:r>
              <w:rPr>
                <w:spacing w:val="-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percent (75%)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of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one</w:t>
            </w:r>
            <w:r>
              <w:rPr>
                <w:spacing w:val="-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half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percent (</w:t>
            </w:r>
            <w:r>
              <w:rPr>
                <w:rFonts w:ascii="Calibri" w:hAnsi="Calibri"/>
                <w:w w:val="110"/>
                <w:sz w:val="19"/>
              </w:rPr>
              <w:t>½</w:t>
            </w:r>
            <w:r>
              <w:rPr>
                <w:w w:val="110"/>
                <w:sz w:val="17"/>
              </w:rPr>
              <w:t>%) of</w:t>
            </w:r>
            <w:r>
              <w:rPr>
                <w:spacing w:val="-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current</w:t>
            </w:r>
            <w:r>
              <w:rPr>
                <w:spacing w:val="10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year</w:t>
            </w:r>
            <w:r>
              <w:rPr>
                <w:spacing w:val="-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basic</w:t>
            </w:r>
            <w:r>
              <w:rPr>
                <w:spacing w:val="-5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formula</w:t>
            </w:r>
          </w:p>
          <w:p>
            <w:pPr>
              <w:pStyle w:val="TableParagraph"/>
              <w:spacing w:line="285" w:lineRule="auto"/>
              <w:ind w:left="37"/>
              <w:rPr>
                <w:sz w:val="17"/>
              </w:rPr>
            </w:pPr>
            <w:r>
              <w:rPr>
                <w:w w:val="110"/>
                <w:sz w:val="17"/>
              </w:rPr>
              <w:t>apportionment</w:t>
            </w:r>
            <w:r>
              <w:rPr>
                <w:spacing w:val="18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if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through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fiscal</w:t>
            </w:r>
            <w:r>
              <w:rPr>
                <w:spacing w:val="2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year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2024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the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amount</w:t>
            </w:r>
            <w:r>
              <w:rPr>
                <w:spacing w:val="20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appropriated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and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expended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to</w:t>
            </w:r>
            <w:r>
              <w:rPr>
                <w:spacing w:val="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public</w:t>
            </w:r>
            <w:r>
              <w:rPr>
                <w:spacing w:val="-43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schools</w:t>
            </w:r>
            <w:r>
              <w:rPr>
                <w:spacing w:val="1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for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transportation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is</w:t>
            </w:r>
            <w:r>
              <w:rPr>
                <w:spacing w:val="1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less</w:t>
            </w:r>
            <w:r>
              <w:rPr>
                <w:spacing w:val="12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than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twenty-five percent</w:t>
            </w:r>
            <w:r>
              <w:rPr>
                <w:spacing w:val="17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(25%)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of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allowable cost.</w:t>
            </w:r>
            <w:r>
              <w:rPr>
                <w:spacing w:val="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(Not</w:t>
            </w:r>
            <w:r>
              <w:rPr>
                <w:spacing w:val="1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applicable</w:t>
            </w:r>
            <w:r>
              <w:rPr>
                <w:spacing w:val="-6"/>
                <w:w w:val="110"/>
                <w:sz w:val="17"/>
              </w:rPr>
              <w:t> </w:t>
            </w:r>
            <w:r>
              <w:rPr>
                <w:w w:val="110"/>
                <w:sz w:val="17"/>
              </w:rPr>
              <w:t>to charter schools)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1" w:lineRule="exact"/>
              <w:ind w:lef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True</w:t>
            </w:r>
          </w:p>
        </w:tc>
      </w:tr>
      <w:tr>
        <w:trPr>
          <w:trHeight w:val="478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5.12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amount</w:t>
            </w:r>
            <w:r>
              <w:rPr>
                <w:spacing w:val="3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spent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approved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development</w:t>
            </w:r>
            <w:r>
              <w:rPr>
                <w:spacing w:val="3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committee</w:t>
            </w:r>
            <w:r>
              <w:rPr>
                <w:spacing w:val="2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plan</w:t>
            </w:r>
            <w:r>
              <w:rPr>
                <w:spacing w:val="3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activities</w:t>
            </w:r>
          </w:p>
          <w:p>
            <w:pPr>
              <w:pStyle w:val="TableParagraph"/>
              <w:spacing w:line="201" w:lineRule="exact" w:before="28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was: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59" w:val="left" w:leader="none"/>
              </w:tabs>
              <w:spacing w:before="11"/>
              <w:ind w:left="3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$</w:t>
              <w:tab/>
              <w:t>1,947</w:t>
            </w:r>
          </w:p>
        </w:tc>
      </w:tr>
      <w:tr>
        <w:trPr>
          <w:trHeight w:val="1218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5.13</w:t>
            </w:r>
          </w:p>
        </w:tc>
        <w:tc>
          <w:tcPr>
            <w:tcW w:w="712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11"/>
              <w:ind w:left="37" w:right="83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district/charter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has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posted,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least</w:t>
            </w:r>
            <w:r>
              <w:rPr>
                <w:spacing w:val="3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quarterly,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searchable</w:t>
            </w:r>
            <w:r>
              <w:rPr>
                <w:spacing w:val="3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expenditure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2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revenue</w:t>
            </w:r>
            <w:r>
              <w:rPr>
                <w:spacing w:val="1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document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database</w:t>
            </w:r>
            <w:r>
              <w:rPr>
                <w:spacing w:val="1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detailing</w:t>
            </w:r>
            <w:r>
              <w:rPr>
                <w:spacing w:val="2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actual income,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expenditures,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</w:p>
          <w:p>
            <w:pPr>
              <w:pStyle w:val="TableParagraph"/>
              <w:spacing w:line="271" w:lineRule="auto"/>
              <w:ind w:left="37" w:right="83"/>
              <w:rPr>
                <w:sz w:val="19"/>
              </w:rPr>
            </w:pPr>
            <w:r>
              <w:rPr>
                <w:w w:val="105"/>
                <w:sz w:val="19"/>
              </w:rPr>
              <w:t>disbursement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 the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current  calendar or fiscal year on  the  district  or school website</w:t>
            </w:r>
            <w:r>
              <w:rPr>
                <w:spacing w:val="-4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other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form</w:t>
            </w:r>
            <w:r>
              <w:rPr>
                <w:spacing w:val="-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social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media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1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required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Section</w:t>
            </w:r>
            <w:r>
              <w:rPr>
                <w:spacing w:val="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160.066,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RSMo.</w:t>
            </w:r>
          </w:p>
        </w:tc>
        <w:tc>
          <w:tcPr>
            <w:tcW w:w="146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spacing w:line="201" w:lineRule="exact"/>
              <w:ind w:left="27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True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8593"/>
      </w:tblGrid>
      <w:tr>
        <w:trPr>
          <w:trHeight w:val="231" w:hRule="atLeast"/>
        </w:trPr>
        <w:tc>
          <w:tcPr>
            <w:tcW w:w="13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 w:before="11"/>
              <w:ind w:left="37"/>
              <w:rPr>
                <w:sz w:val="19"/>
              </w:rPr>
            </w:pPr>
            <w:r>
              <w:rPr>
                <w:w w:val="110"/>
                <w:sz w:val="19"/>
              </w:rPr>
              <w:t>Notes:</w:t>
            </w:r>
          </w:p>
        </w:tc>
        <w:tc>
          <w:tcPr>
            <w:tcW w:w="859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9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992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338" w:right="413"/>
        <w:jc w:val="center"/>
      </w:pPr>
      <w:r>
        <w:rPr/>
        <w:t>All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“False”</w:t>
      </w:r>
      <w:r>
        <w:rPr>
          <w:spacing w:val="1"/>
        </w:rPr>
        <w:t> </w:t>
      </w:r>
      <w:r>
        <w:rPr/>
        <w:t>answers</w:t>
      </w:r>
      <w:r>
        <w:rPr>
          <w:spacing w:val="-1"/>
        </w:rPr>
        <w:t> </w:t>
      </w:r>
      <w:r>
        <w:rPr>
          <w:b/>
          <w:u w:val="single"/>
        </w:rPr>
        <w:t>must</w:t>
      </w:r>
      <w:r>
        <w:rPr>
          <w:b/>
        </w:rPr>
        <w:t> </w:t>
      </w:r>
      <w:r>
        <w:rPr/>
        <w:t>be</w:t>
      </w:r>
      <w:r>
        <w:rPr>
          <w:spacing w:val="-2"/>
        </w:rPr>
        <w:t> </w:t>
      </w:r>
      <w:r>
        <w:rPr/>
        <w:t>supported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finding or</w:t>
      </w:r>
      <w:r>
        <w:rPr>
          <w:spacing w:val="-1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letter</w:t>
      </w:r>
      <w:r>
        <w:rPr>
          <w:spacing w:val="-3"/>
        </w:rPr>
        <w:t> </w:t>
      </w:r>
      <w:r>
        <w:rPr/>
        <w:t>comment.</w:t>
      </w:r>
    </w:p>
    <w:p>
      <w:pPr>
        <w:pStyle w:val="BodyText"/>
        <w:spacing w:before="1"/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4"/>
        <w:gridCol w:w="6960"/>
      </w:tblGrid>
      <w:tr>
        <w:trPr>
          <w:trHeight w:val="222" w:hRule="atLeast"/>
        </w:trPr>
        <w:tc>
          <w:tcPr>
            <w:tcW w:w="2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3"/>
              <w:ind w:left="39"/>
              <w:rPr>
                <w:sz w:val="18"/>
              </w:rPr>
            </w:pPr>
            <w:r>
              <w:rPr>
                <w:w w:val="120"/>
                <w:sz w:val="18"/>
              </w:rPr>
              <w:t>Finding:</w:t>
            </w:r>
          </w:p>
        </w:tc>
        <w:tc>
          <w:tcPr>
            <w:tcW w:w="6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3"/>
              <w:ind w:left="39"/>
              <w:rPr>
                <w:sz w:val="18"/>
              </w:rPr>
            </w:pPr>
            <w:r>
              <w:rPr>
                <w:w w:val="120"/>
                <w:sz w:val="18"/>
              </w:rPr>
              <w:t>Management Letter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Comment:</w:t>
            </w:r>
          </w:p>
        </w:tc>
        <w:tc>
          <w:tcPr>
            <w:tcW w:w="6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1017" w:footer="497" w:top="2100" w:bottom="6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1741" w:val="left" w:leader="none"/>
        </w:tabs>
        <w:spacing w:line="240" w:lineRule="auto" w:before="90" w:after="0"/>
        <w:ind w:left="1740" w:right="0" w:hanging="361"/>
        <w:jc w:val="left"/>
        <w:rPr>
          <w:sz w:val="24"/>
        </w:rPr>
      </w:pPr>
      <w:r>
        <w:rPr>
          <w:b/>
          <w:sz w:val="24"/>
        </w:rPr>
        <w:t>Transportation </w:t>
      </w:r>
      <w:r>
        <w:rPr>
          <w:sz w:val="24"/>
        </w:rPr>
        <w:t>(Section</w:t>
      </w:r>
      <w:r>
        <w:rPr>
          <w:spacing w:val="-1"/>
          <w:sz w:val="24"/>
        </w:rPr>
        <w:t> </w:t>
      </w:r>
      <w:r>
        <w:rPr>
          <w:sz w:val="24"/>
        </w:rPr>
        <w:t>163.161,</w:t>
      </w:r>
      <w:r>
        <w:rPr>
          <w:spacing w:val="-2"/>
          <w:sz w:val="24"/>
        </w:rPr>
        <w:t> </w:t>
      </w:r>
      <w:r>
        <w:rPr>
          <w:sz w:val="24"/>
        </w:rPr>
        <w:t>RSMo)</w:t>
      </w:r>
    </w:p>
    <w:p>
      <w:pPr>
        <w:pStyle w:val="BodyText"/>
      </w:pPr>
    </w:p>
    <w:p>
      <w:pPr>
        <w:pStyle w:val="BodyText"/>
        <w:ind w:left="1380" w:right="746"/>
      </w:pPr>
      <w:r>
        <w:rPr/>
        <w:t>Answer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following</w:t>
      </w:r>
      <w:r>
        <w:rPr>
          <w:spacing w:val="-12"/>
        </w:rPr>
        <w:t> </w:t>
      </w:r>
      <w:r>
        <w:rPr/>
        <w:t>questions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/>
        <w:t>appropriate</w:t>
      </w:r>
      <w:r>
        <w:rPr>
          <w:spacing w:val="-13"/>
        </w:rPr>
        <w:t> </w:t>
      </w:r>
      <w:r>
        <w:rPr/>
        <w:t>response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true,</w:t>
      </w:r>
      <w:r>
        <w:rPr>
          <w:spacing w:val="-12"/>
        </w:rPr>
        <w:t> </w:t>
      </w:r>
      <w:r>
        <w:rPr/>
        <w:t>false,</w:t>
      </w:r>
      <w:r>
        <w:rPr>
          <w:spacing w:val="-10"/>
        </w:rPr>
        <w:t> </w:t>
      </w:r>
      <w:r>
        <w:rPr/>
        <w:t>or</w:t>
      </w:r>
      <w:r>
        <w:rPr>
          <w:spacing w:val="-14"/>
        </w:rPr>
        <w:t> </w:t>
      </w:r>
      <w:r>
        <w:rPr/>
        <w:t>N/A</w:t>
      </w:r>
      <w:r>
        <w:rPr>
          <w:spacing w:val="-7"/>
        </w:rPr>
        <w:t> </w:t>
      </w:r>
      <w:r>
        <w:rPr/>
        <w:t>unless</w:t>
      </w:r>
      <w:r>
        <w:rPr>
          <w:spacing w:val="-12"/>
        </w:rPr>
        <w:t> </w:t>
      </w:r>
      <w:r>
        <w:rPr/>
        <w:t>otherwise</w:t>
      </w:r>
      <w:r>
        <w:rPr>
          <w:spacing w:val="-57"/>
        </w:rPr>
        <w:t> </w:t>
      </w:r>
      <w:r>
        <w:rPr/>
        <w:t>noted.</w:t>
      </w:r>
    </w:p>
    <w:p>
      <w:pPr>
        <w:pStyle w:val="BodyText"/>
        <w:spacing w:before="1" w:after="1"/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7134"/>
        <w:gridCol w:w="1465"/>
      </w:tblGrid>
      <w:tr>
        <w:trPr>
          <w:trHeight w:val="211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Section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Question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178" w:lineRule="exact" w:before="13"/>
              <w:ind w:left="398"/>
              <w:rPr>
                <w:sz w:val="17"/>
              </w:rPr>
            </w:pPr>
            <w:r>
              <w:rPr>
                <w:w w:val="120"/>
                <w:sz w:val="17"/>
              </w:rPr>
              <w:t>Answer</w:t>
            </w:r>
          </w:p>
        </w:tc>
      </w:tr>
      <w:tr>
        <w:trPr>
          <w:trHeight w:val="437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6.1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The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school</w:t>
            </w:r>
            <w:r>
              <w:rPr>
                <w:spacing w:val="-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transportation</w:t>
            </w:r>
            <w:r>
              <w:rPr>
                <w:spacing w:val="1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allowable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costs</w:t>
            </w:r>
            <w:r>
              <w:rPr>
                <w:spacing w:val="2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substantially</w:t>
            </w:r>
            <w:r>
              <w:rPr>
                <w:spacing w:val="1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conform</w:t>
            </w:r>
            <w:r>
              <w:rPr>
                <w:spacing w:val="-1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to</w:t>
            </w:r>
            <w:r>
              <w:rPr>
                <w:spacing w:val="1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5</w:t>
            </w:r>
            <w:r>
              <w:rPr>
                <w:spacing w:val="-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CSR</w:t>
            </w:r>
            <w:r>
              <w:rPr>
                <w:spacing w:val="-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30-</w:t>
            </w:r>
          </w:p>
          <w:p>
            <w:pPr>
              <w:pStyle w:val="TableParagraph"/>
              <w:spacing w:line="178" w:lineRule="exact" w:before="31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261.040,</w:t>
            </w:r>
            <w:r>
              <w:rPr>
                <w:spacing w:val="-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Allowable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Costs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for</w:t>
            </w:r>
            <w:r>
              <w:rPr>
                <w:spacing w:val="-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State Transportation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Aid.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left="522" w:right="49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True</w:t>
            </w:r>
          </w:p>
        </w:tc>
      </w:tr>
      <w:tr>
        <w:trPr>
          <w:trHeight w:val="664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6.2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The</w:t>
            </w:r>
            <w:r>
              <w:rPr>
                <w:spacing w:val="1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district's/charter</w:t>
            </w:r>
            <w:r>
              <w:rPr>
                <w:spacing w:val="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school's</w:t>
            </w:r>
            <w:r>
              <w:rPr>
                <w:spacing w:val="2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pupil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transportation</w:t>
            </w:r>
            <w:r>
              <w:rPr>
                <w:spacing w:val="2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ridership</w:t>
            </w:r>
            <w:r>
              <w:rPr>
                <w:spacing w:val="2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records</w:t>
            </w:r>
            <w:r>
              <w:rPr>
                <w:spacing w:val="2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are</w:t>
            </w:r>
            <w:r>
              <w:rPr>
                <w:spacing w:val="1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maintained</w:t>
            </w:r>
          </w:p>
          <w:p>
            <w:pPr>
              <w:pStyle w:val="TableParagraph"/>
              <w:spacing w:line="220" w:lineRule="atLeast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in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</w:t>
            </w:r>
            <w:r>
              <w:rPr>
                <w:spacing w:val="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manner</w:t>
            </w:r>
            <w:r>
              <w:rPr>
                <w:spacing w:val="-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to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accurately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disclose</w:t>
            </w:r>
            <w:r>
              <w:rPr>
                <w:spacing w:val="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in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all</w:t>
            </w:r>
            <w:r>
              <w:rPr>
                <w:spacing w:val="-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material</w:t>
            </w:r>
            <w:r>
              <w:rPr>
                <w:spacing w:val="-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respects</w:t>
            </w:r>
            <w:r>
              <w:rPr>
                <w:spacing w:val="1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average</w:t>
            </w:r>
            <w:r>
              <w:rPr>
                <w:spacing w:val="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number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of</w:t>
            </w:r>
            <w:r>
              <w:rPr>
                <w:spacing w:val="-4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regular</w:t>
            </w:r>
            <w:r>
              <w:rPr>
                <w:spacing w:val="-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riders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transported.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522" w:right="49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True</w:t>
            </w:r>
          </w:p>
        </w:tc>
      </w:tr>
      <w:tr>
        <w:trPr>
          <w:trHeight w:val="877" w:hRule="atLeast"/>
        </w:trPr>
        <w:tc>
          <w:tcPr>
            <w:tcW w:w="13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6.3</w:t>
            </w:r>
          </w:p>
        </w:tc>
        <w:tc>
          <w:tcPr>
            <w:tcW w:w="7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13"/>
              <w:ind w:left="36" w:right="72"/>
              <w:rPr>
                <w:sz w:val="17"/>
              </w:rPr>
            </w:pPr>
            <w:r>
              <w:rPr>
                <w:w w:val="120"/>
                <w:sz w:val="17"/>
              </w:rPr>
              <w:t>Based</w:t>
            </w:r>
            <w:r>
              <w:rPr>
                <w:spacing w:val="1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on</w:t>
            </w:r>
            <w:r>
              <w:rPr>
                <w:spacing w:val="1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ridership</w:t>
            </w:r>
            <w:r>
              <w:rPr>
                <w:spacing w:val="1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records,</w:t>
            </w:r>
            <w:r>
              <w:rPr>
                <w:spacing w:val="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average</w:t>
            </w:r>
            <w:r>
              <w:rPr>
                <w:spacing w:val="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number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of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students</w:t>
            </w:r>
            <w:r>
              <w:rPr>
                <w:spacing w:val="2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(non-disabled</w:t>
            </w:r>
            <w:r>
              <w:rPr>
                <w:spacing w:val="1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K-12,</w:t>
            </w:r>
            <w:r>
              <w:rPr>
                <w:spacing w:val="-4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K-12</w:t>
            </w:r>
            <w:r>
              <w:rPr>
                <w:spacing w:val="-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students</w:t>
            </w:r>
            <w:r>
              <w:rPr>
                <w:spacing w:val="2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with</w:t>
            </w:r>
            <w:r>
              <w:rPr>
                <w:spacing w:val="1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disabilities</w:t>
            </w:r>
            <w:r>
              <w:rPr>
                <w:spacing w:val="2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and</w:t>
            </w:r>
            <w:r>
              <w:rPr>
                <w:spacing w:val="1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career education)</w:t>
            </w:r>
            <w:r>
              <w:rPr>
                <w:spacing w:val="-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transported</w:t>
            </w:r>
            <w:r>
              <w:rPr>
                <w:spacing w:val="1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on</w:t>
            </w:r>
            <w:r>
              <w:rPr>
                <w:spacing w:val="1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</w:t>
            </w:r>
            <w:r>
              <w:rPr>
                <w:spacing w:val="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regular basis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(ADT)</w:t>
            </w:r>
            <w:r>
              <w:rPr>
                <w:spacing w:val="-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was:</w:t>
            </w:r>
          </w:p>
          <w:p>
            <w:pPr>
              <w:pStyle w:val="TableParagraph"/>
              <w:spacing w:line="168" w:lineRule="exact"/>
              <w:ind w:left="272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Eligible</w:t>
            </w:r>
            <w:r>
              <w:rPr>
                <w:spacing w:val="-10"/>
                <w:w w:val="120"/>
                <w:sz w:val="17"/>
              </w:rPr>
              <w:t> </w:t>
            </w:r>
            <w:r>
              <w:rPr>
                <w:spacing w:val="-1"/>
                <w:w w:val="120"/>
                <w:sz w:val="17"/>
              </w:rPr>
              <w:t>ADT</w:t>
            </w:r>
          </w:p>
          <w:p>
            <w:pPr>
              <w:pStyle w:val="TableParagraph"/>
              <w:spacing w:line="191" w:lineRule="exact" w:before="44"/>
              <w:ind w:left="272"/>
              <w:rPr>
                <w:sz w:val="17"/>
              </w:rPr>
            </w:pPr>
            <w:r>
              <w:rPr>
                <w:w w:val="120"/>
                <w:sz w:val="17"/>
              </w:rPr>
              <w:t>Ineligible</w:t>
            </w:r>
            <w:r>
              <w:rPr>
                <w:spacing w:val="-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ADT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191" w:lineRule="exact"/>
              <w:ind w:right="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43.00</w:t>
            </w:r>
          </w:p>
        </w:tc>
      </w:tr>
      <w:tr>
        <w:trPr>
          <w:trHeight w:val="224" w:hRule="atLeast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1" w:lineRule="exact" w:before="13"/>
              <w:ind w:right="267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-</w:t>
            </w:r>
          </w:p>
        </w:tc>
      </w:tr>
      <w:tr>
        <w:trPr>
          <w:trHeight w:val="663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6.4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13"/>
              <w:ind w:left="36" w:right="100"/>
              <w:rPr>
                <w:sz w:val="17"/>
              </w:rPr>
            </w:pPr>
            <w:r>
              <w:rPr>
                <w:w w:val="120"/>
                <w:sz w:val="17"/>
              </w:rPr>
              <w:t>The district's/charter school's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transportation odometer mileage records  are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maintained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in</w:t>
            </w:r>
            <w:r>
              <w:rPr>
                <w:spacing w:val="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manner</w:t>
            </w:r>
            <w:r>
              <w:rPr>
                <w:spacing w:val="-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to</w:t>
            </w:r>
            <w:r>
              <w:rPr>
                <w:spacing w:val="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accurately</w:t>
            </w:r>
            <w:r>
              <w:rPr>
                <w:spacing w:val="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disclose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in</w:t>
            </w:r>
            <w:r>
              <w:rPr>
                <w:spacing w:val="7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all</w:t>
            </w:r>
            <w:r>
              <w:rPr>
                <w:spacing w:val="-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material</w:t>
            </w:r>
            <w:r>
              <w:rPr>
                <w:spacing w:val="-1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respects</w:t>
            </w:r>
            <w:r>
              <w:rPr>
                <w:spacing w:val="1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eligible</w:t>
            </w:r>
            <w:r>
              <w:rPr>
                <w:spacing w:val="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and</w:t>
            </w:r>
          </w:p>
          <w:p>
            <w:pPr>
              <w:pStyle w:val="TableParagraph"/>
              <w:spacing w:line="177" w:lineRule="exact"/>
              <w:ind w:left="36"/>
              <w:rPr>
                <w:sz w:val="17"/>
              </w:rPr>
            </w:pPr>
            <w:r>
              <w:rPr>
                <w:spacing w:val="-1"/>
                <w:w w:val="120"/>
                <w:sz w:val="17"/>
              </w:rPr>
              <w:t>ineligible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mileage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for</w:t>
            </w:r>
            <w:r>
              <w:rPr>
                <w:spacing w:val="-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year.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spacing w:line="178" w:lineRule="exact"/>
              <w:ind w:left="522" w:right="497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True</w:t>
            </w:r>
          </w:p>
        </w:tc>
      </w:tr>
      <w:tr>
        <w:trPr>
          <w:trHeight w:val="437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6.5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Acutal</w:t>
            </w:r>
            <w:r>
              <w:rPr>
                <w:spacing w:val="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odometer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records</w:t>
            </w:r>
            <w:r>
              <w:rPr>
                <w:spacing w:val="4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show</w:t>
            </w:r>
            <w:r>
              <w:rPr>
                <w:spacing w:val="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total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district/charter-operated</w:t>
            </w:r>
            <w:r>
              <w:rPr>
                <w:spacing w:val="3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and</w:t>
            </w:r>
            <w:r>
              <w:rPr>
                <w:spacing w:val="3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contracted</w:t>
            </w:r>
          </w:p>
          <w:p>
            <w:pPr>
              <w:pStyle w:val="TableParagraph"/>
              <w:spacing w:line="178" w:lineRule="exact" w:before="31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mileage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for</w:t>
            </w:r>
            <w:r>
              <w:rPr>
                <w:spacing w:val="-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year</w:t>
            </w:r>
            <w:r>
              <w:rPr>
                <w:spacing w:val="-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was: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178" w:lineRule="exact"/>
              <w:ind w:right="77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22,156</w:t>
            </w:r>
          </w:p>
        </w:tc>
      </w:tr>
      <w:tr>
        <w:trPr>
          <w:trHeight w:val="717" w:hRule="atLeast"/>
        </w:trPr>
        <w:tc>
          <w:tcPr>
            <w:tcW w:w="1323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6.6</w:t>
            </w:r>
          </w:p>
        </w:tc>
        <w:tc>
          <w:tcPr>
            <w:tcW w:w="7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auto"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Of</w:t>
            </w:r>
            <w:r>
              <w:rPr>
                <w:spacing w:val="-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this</w:t>
            </w:r>
            <w:r>
              <w:rPr>
                <w:spacing w:val="1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total,</w:t>
            </w:r>
            <w:r>
              <w:rPr>
                <w:spacing w:val="-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eligible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non-disabled</w:t>
            </w:r>
            <w:r>
              <w:rPr>
                <w:spacing w:val="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and</w:t>
            </w:r>
            <w:r>
              <w:rPr>
                <w:spacing w:val="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students</w:t>
            </w:r>
            <w:r>
              <w:rPr>
                <w:spacing w:val="1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with</w:t>
            </w:r>
            <w:r>
              <w:rPr>
                <w:spacing w:val="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disabilities</w:t>
            </w:r>
            <w:r>
              <w:rPr>
                <w:spacing w:val="1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route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miles</w:t>
            </w:r>
            <w:r>
              <w:rPr>
                <w:spacing w:val="1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and</w:t>
            </w:r>
            <w:r>
              <w:rPr>
                <w:spacing w:val="-4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-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ineligible non-route and</w:t>
            </w:r>
            <w:r>
              <w:rPr>
                <w:spacing w:val="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disapproved</w:t>
            </w:r>
            <w:r>
              <w:rPr>
                <w:spacing w:val="6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miles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(combined)</w:t>
            </w:r>
            <w:r>
              <w:rPr>
                <w:spacing w:val="-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was:</w:t>
            </w:r>
          </w:p>
          <w:p>
            <w:pPr>
              <w:pStyle w:val="TableParagraph"/>
              <w:spacing w:line="195" w:lineRule="exact"/>
              <w:ind w:left="272"/>
              <w:rPr>
                <w:sz w:val="17"/>
              </w:rPr>
            </w:pPr>
            <w:r>
              <w:rPr>
                <w:spacing w:val="-2"/>
                <w:w w:val="120"/>
                <w:sz w:val="17"/>
              </w:rPr>
              <w:t>Eligible Miles</w:t>
            </w:r>
            <w:r>
              <w:rPr>
                <w:spacing w:val="10"/>
                <w:w w:val="120"/>
                <w:sz w:val="17"/>
              </w:rPr>
              <w:t> </w:t>
            </w:r>
            <w:r>
              <w:rPr>
                <w:spacing w:val="-2"/>
                <w:w w:val="120"/>
                <w:sz w:val="17"/>
              </w:rPr>
              <w:t>(including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spacing w:val="-1"/>
                <w:w w:val="120"/>
                <w:sz w:val="17"/>
              </w:rPr>
              <w:t>food/instructional</w:t>
            </w:r>
            <w:r>
              <w:rPr>
                <w:spacing w:val="-15"/>
                <w:w w:val="120"/>
                <w:sz w:val="17"/>
              </w:rPr>
              <w:t> </w:t>
            </w:r>
            <w:r>
              <w:rPr>
                <w:spacing w:val="-1"/>
                <w:w w:val="120"/>
                <w:sz w:val="17"/>
              </w:rPr>
              <w:t>delivery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spacing w:val="-1"/>
                <w:w w:val="120"/>
                <w:sz w:val="17"/>
              </w:rPr>
              <w:t>miles</w:t>
            </w:r>
            <w:r>
              <w:rPr>
                <w:spacing w:val="10"/>
                <w:w w:val="120"/>
                <w:sz w:val="17"/>
              </w:rPr>
              <w:t> </w:t>
            </w:r>
            <w:r>
              <w:rPr>
                <w:spacing w:val="-1"/>
                <w:w w:val="120"/>
                <w:sz w:val="17"/>
              </w:rPr>
              <w:t>2020-21)</w:t>
            </w:r>
          </w:p>
          <w:p>
            <w:pPr>
              <w:pStyle w:val="TableParagraph"/>
              <w:spacing w:line="191" w:lineRule="exact" w:before="85"/>
              <w:ind w:left="272"/>
              <w:rPr>
                <w:sz w:val="17"/>
              </w:rPr>
            </w:pPr>
            <w:r>
              <w:rPr>
                <w:w w:val="120"/>
                <w:sz w:val="17"/>
              </w:rPr>
              <w:t>Ineligible</w:t>
            </w:r>
            <w:r>
              <w:rPr>
                <w:spacing w:val="5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Miles</w:t>
            </w:r>
            <w:r>
              <w:rPr>
                <w:spacing w:val="1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(Non-Route/Disapproved)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8" w:lineRule="exact" w:before="106"/>
              <w:ind w:right="77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20,879</w:t>
            </w:r>
          </w:p>
        </w:tc>
      </w:tr>
      <w:tr>
        <w:trPr>
          <w:trHeight w:val="224" w:hRule="atLeast"/>
        </w:trPr>
        <w:tc>
          <w:tcPr>
            <w:tcW w:w="132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27"/>
              <w:ind w:right="76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1,277</w:t>
            </w:r>
          </w:p>
        </w:tc>
      </w:tr>
      <w:tr>
        <w:trPr>
          <w:trHeight w:val="437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6.7</w:t>
            </w:r>
          </w:p>
        </w:tc>
        <w:tc>
          <w:tcPr>
            <w:tcW w:w="713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Number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of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days</w:t>
            </w:r>
            <w:r>
              <w:rPr>
                <w:spacing w:val="39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district/charter</w:t>
            </w:r>
            <w:r>
              <w:rPr>
                <w:spacing w:val="1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school</w:t>
            </w:r>
            <w:r>
              <w:rPr>
                <w:spacing w:val="4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operated</w:t>
            </w:r>
            <w:r>
              <w:rPr>
                <w:spacing w:val="3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school</w:t>
            </w:r>
            <w:r>
              <w:rPr>
                <w:spacing w:val="3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transportation</w:t>
            </w:r>
          </w:p>
          <w:p>
            <w:pPr>
              <w:pStyle w:val="TableParagraph"/>
              <w:spacing w:line="178" w:lineRule="exact" w:before="31"/>
              <w:ind w:left="36"/>
              <w:rPr>
                <w:sz w:val="17"/>
              </w:rPr>
            </w:pPr>
            <w:r>
              <w:rPr>
                <w:w w:val="120"/>
                <w:sz w:val="17"/>
              </w:rPr>
              <w:t>system</w:t>
            </w:r>
            <w:r>
              <w:rPr>
                <w:spacing w:val="-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during</w:t>
            </w:r>
            <w:r>
              <w:rPr>
                <w:spacing w:val="28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the</w:t>
            </w:r>
            <w:r>
              <w:rPr>
                <w:spacing w:val="21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regular</w:t>
            </w:r>
            <w:r>
              <w:rPr>
                <w:spacing w:val="10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school</w:t>
            </w:r>
            <w:r>
              <w:rPr>
                <w:spacing w:val="2"/>
                <w:w w:val="120"/>
                <w:sz w:val="17"/>
              </w:rPr>
              <w:t> </w:t>
            </w:r>
            <w:r>
              <w:rPr>
                <w:w w:val="120"/>
                <w:sz w:val="17"/>
              </w:rPr>
              <w:t>year:</w:t>
            </w:r>
          </w:p>
        </w:tc>
        <w:tc>
          <w:tcPr>
            <w:tcW w:w="146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178" w:lineRule="exact" w:before="1"/>
              <w:ind w:right="84"/>
              <w:jc w:val="right"/>
              <w:rPr>
                <w:sz w:val="17"/>
              </w:rPr>
            </w:pPr>
            <w:r>
              <w:rPr>
                <w:w w:val="120"/>
                <w:sz w:val="17"/>
              </w:rPr>
              <w:t>163</w:t>
            </w:r>
          </w:p>
        </w:tc>
      </w:tr>
    </w:tbl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3"/>
        <w:gridCol w:w="8598"/>
      </w:tblGrid>
      <w:tr>
        <w:trPr>
          <w:trHeight w:val="211" w:hRule="atLeast"/>
        </w:trPr>
        <w:tc>
          <w:tcPr>
            <w:tcW w:w="132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8" w:lineRule="exact" w:before="13"/>
              <w:ind w:left="37"/>
              <w:rPr>
                <w:sz w:val="17"/>
              </w:rPr>
            </w:pPr>
            <w:r>
              <w:rPr>
                <w:w w:val="120"/>
                <w:sz w:val="17"/>
              </w:rPr>
              <w:t>Notes:</w:t>
            </w:r>
          </w:p>
        </w:tc>
        <w:tc>
          <w:tcPr>
            <w:tcW w:w="859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9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992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225"/>
        <w:ind w:left="1380"/>
      </w:pPr>
      <w:r>
        <w:rPr/>
        <w:t>All</w:t>
      </w:r>
      <w:r>
        <w:rPr>
          <w:spacing w:val="-2"/>
        </w:rPr>
        <w:t> </w:t>
      </w:r>
      <w:r>
        <w:rPr/>
        <w:t>above</w:t>
      </w:r>
      <w:r>
        <w:rPr>
          <w:spacing w:val="-3"/>
        </w:rPr>
        <w:t> </w:t>
      </w:r>
      <w:r>
        <w:rPr/>
        <w:t>“False”</w:t>
      </w:r>
      <w:r>
        <w:rPr>
          <w:spacing w:val="1"/>
        </w:rPr>
        <w:t> </w:t>
      </w:r>
      <w:r>
        <w:rPr/>
        <w:t>answers</w:t>
      </w:r>
      <w:r>
        <w:rPr>
          <w:spacing w:val="-1"/>
        </w:rPr>
        <w:t> </w:t>
      </w:r>
      <w:r>
        <w:rPr>
          <w:b/>
          <w:u w:val="single"/>
        </w:rPr>
        <w:t>must</w:t>
      </w:r>
      <w:r>
        <w:rPr>
          <w:b/>
        </w:rPr>
        <w:t> </w:t>
      </w:r>
      <w:r>
        <w:rPr/>
        <w:t>be</w:t>
      </w:r>
      <w:r>
        <w:rPr>
          <w:spacing w:val="-2"/>
        </w:rPr>
        <w:t> </w:t>
      </w:r>
      <w:r>
        <w:rPr/>
        <w:t>supported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finding or</w:t>
      </w:r>
      <w:r>
        <w:rPr>
          <w:spacing w:val="-1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letter</w:t>
      </w:r>
      <w:r>
        <w:rPr>
          <w:spacing w:val="-3"/>
        </w:rPr>
        <w:t> </w:t>
      </w:r>
      <w:r>
        <w:rPr/>
        <w:t>comment.</w:t>
      </w:r>
    </w:p>
    <w:p>
      <w:pPr>
        <w:pStyle w:val="BodyText"/>
        <w:spacing w:before="1"/>
      </w:pPr>
    </w:p>
    <w:tbl>
      <w:tblPr>
        <w:tblW w:w="0" w:type="auto"/>
        <w:jc w:val="left"/>
        <w:tblInd w:w="1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4"/>
        <w:gridCol w:w="6960"/>
      </w:tblGrid>
      <w:tr>
        <w:trPr>
          <w:trHeight w:val="222" w:hRule="atLeast"/>
        </w:trPr>
        <w:tc>
          <w:tcPr>
            <w:tcW w:w="2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3"/>
              <w:ind w:left="39"/>
              <w:rPr>
                <w:sz w:val="18"/>
              </w:rPr>
            </w:pPr>
            <w:r>
              <w:rPr>
                <w:w w:val="120"/>
                <w:sz w:val="18"/>
              </w:rPr>
              <w:t>Finding:</w:t>
            </w:r>
          </w:p>
        </w:tc>
        <w:tc>
          <w:tcPr>
            <w:tcW w:w="6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29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13"/>
              <w:ind w:left="39"/>
              <w:rPr>
                <w:sz w:val="18"/>
              </w:rPr>
            </w:pPr>
            <w:r>
              <w:rPr>
                <w:w w:val="120"/>
                <w:sz w:val="18"/>
              </w:rPr>
              <w:t>Management Letter</w:t>
            </w:r>
            <w:r>
              <w:rPr>
                <w:spacing w:val="-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Comment:</w:t>
            </w:r>
          </w:p>
        </w:tc>
        <w:tc>
          <w:tcPr>
            <w:tcW w:w="69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2" w:hRule="atLeast"/>
        </w:trPr>
        <w:tc>
          <w:tcPr>
            <w:tcW w:w="99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2240" w:h="15840"/>
          <w:pgMar w:header="1017" w:footer="497" w:top="2100" w:bottom="680" w:left="60" w:right="600"/>
        </w:sectPr>
      </w:pPr>
    </w:p>
    <w:p>
      <w:pPr>
        <w:spacing w:before="79"/>
        <w:ind w:left="2556" w:right="2364" w:firstLine="0"/>
        <w:jc w:val="center"/>
        <w:rPr>
          <w:sz w:val="23"/>
        </w:rPr>
      </w:pPr>
      <w:r>
        <w:rPr>
          <w:spacing w:val="-5"/>
          <w:w w:val="105"/>
          <w:sz w:val="23"/>
        </w:rPr>
        <w:t>HARDEMAN</w:t>
      </w:r>
      <w:r>
        <w:rPr>
          <w:spacing w:val="6"/>
          <w:w w:val="105"/>
          <w:sz w:val="23"/>
        </w:rPr>
        <w:t> </w:t>
      </w:r>
      <w:r>
        <w:rPr>
          <w:spacing w:val="-4"/>
          <w:w w:val="105"/>
          <w:sz w:val="23"/>
        </w:rPr>
        <w:t>R-X</w:t>
      </w:r>
      <w:r>
        <w:rPr>
          <w:spacing w:val="-8"/>
          <w:w w:val="105"/>
          <w:sz w:val="23"/>
        </w:rPr>
        <w:t> </w:t>
      </w:r>
      <w:r>
        <w:rPr>
          <w:spacing w:val="-4"/>
          <w:w w:val="105"/>
          <w:sz w:val="23"/>
        </w:rPr>
        <w:t>SCHOOL</w:t>
      </w:r>
      <w:r>
        <w:rPr>
          <w:spacing w:val="-13"/>
          <w:w w:val="105"/>
          <w:sz w:val="23"/>
        </w:rPr>
        <w:t> </w:t>
      </w:r>
      <w:r>
        <w:rPr>
          <w:spacing w:val="-4"/>
          <w:w w:val="105"/>
          <w:sz w:val="23"/>
        </w:rPr>
        <w:t>DISTRICT</w:t>
      </w:r>
    </w:p>
    <w:p>
      <w:pPr>
        <w:spacing w:line="283" w:lineRule="auto" w:before="47"/>
        <w:ind w:left="2183" w:right="1998" w:firstLine="0"/>
        <w:jc w:val="center"/>
        <w:rPr>
          <w:sz w:val="23"/>
        </w:rPr>
      </w:pPr>
      <w:r>
        <w:rPr>
          <w:spacing w:val="-5"/>
          <w:w w:val="105"/>
          <w:sz w:val="23"/>
        </w:rPr>
        <w:t>SCHEDULE OF TRANSPORTATION COSTS ELIGIBLE FOR STATE AID</w:t>
      </w:r>
      <w:r>
        <w:rPr>
          <w:spacing w:val="-58"/>
          <w:w w:val="105"/>
          <w:sz w:val="23"/>
        </w:rPr>
        <w:t> </w:t>
      </w:r>
      <w:r>
        <w:rPr>
          <w:w w:val="105"/>
          <w:sz w:val="23"/>
        </w:rPr>
        <w:t>YEAR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ENDED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JUNE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30,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2021</w:t>
      </w:r>
    </w:p>
    <w:p>
      <w:pPr>
        <w:spacing w:line="264" w:lineRule="exact" w:before="0"/>
        <w:ind w:left="2565" w:right="2364" w:firstLine="0"/>
        <w:jc w:val="center"/>
        <w:rPr>
          <w:sz w:val="23"/>
        </w:rPr>
      </w:pPr>
      <w:r>
        <w:rPr>
          <w:w w:val="105"/>
          <w:sz w:val="23"/>
        </w:rPr>
        <w:t>(UNAUDITED)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97" w:after="51"/>
        <w:ind w:left="1536" w:right="0" w:firstLine="0"/>
        <w:jc w:val="left"/>
        <w:rPr>
          <w:sz w:val="23"/>
        </w:rPr>
      </w:pPr>
      <w:r>
        <w:rPr>
          <w:sz w:val="23"/>
        </w:rPr>
        <w:t>DISTRICT</w:t>
      </w:r>
      <w:r>
        <w:rPr>
          <w:spacing w:val="14"/>
          <w:sz w:val="23"/>
        </w:rPr>
        <w:t> </w:t>
      </w:r>
      <w:r>
        <w:rPr>
          <w:sz w:val="23"/>
        </w:rPr>
        <w:t>OWNED</w:t>
      </w:r>
      <w:r>
        <w:rPr>
          <w:spacing w:val="20"/>
          <w:sz w:val="23"/>
        </w:rPr>
        <w:t> </w:t>
      </w:r>
      <w:r>
        <w:rPr>
          <w:sz w:val="23"/>
        </w:rPr>
        <w:t>TRANSPORTATION:</w:t>
      </w:r>
    </w:p>
    <w:tbl>
      <w:tblPr>
        <w:tblW w:w="0" w:type="auto"/>
        <w:jc w:val="left"/>
        <w:tblInd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3343"/>
      </w:tblGrid>
      <w:tr>
        <w:trPr>
          <w:trHeight w:val="287" w:hRule="atLeast"/>
        </w:trPr>
        <w:tc>
          <w:tcPr>
            <w:tcW w:w="5040" w:type="dxa"/>
          </w:tcPr>
          <w:p>
            <w:pPr>
              <w:pStyle w:val="TableParagraph"/>
              <w:spacing w:line="261" w:lineRule="exact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Salaries</w:t>
            </w:r>
          </w:p>
        </w:tc>
        <w:tc>
          <w:tcPr>
            <w:tcW w:w="3343" w:type="dxa"/>
          </w:tcPr>
          <w:p>
            <w:pPr>
              <w:pStyle w:val="TableParagraph"/>
              <w:tabs>
                <w:tab w:pos="1008" w:val="left" w:leader="none"/>
              </w:tabs>
              <w:spacing w:line="26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$</w:t>
              <w:tab/>
              <w:t>26,710</w:t>
            </w:r>
          </w:p>
        </w:tc>
      </w:tr>
      <w:tr>
        <w:trPr>
          <w:trHeight w:val="311" w:hRule="atLeast"/>
        </w:trPr>
        <w:tc>
          <w:tcPr>
            <w:tcW w:w="5040" w:type="dxa"/>
          </w:tcPr>
          <w:p>
            <w:pPr>
              <w:pStyle w:val="TableParagraph"/>
              <w:spacing w:before="21"/>
              <w:ind w:left="50"/>
              <w:rPr>
                <w:sz w:val="23"/>
              </w:rPr>
            </w:pPr>
            <w:r>
              <w:rPr>
                <w:spacing w:val="-9"/>
                <w:w w:val="105"/>
                <w:sz w:val="23"/>
              </w:rPr>
              <w:t>Fringe</w:t>
            </w:r>
            <w:r>
              <w:rPr>
                <w:spacing w:val="-6"/>
                <w:w w:val="105"/>
                <w:sz w:val="23"/>
              </w:rPr>
              <w:t> </w:t>
            </w:r>
            <w:r>
              <w:rPr>
                <w:spacing w:val="-9"/>
                <w:w w:val="105"/>
                <w:sz w:val="23"/>
              </w:rPr>
              <w:t>benefits</w:t>
            </w:r>
          </w:p>
        </w:tc>
        <w:tc>
          <w:tcPr>
            <w:tcW w:w="3343" w:type="dxa"/>
          </w:tcPr>
          <w:p>
            <w:pPr>
              <w:pStyle w:val="TableParagraph"/>
              <w:spacing w:before="21"/>
              <w:ind w:right="1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2,953</w:t>
            </w:r>
          </w:p>
        </w:tc>
      </w:tr>
      <w:tr>
        <w:trPr>
          <w:trHeight w:val="311" w:hRule="atLeast"/>
        </w:trPr>
        <w:tc>
          <w:tcPr>
            <w:tcW w:w="5040" w:type="dxa"/>
          </w:tcPr>
          <w:p>
            <w:pPr>
              <w:pStyle w:val="TableParagraph"/>
              <w:spacing w:before="21"/>
              <w:ind w:left="50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Purchased</w:t>
            </w:r>
            <w:r>
              <w:rPr>
                <w:spacing w:val="-10"/>
                <w:w w:val="105"/>
                <w:sz w:val="23"/>
              </w:rPr>
              <w:t> </w:t>
            </w:r>
            <w:r>
              <w:rPr>
                <w:spacing w:val="-5"/>
                <w:w w:val="105"/>
                <w:sz w:val="23"/>
              </w:rPr>
              <w:t>services</w:t>
            </w:r>
          </w:p>
        </w:tc>
        <w:tc>
          <w:tcPr>
            <w:tcW w:w="3343" w:type="dxa"/>
          </w:tcPr>
          <w:p>
            <w:pPr>
              <w:pStyle w:val="TableParagraph"/>
              <w:spacing w:before="21"/>
              <w:ind w:right="16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7,006</w:t>
            </w:r>
          </w:p>
        </w:tc>
      </w:tr>
      <w:tr>
        <w:trPr>
          <w:trHeight w:val="311" w:hRule="atLeast"/>
        </w:trPr>
        <w:tc>
          <w:tcPr>
            <w:tcW w:w="5040" w:type="dxa"/>
          </w:tcPr>
          <w:p>
            <w:pPr>
              <w:pStyle w:val="TableParagraph"/>
              <w:spacing w:before="21"/>
              <w:ind w:left="50"/>
              <w:rPr>
                <w:sz w:val="23"/>
              </w:rPr>
            </w:pPr>
            <w:r>
              <w:rPr>
                <w:w w:val="105"/>
                <w:sz w:val="23"/>
              </w:rPr>
              <w:t>Supplies</w:t>
            </w:r>
          </w:p>
        </w:tc>
        <w:tc>
          <w:tcPr>
            <w:tcW w:w="3343" w:type="dxa"/>
          </w:tcPr>
          <w:p>
            <w:pPr>
              <w:pStyle w:val="TableParagraph"/>
              <w:tabs>
                <w:tab w:pos="1250" w:val="left" w:leader="none"/>
              </w:tabs>
              <w:spacing w:before="21"/>
              <w:ind w:right="48"/>
              <w:jc w:val="right"/>
              <w:rPr>
                <w:sz w:val="23"/>
              </w:rPr>
            </w:pPr>
            <w:r>
              <w:rPr>
                <w:w w:val="104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  <w:u w:val="single"/>
              </w:rPr>
              <w:t>5,314</w:t>
            </w:r>
            <w:r>
              <w:rPr>
                <w:sz w:val="23"/>
                <w:u w:val="single"/>
              </w:rPr>
              <w:t> </w:t>
            </w:r>
            <w:r>
              <w:rPr>
                <w:spacing w:val="6"/>
                <w:sz w:val="23"/>
                <w:u w:val="single"/>
              </w:rPr>
              <w:t> </w:t>
            </w:r>
          </w:p>
        </w:tc>
      </w:tr>
      <w:tr>
        <w:trPr>
          <w:trHeight w:val="287" w:hRule="atLeast"/>
        </w:trPr>
        <w:tc>
          <w:tcPr>
            <w:tcW w:w="5040" w:type="dxa"/>
          </w:tcPr>
          <w:p>
            <w:pPr>
              <w:pStyle w:val="TableParagraph"/>
              <w:spacing w:line="246" w:lineRule="exact" w:before="21"/>
              <w:ind w:left="351"/>
              <w:rPr>
                <w:sz w:val="23"/>
              </w:rPr>
            </w:pPr>
            <w:r>
              <w:rPr>
                <w:spacing w:val="-7"/>
                <w:w w:val="105"/>
                <w:sz w:val="23"/>
              </w:rPr>
              <w:t>Total</w:t>
            </w:r>
            <w:r>
              <w:rPr>
                <w:spacing w:val="-23"/>
                <w:w w:val="105"/>
                <w:sz w:val="23"/>
              </w:rPr>
              <w:t> </w:t>
            </w:r>
            <w:r>
              <w:rPr>
                <w:spacing w:val="-7"/>
                <w:w w:val="105"/>
                <w:sz w:val="23"/>
              </w:rPr>
              <w:t>District Owned</w:t>
            </w:r>
            <w:r>
              <w:rPr>
                <w:w w:val="105"/>
                <w:sz w:val="23"/>
              </w:rPr>
              <w:t> </w:t>
            </w:r>
            <w:r>
              <w:rPr>
                <w:spacing w:val="-6"/>
                <w:w w:val="105"/>
                <w:sz w:val="23"/>
              </w:rPr>
              <w:t>Transportation</w:t>
            </w:r>
          </w:p>
        </w:tc>
        <w:tc>
          <w:tcPr>
            <w:tcW w:w="3343" w:type="dxa"/>
          </w:tcPr>
          <w:p>
            <w:pPr>
              <w:pStyle w:val="TableParagraph"/>
              <w:tabs>
                <w:tab w:pos="1129" w:val="left" w:leader="none"/>
              </w:tabs>
              <w:spacing w:line="246" w:lineRule="exact" w:before="21"/>
              <w:ind w:right="48"/>
              <w:jc w:val="right"/>
              <w:rPr>
                <w:sz w:val="23"/>
              </w:rPr>
            </w:pPr>
            <w:r>
              <w:rPr>
                <w:w w:val="104"/>
                <w:sz w:val="23"/>
                <w:u w:val="single"/>
              </w:rPr>
              <w:t> </w:t>
            </w:r>
            <w:r>
              <w:rPr>
                <w:sz w:val="23"/>
                <w:u w:val="single"/>
              </w:rPr>
              <w:tab/>
            </w:r>
            <w:r>
              <w:rPr>
                <w:w w:val="105"/>
                <w:sz w:val="23"/>
                <w:u w:val="single"/>
              </w:rPr>
              <w:t>41,983</w:t>
            </w:r>
            <w:r>
              <w:rPr>
                <w:sz w:val="23"/>
                <w:u w:val="single"/>
              </w:rPr>
              <w:t> </w:t>
            </w:r>
            <w:r>
              <w:rPr>
                <w:spacing w:val="6"/>
                <w:sz w:val="23"/>
                <w:u w:val="single"/>
              </w:rPr>
              <w:t> </w:t>
            </w: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tabs>
          <w:tab w:pos="7049" w:val="left" w:leader="none"/>
          <w:tab w:pos="8178" w:val="left" w:leader="none"/>
        </w:tabs>
        <w:spacing w:before="97"/>
        <w:ind w:left="227" w:right="0" w:firstLine="0"/>
        <w:jc w:val="center"/>
        <w:rPr>
          <w:sz w:val="23"/>
        </w:rPr>
      </w:pPr>
      <w:r>
        <w:rPr>
          <w:spacing w:val="-7"/>
          <w:w w:val="105"/>
          <w:sz w:val="23"/>
        </w:rPr>
        <w:t>Total</w:t>
      </w:r>
      <w:r>
        <w:rPr>
          <w:spacing w:val="-22"/>
          <w:w w:val="105"/>
          <w:sz w:val="23"/>
        </w:rPr>
        <w:t> </w:t>
      </w:r>
      <w:r>
        <w:rPr>
          <w:spacing w:val="-7"/>
          <w:w w:val="105"/>
          <w:sz w:val="23"/>
        </w:rPr>
        <w:t>Allowable</w:t>
      </w:r>
      <w:r>
        <w:rPr>
          <w:w w:val="105"/>
          <w:sz w:val="23"/>
        </w:rPr>
        <w:t> </w:t>
      </w:r>
      <w:r>
        <w:rPr>
          <w:spacing w:val="-6"/>
          <w:w w:val="105"/>
          <w:sz w:val="23"/>
        </w:rPr>
        <w:t>Costs</w:t>
        <w:tab/>
      </w:r>
      <w:r>
        <w:rPr>
          <w:w w:val="105"/>
          <w:sz w:val="23"/>
          <w:u w:val="double"/>
        </w:rPr>
        <w:t>$</w:t>
        <w:tab/>
        <w:t>41,983</w:t>
      </w:r>
      <w:r>
        <w:rPr>
          <w:sz w:val="23"/>
          <w:u w:val="double"/>
        </w:rPr>
        <w:t> </w:t>
      </w:r>
      <w:r>
        <w:rPr>
          <w:spacing w:val="6"/>
          <w:sz w:val="23"/>
          <w:u w:val="doub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0"/>
        <w:ind w:left="2906" w:right="2364"/>
        <w:jc w:val="center"/>
      </w:pPr>
      <w:r>
        <w:rPr/>
        <w:t>34</w:t>
      </w:r>
    </w:p>
    <w:p>
      <w:pPr>
        <w:spacing w:after="0"/>
        <w:jc w:val="center"/>
        <w:sectPr>
          <w:headerReference w:type="default" r:id="rId31"/>
          <w:footerReference w:type="default" r:id="rId32"/>
          <w:pgSz w:w="12240" w:h="15840"/>
          <w:pgMar w:header="0" w:footer="0" w:top="1400" w:bottom="2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60"/>
        <w:ind w:left="2546"/>
      </w:pPr>
      <w:bookmarkStart w:name="_TOC_250001" w:id="1"/>
      <w:r>
        <w:rPr/>
        <w:t>STATE</w:t>
      </w:r>
      <w:r>
        <w:rPr>
          <w:spacing w:val="-5"/>
        </w:rPr>
        <w:t> </w:t>
      </w:r>
      <w:bookmarkEnd w:id="1"/>
      <w:r>
        <w:rPr/>
        <w:t>COMPLIANCE</w:t>
      </w:r>
    </w:p>
    <w:p>
      <w:pPr>
        <w:spacing w:after="0"/>
        <w:sectPr>
          <w:headerReference w:type="default" r:id="rId33"/>
          <w:footerReference w:type="default" r:id="rId34"/>
          <w:pgSz w:w="12240" w:h="15840"/>
          <w:pgMar w:header="0" w:footer="0" w:top="1500" w:bottom="280" w:left="6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112776</wp:posOffset>
            </wp:positionH>
            <wp:positionV relativeFrom="page">
              <wp:posOffset>569976</wp:posOffset>
            </wp:positionV>
            <wp:extent cx="1596390" cy="9196578"/>
            <wp:effectExtent l="0" t="0" r="0" b="0"/>
            <wp:wrapNone/>
            <wp:docPr id="5" name="image3.png" descr="A picture containing tab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919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2"/>
        <w:ind w:left="3016" w:right="1036"/>
        <w:jc w:val="center"/>
      </w:pPr>
      <w:r>
        <w:rPr/>
        <w:t>INDEPENDENT ACCOUNTANT’S REPORT ON MANAGEMENT’S</w:t>
      </w:r>
      <w:r>
        <w:rPr>
          <w:spacing w:val="-58"/>
        </w:rPr>
        <w:t> </w:t>
      </w:r>
      <w:r>
        <w:rPr/>
        <w:t>ASSERTIONS ABOUT COMPLIANCE WITH SPECIFIED</w:t>
      </w:r>
      <w:r>
        <w:rPr>
          <w:spacing w:val="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MISSOURI</w:t>
      </w:r>
      <w:r>
        <w:rPr>
          <w:spacing w:val="-1"/>
        </w:rPr>
        <w:t> </w:t>
      </w:r>
      <w:r>
        <w:rPr/>
        <w:t>LAWS AND</w:t>
      </w:r>
      <w:r>
        <w:rPr>
          <w:spacing w:val="-1"/>
        </w:rPr>
        <w:t> </w:t>
      </w:r>
      <w:r>
        <w:rPr/>
        <w:t>REGULATIONS</w:t>
      </w:r>
    </w:p>
    <w:p>
      <w:pPr>
        <w:pStyle w:val="BodyText"/>
        <w:rPr>
          <w:b/>
        </w:rPr>
      </w:pPr>
    </w:p>
    <w:p>
      <w:pPr>
        <w:pStyle w:val="BodyText"/>
        <w:ind w:left="2820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ind w:left="2820" w:right="5760"/>
      </w:pPr>
      <w:r>
        <w:rPr/>
        <w:t>Hardeman R-X School District</w:t>
      </w:r>
      <w:r>
        <w:rPr>
          <w:spacing w:val="-57"/>
        </w:rPr>
        <w:t> </w:t>
      </w:r>
      <w:r>
        <w:rPr/>
        <w:t>Marshall,</w:t>
      </w:r>
      <w:r>
        <w:rPr>
          <w:spacing w:val="-1"/>
        </w:rPr>
        <w:t> </w:t>
      </w:r>
      <w:r>
        <w:rPr/>
        <w:t>Missouri</w:t>
      </w:r>
    </w:p>
    <w:p>
      <w:pPr>
        <w:pStyle w:val="BodyText"/>
      </w:pPr>
    </w:p>
    <w:p>
      <w:pPr>
        <w:pStyle w:val="BodyText"/>
        <w:spacing w:before="1"/>
        <w:ind w:left="2820" w:right="835"/>
        <w:jc w:val="both"/>
      </w:pP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examined</w:t>
      </w:r>
      <w:r>
        <w:rPr>
          <w:spacing w:val="1"/>
        </w:rPr>
        <w:t> </w:t>
      </w:r>
      <w:r>
        <w:rPr/>
        <w:t>management’s</w:t>
      </w:r>
      <w:r>
        <w:rPr>
          <w:spacing w:val="1"/>
        </w:rPr>
        <w:t> </w:t>
      </w:r>
      <w:r>
        <w:rPr/>
        <w:t>assertions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Hardeman</w:t>
      </w:r>
      <w:r>
        <w:rPr>
          <w:spacing w:val="1"/>
        </w:rPr>
        <w:t> </w:t>
      </w:r>
      <w:r>
        <w:rPr/>
        <w:t>R-X</w:t>
      </w:r>
      <w:r>
        <w:rPr>
          <w:spacing w:val="1"/>
        </w:rPr>
        <w:t> </w:t>
      </w:r>
      <w:r>
        <w:rPr/>
        <w:t>School</w:t>
      </w:r>
      <w:r>
        <w:rPr>
          <w:spacing w:val="-57"/>
        </w:rPr>
        <w:t> </w:t>
      </w:r>
      <w:r>
        <w:rPr/>
        <w:t>District, Marshall, Missouri, complied with the requirements of Missouri laws and</w:t>
      </w:r>
      <w:r>
        <w:rPr>
          <w:spacing w:val="-57"/>
        </w:rPr>
        <w:t> </w:t>
      </w:r>
      <w:r>
        <w:rPr/>
        <w:t>regulations regarding budgetary and disbursement procedures; accurate disclosure</w:t>
      </w:r>
      <w:r>
        <w:rPr>
          <w:spacing w:val="-57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attendance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attendance,</w:t>
      </w:r>
      <w:r>
        <w:rPr>
          <w:spacing w:val="1"/>
        </w:rPr>
        <w:t> </w:t>
      </w:r>
      <w:r>
        <w:rPr/>
        <w:t>resident</w:t>
      </w:r>
      <w:r>
        <w:rPr>
          <w:spacing w:val="1"/>
        </w:rPr>
        <w:t> </w:t>
      </w:r>
      <w:r>
        <w:rPr/>
        <w:t>membership on the last Wednesday of September and the number of students</w:t>
      </w:r>
      <w:r>
        <w:rPr>
          <w:spacing w:val="1"/>
        </w:rPr>
        <w:t> </w:t>
      </w:r>
      <w:r>
        <w:rPr/>
        <w:t>eligible to receive free or reduced price lunches on the last Wednesday of January;</w:t>
      </w:r>
      <w:r>
        <w:rPr>
          <w:spacing w:val="-58"/>
        </w:rPr>
        <w:t> </w:t>
      </w:r>
      <w:r>
        <w:rPr/>
        <w:t>and</w:t>
      </w:r>
      <w:r>
        <w:rPr>
          <w:spacing w:val="1"/>
        </w:rPr>
        <w:t> </w:t>
      </w:r>
      <w:r>
        <w:rPr/>
        <w:t>accurate</w:t>
      </w:r>
      <w:r>
        <w:rPr>
          <w:spacing w:val="1"/>
        </w:rPr>
        <w:t> </w:t>
      </w:r>
      <w:r>
        <w:rPr/>
        <w:t>disclosure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pupil</w:t>
      </w:r>
      <w:r>
        <w:rPr>
          <w:spacing w:val="1"/>
        </w:rPr>
        <w:t> </w:t>
      </w:r>
      <w:r>
        <w:rPr/>
        <w:t>transportation</w:t>
      </w:r>
      <w:r>
        <w:rPr>
          <w:spacing w:val="1"/>
        </w:rPr>
        <w:t> </w:t>
      </w:r>
      <w:r>
        <w:rPr/>
        <w:t>records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average</w:t>
      </w:r>
      <w:r>
        <w:rPr>
          <w:spacing w:val="1"/>
        </w:rPr>
        <w:t> </w:t>
      </w:r>
      <w:r>
        <w:rPr/>
        <w:t>daily</w:t>
      </w:r>
      <w:r>
        <w:rPr>
          <w:spacing w:val="1"/>
        </w:rPr>
        <w:t> </w:t>
      </w:r>
      <w:r>
        <w:rPr/>
        <w:t>transportation of pupils eligible and ineligible for state aid, the number of miles</w:t>
      </w:r>
      <w:r>
        <w:rPr>
          <w:spacing w:val="1"/>
        </w:rPr>
        <w:t> </w:t>
      </w:r>
      <w:r>
        <w:rPr/>
        <w:t>eligible and ineligible for state aid and the allowable costs for pupil transportation</w:t>
      </w:r>
      <w:r>
        <w:rPr>
          <w:spacing w:val="1"/>
        </w:rPr>
        <w:t> </w:t>
      </w:r>
      <w:r>
        <w:rPr/>
        <w:t>during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year</w:t>
      </w:r>
      <w:r>
        <w:rPr>
          <w:spacing w:val="-9"/>
        </w:rPr>
        <w:t> </w:t>
      </w:r>
      <w:r>
        <w:rPr/>
        <w:t>ended</w:t>
      </w:r>
      <w:r>
        <w:rPr>
          <w:spacing w:val="-9"/>
        </w:rPr>
        <w:t> </w:t>
      </w:r>
      <w:r>
        <w:rPr/>
        <w:t>June</w:t>
      </w:r>
      <w:r>
        <w:rPr>
          <w:spacing w:val="-10"/>
        </w:rPr>
        <w:t> </w:t>
      </w:r>
      <w:r>
        <w:rPr/>
        <w:t>30,</w:t>
      </w:r>
      <w:r>
        <w:rPr>
          <w:spacing w:val="-9"/>
        </w:rPr>
        <w:t> </w:t>
      </w:r>
      <w:r>
        <w:rPr/>
        <w:t>2021.</w:t>
      </w:r>
      <w:r>
        <w:rPr>
          <w:spacing w:val="6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responsible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District’s</w:t>
      </w:r>
      <w:r>
        <w:rPr>
          <w:spacing w:val="-58"/>
        </w:rPr>
        <w:t> </w:t>
      </w:r>
      <w:r>
        <w:rPr/>
        <w:t>compliance with those requirements.</w:t>
      </w:r>
      <w:r>
        <w:rPr>
          <w:spacing w:val="61"/>
        </w:rPr>
        <w:t> </w:t>
      </w:r>
      <w:r>
        <w:rPr/>
        <w:t>Our responsibility is to express an opinion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the District’s compliance</w:t>
      </w:r>
      <w:r>
        <w:rPr>
          <w:spacing w:val="-1"/>
        </w:rPr>
        <w:t> </w:t>
      </w:r>
      <w:r>
        <w:rPr/>
        <w:t>based on</w:t>
      </w:r>
      <w:r>
        <w:rPr>
          <w:spacing w:val="2"/>
        </w:rPr>
        <w:t> </w:t>
      </w:r>
      <w:r>
        <w:rPr/>
        <w:t>our</w:t>
      </w:r>
      <w:r>
        <w:rPr>
          <w:spacing w:val="-1"/>
        </w:rPr>
        <w:t> </w:t>
      </w:r>
      <w:r>
        <w:rPr/>
        <w:t>examination.</w:t>
      </w:r>
    </w:p>
    <w:p>
      <w:pPr>
        <w:pStyle w:val="BodyText"/>
      </w:pPr>
    </w:p>
    <w:p>
      <w:pPr>
        <w:pStyle w:val="BodyText"/>
        <w:ind w:left="2820" w:right="837"/>
        <w:jc w:val="both"/>
      </w:pPr>
      <w:r>
        <w:rPr/>
        <w:t>Our</w:t>
      </w:r>
      <w:r>
        <w:rPr>
          <w:spacing w:val="1"/>
        </w:rPr>
        <w:t> </w:t>
      </w:r>
      <w:r>
        <w:rPr/>
        <w:t>examination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conducted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attestation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established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American</w:t>
      </w:r>
      <w:r>
        <w:rPr>
          <w:spacing w:val="1"/>
        </w:rPr>
        <w:t> </w:t>
      </w:r>
      <w:r>
        <w:rPr/>
        <w:t>Institute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Certified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Accountants</w:t>
      </w:r>
      <w:r>
        <w:rPr>
          <w:spacing w:val="1"/>
        </w:rPr>
        <w:t> </w:t>
      </w:r>
      <w:r>
        <w:rPr/>
        <w:t>and,</w:t>
      </w:r>
      <w:r>
        <w:rPr>
          <w:spacing w:val="1"/>
        </w:rPr>
        <w:t> </w:t>
      </w:r>
      <w:r>
        <w:rPr/>
        <w:t>accordingly, included examining on a test basis, evidence about the District’s</w:t>
      </w:r>
      <w:r>
        <w:rPr>
          <w:spacing w:val="1"/>
        </w:rPr>
        <w:t> </w:t>
      </w:r>
      <w:r>
        <w:rPr/>
        <w:t>compliance with those requirements and performing such other procedures as we</w:t>
      </w:r>
      <w:r>
        <w:rPr>
          <w:spacing w:val="1"/>
        </w:rPr>
        <w:t> </w:t>
      </w:r>
      <w:r>
        <w:rPr/>
        <w:t>considered necessary in the circumstances.</w:t>
      </w:r>
      <w:r>
        <w:rPr>
          <w:spacing w:val="1"/>
        </w:rPr>
        <w:t> </w:t>
      </w:r>
      <w:r>
        <w:rPr/>
        <w:t>We believe that our examination</w:t>
      </w:r>
      <w:r>
        <w:rPr>
          <w:spacing w:val="1"/>
        </w:rPr>
        <w:t> </w:t>
      </w:r>
      <w:r>
        <w:rPr/>
        <w:t>provides a reasonable basis for our opinion.</w:t>
      </w:r>
      <w:r>
        <w:rPr>
          <w:spacing w:val="1"/>
        </w:rPr>
        <w:t> </w:t>
      </w:r>
      <w:r>
        <w:rPr/>
        <w:t>Our examination does not provide a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determination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District’s</w:t>
      </w:r>
      <w:r>
        <w:rPr>
          <w:spacing w:val="-1"/>
        </w:rPr>
        <w:t> </w:t>
      </w:r>
      <w:r>
        <w:rPr/>
        <w:t>compliance with</w:t>
      </w:r>
      <w:r>
        <w:rPr>
          <w:spacing w:val="-2"/>
        </w:rPr>
        <w:t> </w:t>
      </w:r>
      <w:r>
        <w:rPr/>
        <w:t>specified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before="1"/>
      </w:pPr>
    </w:p>
    <w:p>
      <w:pPr>
        <w:pStyle w:val="BodyText"/>
        <w:ind w:left="2820" w:right="835"/>
        <w:jc w:val="both"/>
      </w:pPr>
      <w:r>
        <w:rPr/>
        <w:t>In our opinion, the Hardeman R-X School District, Marshall, Missouri, complied,</w:t>
      </w:r>
      <w:r>
        <w:rPr>
          <w:spacing w:val="1"/>
        </w:rPr>
        <w:t> </w:t>
      </w:r>
      <w:r>
        <w:rPr/>
        <w:t>in all material respects, with the aforementioned requirements for the year ended</w:t>
      </w:r>
      <w:r>
        <w:rPr>
          <w:spacing w:val="1"/>
        </w:rPr>
        <w:t> </w:t>
      </w:r>
      <w:r>
        <w:rPr/>
        <w:t>June</w:t>
      </w:r>
      <w:r>
        <w:rPr>
          <w:spacing w:val="-1"/>
        </w:rPr>
        <w:t> </w:t>
      </w:r>
      <w:r>
        <w:rPr/>
        <w:t>30, 2021.</w:t>
      </w:r>
    </w:p>
    <w:p>
      <w:pPr>
        <w:pStyle w:val="BodyText"/>
      </w:pPr>
    </w:p>
    <w:p>
      <w:pPr>
        <w:pStyle w:val="BodyText"/>
        <w:ind w:left="2820" w:right="838"/>
        <w:jc w:val="both"/>
      </w:pPr>
      <w:r>
        <w:rPr/>
        <w:t>This</w:t>
      </w:r>
      <w:r>
        <w:rPr>
          <w:spacing w:val="-13"/>
        </w:rPr>
        <w:t> </w:t>
      </w:r>
      <w:r>
        <w:rPr/>
        <w:t>report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/>
        <w:t>intended</w:t>
      </w:r>
      <w:r>
        <w:rPr>
          <w:spacing w:val="-12"/>
        </w:rPr>
        <w:t> </w:t>
      </w:r>
      <w:r>
        <w:rPr/>
        <w:t>solely</w:t>
      </w:r>
      <w:r>
        <w:rPr>
          <w:spacing w:val="-12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information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use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Board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Education,</w:t>
      </w:r>
      <w:r>
        <w:rPr>
          <w:spacing w:val="-57"/>
        </w:rPr>
        <w:t> </w:t>
      </w:r>
      <w:r>
        <w:rPr/>
        <w:t>District management and the Missouri Department of Elementary and Secondary</w:t>
      </w:r>
      <w:r>
        <w:rPr>
          <w:spacing w:val="1"/>
        </w:rPr>
        <w:t> </w:t>
      </w:r>
      <w:r>
        <w:rPr/>
        <w:t>Education and is not intended to be and should not be used by anyone other than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specified parties.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3914775</wp:posOffset>
            </wp:positionH>
            <wp:positionV relativeFrom="paragraph">
              <wp:posOffset>205234</wp:posOffset>
            </wp:positionV>
            <wp:extent cx="2991891" cy="493775"/>
            <wp:effectExtent l="0" t="0" r="0" b="0"/>
            <wp:wrapTopAndBottom/>
            <wp:docPr id="7" name="image2.jpeg" descr="Text  Description automatically generated with low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89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601" w:val="left" w:leader="none"/>
        </w:tabs>
        <w:spacing w:before="4"/>
        <w:ind w:left="6601" w:right="1735" w:hanging="3781"/>
      </w:pPr>
      <w:r>
        <w:rPr/>
        <w:t>July 23,</w:t>
      </w:r>
      <w:r>
        <w:rPr>
          <w:spacing w:val="-1"/>
        </w:rPr>
        <w:t> </w:t>
      </w:r>
      <w:r>
        <w:rPr/>
        <w:t>2021</w:t>
        <w:tab/>
        <w:t>Gerding, Korte &amp; Chitwood, P.C.</w:t>
      </w:r>
      <w:r>
        <w:rPr>
          <w:spacing w:val="-57"/>
        </w:rPr>
        <w:t> </w:t>
      </w:r>
      <w:r>
        <w:rPr/>
        <w:t>Certified Public Accountants</w:t>
      </w:r>
      <w:r>
        <w:rPr>
          <w:spacing w:val="1"/>
        </w:rPr>
        <w:t> </w:t>
      </w:r>
      <w:r>
        <w:rPr/>
        <w:t>Boonville, Missouri</w:t>
      </w:r>
    </w:p>
    <w:p>
      <w:pPr>
        <w:spacing w:after="0"/>
        <w:sectPr>
          <w:headerReference w:type="default" r:id="rId35"/>
          <w:footerReference w:type="default" r:id="rId36"/>
          <w:pgSz w:w="12240" w:h="15840"/>
          <w:pgMar w:header="0" w:footer="0" w:top="900" w:bottom="280" w:left="60" w:right="600"/>
        </w:sectPr>
      </w:pPr>
    </w:p>
    <w:p>
      <w:pPr>
        <w:pStyle w:val="BodyText"/>
        <w:spacing w:before="66"/>
        <w:ind w:left="4049" w:right="3509"/>
        <w:jc w:val="center"/>
      </w:pPr>
      <w:r>
        <w:rPr/>
        <w:t>HARDEMAN</w:t>
      </w:r>
      <w:r>
        <w:rPr>
          <w:spacing w:val="-4"/>
        </w:rPr>
        <w:t> </w:t>
      </w:r>
      <w:r>
        <w:rPr/>
        <w:t>R-X</w:t>
      </w:r>
      <w:r>
        <w:rPr>
          <w:spacing w:val="-4"/>
        </w:rPr>
        <w:t> </w:t>
      </w:r>
      <w:r>
        <w:rPr/>
        <w:t>SCHOOL</w:t>
      </w:r>
      <w:r>
        <w:rPr>
          <w:spacing w:val="-2"/>
        </w:rPr>
        <w:t> </w:t>
      </w:r>
      <w:r>
        <w:rPr/>
        <w:t>DISTRICT</w:t>
      </w:r>
      <w:r>
        <w:rPr>
          <w:spacing w:val="-57"/>
        </w:rPr>
        <w:t> </w:t>
      </w:r>
      <w:r>
        <w:rPr/>
        <w:t>SCHEDULE OF STATE FINDINGS</w:t>
      </w:r>
      <w:r>
        <w:rPr>
          <w:spacing w:val="1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-1"/>
        </w:rPr>
        <w:t> </w:t>
      </w:r>
      <w:r>
        <w:rPr/>
        <w:t>JUNE 30, 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  <w:ind w:left="1380"/>
      </w:pPr>
      <w:r>
        <w:rPr/>
        <w:t>There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no state findings.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2906" w:right="2364"/>
        <w:jc w:val="center"/>
      </w:pPr>
      <w:r>
        <w:rPr/>
        <w:t>36</w:t>
      </w:r>
    </w:p>
    <w:p>
      <w:pPr>
        <w:spacing w:after="0"/>
        <w:jc w:val="center"/>
        <w:sectPr>
          <w:headerReference w:type="default" r:id="rId38"/>
          <w:footerReference w:type="default" r:id="rId39"/>
          <w:pgSz w:w="12240" w:h="15840"/>
          <w:pgMar w:header="0" w:footer="0" w:top="1200" w:bottom="280" w:left="6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</w:pPr>
      <w:bookmarkStart w:name="_TOC_250000" w:id="2"/>
      <w:r>
        <w:rPr/>
        <w:t>COMPLIANCE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INTERNAL</w:t>
      </w:r>
      <w:r>
        <w:rPr>
          <w:spacing w:val="-3"/>
        </w:rPr>
        <w:t> </w:t>
      </w:r>
      <w:bookmarkEnd w:id="2"/>
      <w:r>
        <w:rPr/>
        <w:t>CONTROL</w:t>
      </w:r>
    </w:p>
    <w:p>
      <w:pPr>
        <w:spacing w:after="0"/>
        <w:sectPr>
          <w:headerReference w:type="default" r:id="rId40"/>
          <w:footerReference w:type="default" r:id="rId41"/>
          <w:pgSz w:w="12240" w:h="15840"/>
          <w:pgMar w:header="0" w:footer="0" w:top="1500" w:bottom="280" w:left="60" w:right="6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103631</wp:posOffset>
            </wp:positionH>
            <wp:positionV relativeFrom="page">
              <wp:posOffset>597408</wp:posOffset>
            </wp:positionV>
            <wp:extent cx="1594866" cy="9196578"/>
            <wp:effectExtent l="0" t="0" r="0" b="0"/>
            <wp:wrapNone/>
            <wp:docPr id="9" name="image4.png" descr="A picture containing table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866" cy="9196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pStyle w:val="Heading2"/>
        <w:spacing w:before="90"/>
        <w:ind w:left="3146" w:right="803" w:firstLine="833"/>
      </w:pPr>
      <w:r>
        <w:rPr/>
        <w:t>INDEPENDENT AUDITOR’S REPORT ON INTERNAL</w:t>
      </w:r>
      <w:r>
        <w:rPr>
          <w:spacing w:val="1"/>
        </w:rPr>
        <w:t> </w:t>
      </w:r>
      <w:r>
        <w:rPr/>
        <w:t>CONTROL</w:t>
      </w:r>
      <w:r>
        <w:rPr>
          <w:spacing w:val="-3"/>
        </w:rPr>
        <w:t> </w:t>
      </w:r>
      <w:r>
        <w:rPr/>
        <w:t>OVER</w:t>
      </w:r>
      <w:r>
        <w:rPr>
          <w:spacing w:val="-3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REPORTING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COMPLIANCE</w:t>
      </w:r>
    </w:p>
    <w:p>
      <w:pPr>
        <w:spacing w:before="0"/>
        <w:ind w:left="3905" w:right="1096" w:hanging="459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MATTERS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BASED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AUDIT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STATEMENTS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ACCORDANCE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WITH</w:t>
      </w:r>
    </w:p>
    <w:p>
      <w:pPr>
        <w:spacing w:before="0"/>
        <w:ind w:left="4573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GOVERNMENT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AUDITING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STANDARDS</w:t>
      </w:r>
    </w:p>
    <w:p>
      <w:pPr>
        <w:pStyle w:val="BodyText"/>
        <w:rPr>
          <w:b/>
          <w:i/>
          <w:sz w:val="26"/>
        </w:rPr>
      </w:pPr>
    </w:p>
    <w:p>
      <w:pPr>
        <w:pStyle w:val="BodyText"/>
        <w:spacing w:before="11"/>
        <w:rPr>
          <w:b/>
          <w:i/>
          <w:sz w:val="21"/>
        </w:rPr>
      </w:pPr>
    </w:p>
    <w:p>
      <w:pPr>
        <w:pStyle w:val="BodyText"/>
        <w:ind w:left="2820"/>
      </w:pP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ind w:left="2820" w:right="5760"/>
      </w:pPr>
      <w:r>
        <w:rPr/>
        <w:t>Hardeman R-X School District</w:t>
      </w:r>
      <w:r>
        <w:rPr>
          <w:spacing w:val="-57"/>
        </w:rPr>
        <w:t> </w:t>
      </w:r>
      <w:r>
        <w:rPr/>
        <w:t>Marshall,</w:t>
      </w:r>
      <w:r>
        <w:rPr>
          <w:spacing w:val="-1"/>
        </w:rPr>
        <w:t> </w:t>
      </w:r>
      <w:r>
        <w:rPr/>
        <w:t>Missouri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820" w:right="476"/>
        <w:jc w:val="both"/>
      </w:pPr>
      <w:r>
        <w:rPr/>
        <w:t>We have audited, in accordance with the auditing standards generally accepted in the</w:t>
      </w:r>
      <w:r>
        <w:rPr>
          <w:spacing w:val="1"/>
        </w:rPr>
        <w:t> </w:t>
      </w:r>
      <w:r>
        <w:rPr/>
        <w:t>United States of America and the standards applicable to financial audits contained in</w:t>
      </w:r>
      <w:r>
        <w:rPr>
          <w:spacing w:val="1"/>
        </w:rPr>
        <w:t> </w:t>
      </w:r>
      <w:r>
        <w:rPr>
          <w:i/>
        </w:rPr>
        <w:t>Government Auditing Standards </w:t>
      </w:r>
      <w:r>
        <w:rPr/>
        <w:t>issued by the Comptroller General of the United</w:t>
      </w:r>
      <w:r>
        <w:rPr>
          <w:spacing w:val="1"/>
        </w:rPr>
        <w:t> </w:t>
      </w:r>
      <w:r>
        <w:rPr/>
        <w:t>States,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financial</w:t>
      </w:r>
      <w:r>
        <w:rPr>
          <w:spacing w:val="-11"/>
        </w:rPr>
        <w:t> </w:t>
      </w:r>
      <w:r>
        <w:rPr/>
        <w:t>statements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governmental</w:t>
      </w:r>
      <w:r>
        <w:rPr>
          <w:spacing w:val="-12"/>
        </w:rPr>
        <w:t> </w:t>
      </w:r>
      <w:r>
        <w:rPr/>
        <w:t>activities</w:t>
      </w:r>
      <w:r>
        <w:rPr>
          <w:spacing w:val="-13"/>
        </w:rPr>
        <w:t> </w:t>
      </w:r>
      <w:r>
        <w:rPr/>
        <w:t>–</w:t>
      </w:r>
      <w:r>
        <w:rPr>
          <w:spacing w:val="-12"/>
        </w:rPr>
        <w:t> </w:t>
      </w:r>
      <w:r>
        <w:rPr/>
        <w:t>modified</w:t>
      </w:r>
      <w:r>
        <w:rPr>
          <w:spacing w:val="-11"/>
        </w:rPr>
        <w:t> </w:t>
      </w:r>
      <w:r>
        <w:rPr/>
        <w:t>cash</w:t>
      </w:r>
      <w:r>
        <w:rPr>
          <w:spacing w:val="-13"/>
        </w:rPr>
        <w:t> </w:t>
      </w:r>
      <w:r>
        <w:rPr/>
        <w:t>basis</w:t>
      </w:r>
      <w:r>
        <w:rPr>
          <w:spacing w:val="-10"/>
        </w:rPr>
        <w:t> </w:t>
      </w:r>
      <w:r>
        <w:rPr/>
        <w:t>and</w:t>
      </w:r>
      <w:r>
        <w:rPr>
          <w:spacing w:val="-58"/>
        </w:rPr>
        <w:t> </w:t>
      </w:r>
      <w:r>
        <w:rPr/>
        <w:t>each</w:t>
      </w:r>
      <w:r>
        <w:rPr>
          <w:spacing w:val="-10"/>
        </w:rPr>
        <w:t> </w:t>
      </w:r>
      <w:r>
        <w:rPr/>
        <w:t>major</w:t>
      </w:r>
      <w:r>
        <w:rPr>
          <w:spacing w:val="-9"/>
        </w:rPr>
        <w:t> </w:t>
      </w:r>
      <w:r>
        <w:rPr/>
        <w:t>fund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Hardeman</w:t>
      </w:r>
      <w:r>
        <w:rPr>
          <w:spacing w:val="-9"/>
        </w:rPr>
        <w:t> </w:t>
      </w:r>
      <w:r>
        <w:rPr/>
        <w:t>R-X</w:t>
      </w:r>
      <w:r>
        <w:rPr>
          <w:spacing w:val="-9"/>
        </w:rPr>
        <w:t> </w:t>
      </w:r>
      <w:r>
        <w:rPr/>
        <w:t>School</w:t>
      </w:r>
      <w:r>
        <w:rPr>
          <w:spacing w:val="-8"/>
        </w:rPr>
        <w:t> </w:t>
      </w:r>
      <w:r>
        <w:rPr/>
        <w:t>District</w:t>
      </w:r>
      <w:r>
        <w:rPr>
          <w:spacing w:val="-8"/>
        </w:rPr>
        <w:t> </w:t>
      </w:r>
      <w:r>
        <w:rPr/>
        <w:t>(the</w:t>
      </w:r>
      <w:r>
        <w:rPr>
          <w:spacing w:val="-10"/>
        </w:rPr>
        <w:t> </w:t>
      </w:r>
      <w:r>
        <w:rPr/>
        <w:t>“District”),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58"/>
        </w:rPr>
        <w:t> </w:t>
      </w:r>
      <w:r>
        <w:rPr/>
        <w:t>year ended June 30, 2021, and the related notes to the financial statements, which</w:t>
      </w:r>
      <w:r>
        <w:rPr>
          <w:spacing w:val="1"/>
        </w:rPr>
        <w:t> </w:t>
      </w:r>
      <w:r>
        <w:rPr/>
        <w:t>collectively comprise the District’s basic financial statements and have issued our</w:t>
      </w:r>
      <w:r>
        <w:rPr>
          <w:spacing w:val="1"/>
        </w:rPr>
        <w:t> </w:t>
      </w:r>
      <w:r>
        <w:rPr/>
        <w:t>report</w:t>
      </w:r>
      <w:r>
        <w:rPr>
          <w:spacing w:val="-1"/>
        </w:rPr>
        <w:t> </w:t>
      </w:r>
      <w:r>
        <w:rPr/>
        <w:t>thereon dated July</w:t>
      </w:r>
      <w:r>
        <w:rPr>
          <w:spacing w:val="2"/>
        </w:rPr>
        <w:t> </w:t>
      </w:r>
      <w:r>
        <w:rPr/>
        <w:t>23, 2021.</w:t>
      </w:r>
    </w:p>
    <w:p>
      <w:pPr>
        <w:pStyle w:val="BodyText"/>
      </w:pPr>
    </w:p>
    <w:p>
      <w:pPr>
        <w:pStyle w:val="BodyText"/>
        <w:ind w:left="2820"/>
        <w:jc w:val="both"/>
      </w:pPr>
      <w:r>
        <w:rPr>
          <w:u w:val="single"/>
        </w:rPr>
        <w:t>Internal</w:t>
      </w:r>
      <w:r>
        <w:rPr>
          <w:spacing w:val="-2"/>
          <w:u w:val="single"/>
        </w:rPr>
        <w:t> </w:t>
      </w:r>
      <w:r>
        <w:rPr>
          <w:u w:val="single"/>
        </w:rPr>
        <w:t>Control</w:t>
      </w:r>
      <w:r>
        <w:rPr>
          <w:spacing w:val="-2"/>
          <w:u w:val="single"/>
        </w:rPr>
        <w:t> </w:t>
      </w:r>
      <w:r>
        <w:rPr>
          <w:u w:val="single"/>
        </w:rPr>
        <w:t>Over</w:t>
      </w:r>
      <w:r>
        <w:rPr>
          <w:spacing w:val="-1"/>
          <w:u w:val="single"/>
        </w:rPr>
        <w:t> </w:t>
      </w:r>
      <w:r>
        <w:rPr>
          <w:u w:val="single"/>
        </w:rPr>
        <w:t>Financial</w:t>
      </w:r>
      <w:r>
        <w:rPr>
          <w:spacing w:val="-2"/>
          <w:u w:val="single"/>
        </w:rPr>
        <w:t> </w:t>
      </w:r>
      <w:r>
        <w:rPr>
          <w:u w:val="single"/>
        </w:rPr>
        <w:t>Reporting</w:t>
      </w:r>
    </w:p>
    <w:p>
      <w:pPr>
        <w:pStyle w:val="BodyText"/>
        <w:spacing w:before="140"/>
        <w:ind w:left="2820" w:right="476"/>
        <w:jc w:val="both"/>
      </w:pPr>
      <w:r>
        <w:rPr/>
        <w:t>In planning and performing our audit of the financial statements, we considered the</w:t>
      </w:r>
      <w:r>
        <w:rPr>
          <w:spacing w:val="1"/>
        </w:rPr>
        <w:t> </w:t>
      </w:r>
      <w:r>
        <w:rPr/>
        <w:t>District’s internal control over financial reporting (internal control) as a basis for</w:t>
      </w:r>
      <w:r>
        <w:rPr>
          <w:spacing w:val="1"/>
        </w:rPr>
        <w:t> </w:t>
      </w:r>
      <w:r>
        <w:rPr/>
        <w:t>designing</w:t>
      </w:r>
      <w:r>
        <w:rPr>
          <w:spacing w:val="-4"/>
        </w:rPr>
        <w:t> </w:t>
      </w:r>
      <w:r>
        <w:rPr/>
        <w:t>audit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appropriate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circumstances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spacing w:val="-58"/>
        </w:rPr>
        <w:t> </w:t>
      </w:r>
      <w:r>
        <w:rPr/>
        <w:t>expressing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opinions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statements,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purpose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expressing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opinion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effectiveness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District’s</w:t>
      </w:r>
      <w:r>
        <w:rPr>
          <w:spacing w:val="1"/>
        </w:rPr>
        <w:t> </w:t>
      </w:r>
      <w:r>
        <w:rPr/>
        <w:t>internal</w:t>
      </w:r>
      <w:r>
        <w:rPr>
          <w:spacing w:val="1"/>
        </w:rPr>
        <w:t> </w:t>
      </w:r>
      <w:r>
        <w:rPr/>
        <w:t>control.</w:t>
      </w:r>
      <w:r>
        <w:rPr>
          <w:spacing w:val="1"/>
        </w:rPr>
        <w:t> </w:t>
      </w:r>
      <w:r>
        <w:rPr>
          <w:spacing w:val="-1"/>
        </w:rPr>
        <w:t>Accordingly,</w:t>
      </w:r>
      <w:r>
        <w:rPr>
          <w:spacing w:val="-12"/>
        </w:rPr>
        <w:t> </w:t>
      </w:r>
      <w:r>
        <w:rPr>
          <w:spacing w:val="-1"/>
        </w:rPr>
        <w:t>we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2"/>
        </w:rPr>
        <w:t> </w:t>
      </w:r>
      <w:r>
        <w:rPr>
          <w:spacing w:val="-1"/>
        </w:rPr>
        <w:t>express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opinion</w:t>
      </w:r>
      <w:r>
        <w:rPr>
          <w:spacing w:val="-11"/>
        </w:rPr>
        <w:t> </w:t>
      </w:r>
      <w:r>
        <w:rPr/>
        <w:t>on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effectiveness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District’s</w:t>
      </w:r>
      <w:r>
        <w:rPr>
          <w:spacing w:val="-12"/>
        </w:rPr>
        <w:t> </w:t>
      </w:r>
      <w:r>
        <w:rPr/>
        <w:t>internal</w:t>
      </w:r>
      <w:r>
        <w:rPr>
          <w:spacing w:val="-57"/>
        </w:rPr>
        <w:t> </w:t>
      </w:r>
      <w:r>
        <w:rPr/>
        <w:t>control.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820" w:right="477"/>
        <w:jc w:val="both"/>
      </w:pPr>
      <w:r>
        <w:rPr/>
        <w:t>A </w:t>
      </w:r>
      <w:r>
        <w:rPr>
          <w:i/>
        </w:rPr>
        <w:t>deficiency in internal control </w:t>
      </w:r>
      <w:r>
        <w:rPr/>
        <w:t>exists when the design or operation of a control does</w:t>
      </w:r>
      <w:r>
        <w:rPr>
          <w:spacing w:val="1"/>
        </w:rPr>
        <w:t> </w:t>
      </w:r>
      <w:r>
        <w:rPr/>
        <w:t>not</w:t>
      </w:r>
      <w:r>
        <w:rPr>
          <w:spacing w:val="-12"/>
        </w:rPr>
        <w:t> </w:t>
      </w:r>
      <w:r>
        <w:rPr/>
        <w:t>allow</w:t>
      </w:r>
      <w:r>
        <w:rPr>
          <w:spacing w:val="-12"/>
        </w:rPr>
        <w:t> </w:t>
      </w:r>
      <w:r>
        <w:rPr/>
        <w:t>management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employees,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normal</w:t>
      </w:r>
      <w:r>
        <w:rPr>
          <w:spacing w:val="-11"/>
        </w:rPr>
        <w:t> </w:t>
      </w:r>
      <w:r>
        <w:rPr/>
        <w:t>course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performing</w:t>
      </w:r>
      <w:r>
        <w:rPr>
          <w:spacing w:val="-11"/>
        </w:rPr>
        <w:t> </w:t>
      </w:r>
      <w:r>
        <w:rPr/>
        <w:t>their</w:t>
      </w:r>
      <w:r>
        <w:rPr>
          <w:spacing w:val="-12"/>
        </w:rPr>
        <w:t> </w:t>
      </w:r>
      <w:r>
        <w:rPr/>
        <w:t>assigned</w:t>
      </w:r>
      <w:r>
        <w:rPr>
          <w:spacing w:val="-58"/>
        </w:rPr>
        <w:t> </w:t>
      </w:r>
      <w:r>
        <w:rPr/>
        <w:t>functions, to prevent, or detect and correct, misstatements on a timely basis.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i/>
        </w:rPr>
        <w:t>material</w:t>
      </w:r>
      <w:r>
        <w:rPr>
          <w:i/>
          <w:spacing w:val="-5"/>
        </w:rPr>
        <w:t> </w:t>
      </w:r>
      <w:r>
        <w:rPr>
          <w:i/>
        </w:rPr>
        <w:t>weakness</w:t>
      </w:r>
      <w:r>
        <w:rPr>
          <w:i/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deficiency,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combination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deficiencies,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internal</w:t>
      </w:r>
      <w:r>
        <w:rPr>
          <w:spacing w:val="-6"/>
        </w:rPr>
        <w:t> </w:t>
      </w:r>
      <w:r>
        <w:rPr/>
        <w:t>control,</w:t>
      </w:r>
      <w:r>
        <w:rPr>
          <w:spacing w:val="-57"/>
        </w:rPr>
        <w:t> </w:t>
      </w:r>
      <w:r>
        <w:rPr/>
        <w:t>such that there is a reasonable possibility that a material misstatement of the entity’s</w:t>
      </w:r>
      <w:r>
        <w:rPr>
          <w:spacing w:val="1"/>
        </w:rPr>
        <w:t> </w:t>
      </w:r>
      <w:r>
        <w:rPr/>
        <w:t>financial statements will not be prevented or detected and corrected on a timely basis.</w:t>
      </w:r>
      <w:r>
        <w:rPr>
          <w:spacing w:val="-57"/>
        </w:rPr>
        <w:t> </w:t>
      </w:r>
      <w:r>
        <w:rPr/>
        <w:t>A </w:t>
      </w:r>
      <w:r>
        <w:rPr>
          <w:i/>
        </w:rPr>
        <w:t>significant deficiency </w:t>
      </w:r>
      <w:r>
        <w:rPr/>
        <w:t>is a deficiency, or a combination of deficiencies, in internal</w:t>
      </w:r>
      <w:r>
        <w:rPr>
          <w:spacing w:val="1"/>
        </w:rPr>
        <w:t> </w:t>
      </w:r>
      <w:r>
        <w:rPr/>
        <w:t>control that is less severe than a material weakness, yet important enough to merit</w:t>
      </w:r>
      <w:r>
        <w:rPr>
          <w:spacing w:val="1"/>
        </w:rPr>
        <w:t> </w:t>
      </w:r>
      <w:r>
        <w:rPr/>
        <w:t>attention</w:t>
      </w:r>
      <w:r>
        <w:rPr>
          <w:spacing w:val="-1"/>
        </w:rPr>
        <w:t> </w:t>
      </w:r>
      <w:r>
        <w:rPr/>
        <w:t>by those</w:t>
      </w:r>
      <w:r>
        <w:rPr>
          <w:spacing w:val="-1"/>
        </w:rPr>
        <w:t> </w:t>
      </w:r>
      <w:r>
        <w:rPr/>
        <w:t>charged with governance.</w:t>
      </w:r>
    </w:p>
    <w:p>
      <w:pPr>
        <w:spacing w:after="0"/>
        <w:jc w:val="both"/>
        <w:sectPr>
          <w:headerReference w:type="default" r:id="rId42"/>
          <w:footerReference w:type="default" r:id="rId43"/>
          <w:pgSz w:w="12240" w:h="15840"/>
          <w:pgMar w:header="0" w:footer="0" w:top="940" w:bottom="280" w:left="60" w:right="600"/>
        </w:sectPr>
      </w:pPr>
    </w:p>
    <w:p>
      <w:pPr>
        <w:pStyle w:val="BodyText"/>
        <w:spacing w:before="79"/>
        <w:ind w:left="1380" w:right="835"/>
        <w:jc w:val="both"/>
      </w:pPr>
      <w:r>
        <w:rPr/>
        <w:t>Our consideration of internal control was for the limited purpose described in the first paragraph</w:t>
      </w:r>
      <w:r>
        <w:rPr>
          <w:spacing w:val="1"/>
        </w:rPr>
        <w:t> </w:t>
      </w:r>
      <w:r>
        <w:rPr/>
        <w:t>of this section and was not designed to identify all deficiencies in internal control that might be</w:t>
      </w:r>
      <w:r>
        <w:rPr>
          <w:spacing w:val="1"/>
        </w:rPr>
        <w:t> </w:t>
      </w:r>
      <w:r>
        <w:rPr/>
        <w:t>material weaknesses or significant deficiencies and therefore, material weaknesses or significant</w:t>
      </w:r>
      <w:r>
        <w:rPr>
          <w:spacing w:val="1"/>
        </w:rPr>
        <w:t> </w:t>
      </w:r>
      <w:r>
        <w:rPr/>
        <w:t>deficiencies may exist that were not identified.</w:t>
      </w:r>
      <w:r>
        <w:rPr>
          <w:spacing w:val="1"/>
        </w:rPr>
        <w:t> </w:t>
      </w:r>
      <w:r>
        <w:rPr/>
        <w:t>Given these limitations, during our audit we did</w:t>
      </w:r>
      <w:r>
        <w:rPr>
          <w:spacing w:val="1"/>
        </w:rPr>
        <w:t> </w:t>
      </w:r>
      <w:r>
        <w:rPr/>
        <w:t>not identify any deficiencies in internal control that we consider to be material weaknesses.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did identify a certain deficiency in internal control described in the accompanying schedule of</w:t>
      </w:r>
      <w:r>
        <w:rPr>
          <w:spacing w:val="1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and responses that we</w:t>
      </w:r>
      <w:r>
        <w:rPr>
          <w:spacing w:val="-1"/>
        </w:rPr>
        <w:t> </w:t>
      </w:r>
      <w:r>
        <w:rPr/>
        <w:t>consider to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significant deficiency (2021-001).</w:t>
      </w:r>
    </w:p>
    <w:p>
      <w:pPr>
        <w:pStyle w:val="BodyText"/>
      </w:pPr>
    </w:p>
    <w:p>
      <w:pPr>
        <w:pStyle w:val="BodyText"/>
        <w:ind w:left="1380"/>
        <w:jc w:val="both"/>
      </w:pPr>
      <w:r>
        <w:rPr>
          <w:u w:val="single"/>
        </w:rPr>
        <w:t>Compliance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Other</w:t>
      </w:r>
      <w:r>
        <w:rPr>
          <w:spacing w:val="-1"/>
          <w:u w:val="single"/>
        </w:rPr>
        <w:t> </w:t>
      </w:r>
      <w:r>
        <w:rPr>
          <w:u w:val="single"/>
        </w:rPr>
        <w:t>Matters</w:t>
      </w:r>
    </w:p>
    <w:p>
      <w:pPr>
        <w:pStyle w:val="BodyText"/>
        <w:spacing w:before="137"/>
        <w:ind w:left="1380" w:right="835"/>
        <w:jc w:val="both"/>
      </w:pPr>
      <w:r>
        <w:rPr/>
        <w:t>As</w:t>
      </w:r>
      <w:r>
        <w:rPr>
          <w:spacing w:val="-13"/>
        </w:rPr>
        <w:t> </w:t>
      </w:r>
      <w:r>
        <w:rPr/>
        <w:t>part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/>
        <w:t>obtaining</w:t>
      </w:r>
      <w:r>
        <w:rPr>
          <w:spacing w:val="-13"/>
        </w:rPr>
        <w:t> </w:t>
      </w:r>
      <w:r>
        <w:rPr/>
        <w:t>reasonable</w:t>
      </w:r>
      <w:r>
        <w:rPr>
          <w:spacing w:val="-13"/>
        </w:rPr>
        <w:t> </w:t>
      </w:r>
      <w:r>
        <w:rPr/>
        <w:t>assurance</w:t>
      </w:r>
      <w:r>
        <w:rPr>
          <w:spacing w:val="-13"/>
        </w:rPr>
        <w:t> </w:t>
      </w:r>
      <w:r>
        <w:rPr/>
        <w:t>about</w:t>
      </w:r>
      <w:r>
        <w:rPr>
          <w:spacing w:val="-13"/>
        </w:rPr>
        <w:t> </w:t>
      </w:r>
      <w:r>
        <w:rPr/>
        <w:t>whether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District’s</w:t>
      </w:r>
      <w:r>
        <w:rPr>
          <w:spacing w:val="-13"/>
        </w:rPr>
        <w:t> </w:t>
      </w:r>
      <w:r>
        <w:rPr/>
        <w:t>financial</w:t>
      </w:r>
      <w:r>
        <w:rPr>
          <w:spacing w:val="-12"/>
        </w:rPr>
        <w:t> </w:t>
      </w:r>
      <w:r>
        <w:rPr/>
        <w:t>statements</w:t>
      </w:r>
      <w:r>
        <w:rPr>
          <w:spacing w:val="-13"/>
        </w:rPr>
        <w:t> </w:t>
      </w:r>
      <w:r>
        <w:rPr/>
        <w:t>are</w:t>
      </w:r>
      <w:r>
        <w:rPr>
          <w:spacing w:val="-14"/>
        </w:rPr>
        <w:t> </w:t>
      </w:r>
      <w:r>
        <w:rPr/>
        <w:t>free</w:t>
      </w:r>
      <w:r>
        <w:rPr>
          <w:spacing w:val="-57"/>
        </w:rPr>
        <w:t> </w:t>
      </w:r>
      <w:r>
        <w:rPr/>
        <w:t>from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misstatement,</w:t>
      </w:r>
      <w:r>
        <w:rPr>
          <w:spacing w:val="-2"/>
        </w:rPr>
        <w:t> </w:t>
      </w:r>
      <w:r>
        <w:rPr/>
        <w:t>we</w:t>
      </w:r>
      <w:r>
        <w:rPr>
          <w:spacing w:val="-5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tests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compliance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certain</w:t>
      </w:r>
      <w:r>
        <w:rPr>
          <w:spacing w:val="-2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laws,</w:t>
      </w:r>
      <w:r>
        <w:rPr>
          <w:spacing w:val="-57"/>
        </w:rPr>
        <w:t> </w:t>
      </w:r>
      <w:r>
        <w:rPr/>
        <w:t>regulations, contracts and grant agreements, noncompliance with which could have a direct and</w:t>
      </w:r>
      <w:r>
        <w:rPr>
          <w:spacing w:val="1"/>
        </w:rPr>
        <w:t> </w:t>
      </w:r>
      <w:r>
        <w:rPr/>
        <w:t>material effect on the financial statements.</w:t>
      </w:r>
      <w:r>
        <w:rPr>
          <w:spacing w:val="1"/>
        </w:rPr>
        <w:t> </w:t>
      </w:r>
      <w:r>
        <w:rPr/>
        <w:t>However, providing an opinion on compliance with</w:t>
      </w:r>
      <w:r>
        <w:rPr>
          <w:spacing w:val="1"/>
        </w:rPr>
        <w:t> </w:t>
      </w:r>
      <w:r>
        <w:rPr/>
        <w:t>those provisions was not an objective of our audit and, accordingly, we do not express such an</w:t>
      </w:r>
      <w:r>
        <w:rPr>
          <w:spacing w:val="1"/>
        </w:rPr>
        <w:t> </w:t>
      </w:r>
      <w:r>
        <w:rPr/>
        <w:t>opinion.</w:t>
      </w:r>
      <w:r>
        <w:rPr>
          <w:spacing w:val="61"/>
        </w:rPr>
        <w:t> </w:t>
      </w:r>
      <w:r>
        <w:rPr/>
        <w:t>The results of our tests disclosed no instances of noncompliance or other matters that</w:t>
      </w:r>
      <w:r>
        <w:rPr>
          <w:spacing w:val="1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 to be</w:t>
      </w:r>
      <w:r>
        <w:rPr>
          <w:spacing w:val="1"/>
        </w:rPr>
        <w:t> </w:t>
      </w:r>
      <w:r>
        <w:rPr/>
        <w:t>reported under</w:t>
      </w:r>
      <w:r>
        <w:rPr>
          <w:spacing w:val="1"/>
        </w:rPr>
        <w:t> </w:t>
      </w:r>
      <w:r>
        <w:rPr>
          <w:i/>
        </w:rPr>
        <w:t>Government Auditing Standards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1380"/>
      </w:pPr>
      <w:r>
        <w:rPr>
          <w:u w:val="single"/>
        </w:rPr>
        <w:t>District’s</w:t>
      </w:r>
      <w:r>
        <w:rPr>
          <w:spacing w:val="-3"/>
          <w:u w:val="single"/>
        </w:rPr>
        <w:t> </w:t>
      </w:r>
      <w:r>
        <w:rPr>
          <w:u w:val="single"/>
        </w:rPr>
        <w:t>Response</w:t>
      </w:r>
      <w:r>
        <w:rPr>
          <w:spacing w:val="-4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Finding</w:t>
      </w:r>
    </w:p>
    <w:p>
      <w:pPr>
        <w:pStyle w:val="BodyText"/>
        <w:spacing w:before="139"/>
        <w:ind w:left="1380" w:right="836"/>
        <w:jc w:val="both"/>
      </w:pPr>
      <w:r>
        <w:rPr/>
        <w:t>The District’s response to the finding identified in our audit is described in the accompanying</w:t>
      </w:r>
      <w:r>
        <w:rPr>
          <w:spacing w:val="1"/>
        </w:rPr>
        <w:t> </w:t>
      </w:r>
      <w:r>
        <w:rPr/>
        <w:t>schedule of findings and responses.</w:t>
      </w:r>
      <w:r>
        <w:rPr>
          <w:spacing w:val="1"/>
        </w:rPr>
        <w:t> </w:t>
      </w:r>
      <w:r>
        <w:rPr/>
        <w:t>The District’s response was not subjected to the auditing</w:t>
      </w:r>
      <w:r>
        <w:rPr>
          <w:spacing w:val="1"/>
        </w:rPr>
        <w:t> </w:t>
      </w:r>
      <w:r>
        <w:rPr/>
        <w:t>procedures</w:t>
      </w:r>
      <w:r>
        <w:rPr>
          <w:spacing w:val="-9"/>
        </w:rPr>
        <w:t> </w:t>
      </w:r>
      <w:r>
        <w:rPr/>
        <w:t>applied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/>
        <w:t>audit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statements</w:t>
      </w:r>
      <w:r>
        <w:rPr>
          <w:spacing w:val="-8"/>
        </w:rPr>
        <w:t> </w:t>
      </w:r>
      <w:r>
        <w:rPr/>
        <w:t>and,</w:t>
      </w:r>
      <w:r>
        <w:rPr>
          <w:spacing w:val="-10"/>
        </w:rPr>
        <w:t> </w:t>
      </w:r>
      <w:r>
        <w:rPr/>
        <w:t>accordingly,</w:t>
      </w:r>
      <w:r>
        <w:rPr>
          <w:spacing w:val="-8"/>
        </w:rPr>
        <w:t> </w:t>
      </w:r>
      <w:r>
        <w:rPr/>
        <w:t>we</w:t>
      </w:r>
      <w:r>
        <w:rPr>
          <w:spacing w:val="-10"/>
        </w:rPr>
        <w:t> </w:t>
      </w:r>
      <w:r>
        <w:rPr/>
        <w:t>express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opinion</w:t>
      </w:r>
      <w:r>
        <w:rPr>
          <w:spacing w:val="-58"/>
        </w:rPr>
        <w:t> </w:t>
      </w:r>
      <w:r>
        <w:rPr/>
        <w:t>on it.</w:t>
      </w:r>
    </w:p>
    <w:p>
      <w:pPr>
        <w:pStyle w:val="BodyText"/>
      </w:pPr>
    </w:p>
    <w:p>
      <w:pPr>
        <w:pStyle w:val="BodyText"/>
        <w:ind w:left="1380"/>
        <w:jc w:val="both"/>
      </w:pPr>
      <w:r>
        <w:rPr>
          <w:u w:val="single"/>
        </w:rPr>
        <w:t>Purpose</w:t>
      </w:r>
      <w:r>
        <w:rPr>
          <w:spacing w:val="-3"/>
          <w:u w:val="single"/>
        </w:rPr>
        <w:t> </w:t>
      </w:r>
      <w:r>
        <w:rPr>
          <w:u w:val="single"/>
        </w:rPr>
        <w:t>of this Report</w:t>
      </w:r>
    </w:p>
    <w:p>
      <w:pPr>
        <w:pStyle w:val="BodyText"/>
        <w:spacing w:before="138"/>
        <w:ind w:left="1380" w:right="838"/>
        <w:jc w:val="both"/>
      </w:pPr>
      <w:r>
        <w:rPr/>
        <w:t>The purpose of this report is solely to describe the scope of our testing of internal control and</w:t>
      </w:r>
      <w:r>
        <w:rPr>
          <w:spacing w:val="1"/>
        </w:rPr>
        <w:t> </w:t>
      </w:r>
      <w:r>
        <w:rPr/>
        <w:t>compliance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results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testing,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not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-6"/>
        </w:rPr>
        <w:t> </w:t>
      </w:r>
      <w:r>
        <w:rPr/>
        <w:t>an</w:t>
      </w:r>
      <w:r>
        <w:rPr>
          <w:spacing w:val="-9"/>
        </w:rPr>
        <w:t> </w:t>
      </w:r>
      <w:r>
        <w:rPr/>
        <w:t>opinion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effectiveness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57"/>
        </w:rPr>
        <w:t> </w:t>
      </w:r>
      <w:r>
        <w:rPr/>
        <w:t>entity’s</w:t>
      </w:r>
      <w:r>
        <w:rPr>
          <w:spacing w:val="-6"/>
        </w:rPr>
        <w:t> </w:t>
      </w:r>
      <w:r>
        <w:rPr/>
        <w:t>internal</w:t>
      </w:r>
      <w:r>
        <w:rPr>
          <w:spacing w:val="-3"/>
        </w:rPr>
        <w:t> </w:t>
      </w:r>
      <w:r>
        <w:rPr/>
        <w:t>control</w:t>
      </w:r>
      <w:r>
        <w:rPr>
          <w:spacing w:val="-5"/>
        </w:rPr>
        <w:t> </w:t>
      </w:r>
      <w:r>
        <w:rPr/>
        <w:t>or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compliance.</w:t>
      </w:r>
      <w:r>
        <w:rPr>
          <w:spacing w:val="10"/>
        </w:rPr>
        <w:t> </w:t>
      </w:r>
      <w:r>
        <w:rPr/>
        <w:t>This</w:t>
      </w:r>
      <w:r>
        <w:rPr>
          <w:spacing w:val="-4"/>
        </w:rPr>
        <w:t> </w:t>
      </w:r>
      <w:r>
        <w:rPr/>
        <w:t>report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3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an</w:t>
      </w:r>
      <w:r>
        <w:rPr>
          <w:spacing w:val="-3"/>
        </w:rPr>
        <w:t> </w:t>
      </w:r>
      <w:r>
        <w:rPr/>
        <w:t>audit</w:t>
      </w:r>
      <w:r>
        <w:rPr>
          <w:spacing w:val="-6"/>
        </w:rPr>
        <w:t> </w:t>
      </w:r>
      <w:r>
        <w:rPr/>
        <w:t>performed</w:t>
      </w:r>
      <w:r>
        <w:rPr>
          <w:spacing w:val="-3"/>
        </w:rPr>
        <w:t> </w:t>
      </w:r>
      <w:r>
        <w:rPr/>
        <w:t>in</w:t>
      </w:r>
      <w:r>
        <w:rPr>
          <w:spacing w:val="-58"/>
        </w:rPr>
        <w:t> </w:t>
      </w:r>
      <w:r>
        <w:rPr/>
        <w:t>accordance with </w:t>
      </w:r>
      <w:r>
        <w:rPr>
          <w:i/>
        </w:rPr>
        <w:t>Government Auditing Standards </w:t>
      </w:r>
      <w:r>
        <w:rPr/>
        <w:t>in considering the entity’s internal control and</w:t>
      </w:r>
      <w:r>
        <w:rPr>
          <w:spacing w:val="1"/>
        </w:rPr>
        <w:t> </w:t>
      </w:r>
      <w:r>
        <w:rPr/>
        <w:t>compliance.</w:t>
      </w:r>
      <w:r>
        <w:rPr>
          <w:spacing w:val="11"/>
        </w:rPr>
        <w:t> </w:t>
      </w:r>
      <w:r>
        <w:rPr/>
        <w:t>Accordingly,</w:t>
      </w:r>
      <w:r>
        <w:rPr>
          <w:spacing w:val="-1"/>
        </w:rPr>
        <w:t> </w:t>
      </w:r>
      <w:r>
        <w:rPr/>
        <w:t>this communication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 suitable</w:t>
      </w:r>
      <w:r>
        <w:rPr>
          <w:spacing w:val="-1"/>
        </w:rPr>
        <w:t> </w:t>
      </w:r>
      <w:r>
        <w:rPr/>
        <w:t>for any</w:t>
      </w:r>
      <w:r>
        <w:rPr>
          <w:spacing w:val="-1"/>
        </w:rPr>
        <w:t> </w:t>
      </w:r>
      <w:r>
        <w:rPr/>
        <w:t>other purpose.</w:t>
      </w:r>
    </w:p>
    <w:p>
      <w:pPr>
        <w:pStyle w:val="BodyTex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3409950</wp:posOffset>
            </wp:positionH>
            <wp:positionV relativeFrom="paragraph">
              <wp:posOffset>205663</wp:posOffset>
            </wp:positionV>
            <wp:extent cx="2991891" cy="493775"/>
            <wp:effectExtent l="0" t="0" r="0" b="0"/>
            <wp:wrapTopAndBottom/>
            <wp:docPr id="11" name="image2.jpeg" descr="Text  Description automatically generated with low confidenc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189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5700" w:val="left" w:leader="none"/>
        </w:tabs>
        <w:spacing w:before="2"/>
        <w:ind w:left="5701" w:right="2635" w:hanging="4321"/>
      </w:pPr>
      <w:r>
        <w:rPr/>
        <w:t>July 23,</w:t>
      </w:r>
      <w:r>
        <w:rPr>
          <w:spacing w:val="-1"/>
        </w:rPr>
        <w:t> </w:t>
      </w:r>
      <w:r>
        <w:rPr/>
        <w:t>2021</w:t>
        <w:tab/>
        <w:t>Gerding, Korte &amp; Chitwood, P.C.</w:t>
      </w:r>
      <w:r>
        <w:rPr>
          <w:spacing w:val="-57"/>
        </w:rPr>
        <w:t> </w:t>
      </w:r>
      <w:r>
        <w:rPr/>
        <w:t>Certified Public Accountants</w:t>
      </w:r>
      <w:r>
        <w:rPr>
          <w:spacing w:val="1"/>
        </w:rPr>
        <w:t> </w:t>
      </w:r>
      <w:r>
        <w:rPr/>
        <w:t>Boonville, Missouri</w:t>
      </w:r>
    </w:p>
    <w:p>
      <w:pPr>
        <w:spacing w:after="0"/>
        <w:sectPr>
          <w:headerReference w:type="default" r:id="rId45"/>
          <w:footerReference w:type="default" r:id="rId46"/>
          <w:pgSz w:w="12240" w:h="15840"/>
          <w:pgMar w:header="0" w:footer="497" w:top="1360" w:bottom="680" w:left="60" w:right="600"/>
          <w:pgNumType w:start="38"/>
        </w:sectPr>
      </w:pPr>
    </w:p>
    <w:p>
      <w:pPr>
        <w:pStyle w:val="BodyText"/>
        <w:spacing w:before="79"/>
        <w:ind w:left="4018" w:right="3117" w:hanging="2"/>
        <w:jc w:val="center"/>
      </w:pPr>
      <w:r>
        <w:rPr/>
        <w:t>HARDEMAN R-X SCHOOL DISTRICT</w:t>
      </w:r>
      <w:r>
        <w:rPr>
          <w:spacing w:val="1"/>
        </w:rPr>
        <w:t> </w:t>
      </w:r>
      <w:r>
        <w:rPr/>
        <w:t>SCHEDULE OF FINDINGS &amp; RESPONSES</w:t>
      </w:r>
      <w:r>
        <w:rPr>
          <w:spacing w:val="-57"/>
        </w:rPr>
        <w:t> </w:t>
      </w:r>
      <w:r>
        <w:rPr/>
        <w:t>YEAR</w:t>
      </w:r>
      <w:r>
        <w:rPr>
          <w:spacing w:val="-1"/>
        </w:rPr>
        <w:t> </w:t>
      </w:r>
      <w:r>
        <w:rPr/>
        <w:t>ENDED</w:t>
      </w:r>
      <w:r>
        <w:rPr>
          <w:spacing w:val="-1"/>
        </w:rPr>
        <w:t> </w:t>
      </w:r>
      <w:r>
        <w:rPr/>
        <w:t>JUNE 30, 2021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tabs>
          <w:tab w:pos="3540" w:val="left" w:leader="none"/>
        </w:tabs>
        <w:ind w:left="1380"/>
      </w:pPr>
      <w:r>
        <w:rPr/>
        <w:t>2021-001</w:t>
        <w:tab/>
        <w:t>Accounting</w:t>
      </w:r>
      <w:r>
        <w:rPr>
          <w:spacing w:val="-2"/>
        </w:rPr>
        <w:t> </w:t>
      </w:r>
      <w:r>
        <w:rPr/>
        <w:t>Personnel/Segregation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Duties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3540" w:val="left" w:leader="none"/>
        </w:tabs>
        <w:ind w:left="3540" w:right="480" w:hanging="2160"/>
        <w:jc w:val="both"/>
      </w:pPr>
      <w:r>
        <w:rPr/>
        <w:t>Criteria:</w:t>
        <w:tab/>
        <w:t>Proper segregation of duties reduces the risk of errors and fraud and is an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internal control.</w:t>
      </w:r>
    </w:p>
    <w:p>
      <w:pPr>
        <w:pStyle w:val="BodyText"/>
      </w:pPr>
    </w:p>
    <w:p>
      <w:pPr>
        <w:pStyle w:val="BodyText"/>
        <w:tabs>
          <w:tab w:pos="3540" w:val="left" w:leader="none"/>
        </w:tabs>
        <w:ind w:left="3540" w:right="478" w:hanging="2160"/>
        <w:jc w:val="both"/>
      </w:pPr>
      <w:r>
        <w:rPr/>
        <w:t>Condition:</w:t>
        <w:tab/>
        <w:t>It is recognized that the small number of accounting and clerical personnel of</w:t>
      </w:r>
      <w:r>
        <w:rPr>
          <w:spacing w:val="1"/>
        </w:rPr>
        <w:t> </w:t>
      </w:r>
      <w:r>
        <w:rPr/>
        <w:t>the District precludes the application of internal accounting control procedures</w:t>
      </w:r>
      <w:r>
        <w:rPr>
          <w:spacing w:val="-57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</w:t>
      </w:r>
      <w:r>
        <w:rPr/>
        <w:t>larger organization.</w:t>
      </w:r>
    </w:p>
    <w:p>
      <w:pPr>
        <w:pStyle w:val="BodyText"/>
      </w:pPr>
    </w:p>
    <w:p>
      <w:pPr>
        <w:pStyle w:val="BodyText"/>
        <w:tabs>
          <w:tab w:pos="3540" w:val="left" w:leader="none"/>
        </w:tabs>
        <w:spacing w:before="1"/>
        <w:ind w:left="3540" w:right="478" w:hanging="2160"/>
        <w:jc w:val="both"/>
      </w:pPr>
      <w:r>
        <w:rPr/>
        <w:t>Context:</w:t>
        <w:tab/>
        <w:t>During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audit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District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and</w:t>
      </w:r>
      <w:r>
        <w:rPr>
          <w:spacing w:val="61"/>
        </w:rPr>
        <w:t> </w:t>
      </w:r>
      <w:r>
        <w:rPr/>
        <w:t>procedures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determined</w:t>
      </w:r>
      <w:r>
        <w:rPr>
          <w:spacing w:val="-1"/>
        </w:rPr>
        <w:t> </w:t>
      </w:r>
      <w:r>
        <w:rPr/>
        <w:t>adequate segregation of</w:t>
      </w:r>
      <w:r>
        <w:rPr>
          <w:spacing w:val="-1"/>
        </w:rPr>
        <w:t> </w:t>
      </w:r>
      <w:r>
        <w:rPr/>
        <w:t>duties did not</w:t>
      </w:r>
      <w:r>
        <w:rPr>
          <w:spacing w:val="-1"/>
        </w:rPr>
        <w:t> </w:t>
      </w:r>
      <w:r>
        <w:rPr/>
        <w:t>exist.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3540" w:val="left" w:leader="none"/>
        </w:tabs>
        <w:ind w:left="1380"/>
      </w:pPr>
      <w:r>
        <w:rPr/>
        <w:t>Effect:</w:t>
        <w:tab/>
        <w:t>A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perform</w:t>
      </w:r>
      <w:r>
        <w:rPr>
          <w:spacing w:val="2"/>
        </w:rPr>
        <w:t> </w:t>
      </w:r>
      <w:r>
        <w:rPr/>
        <w:t>several</w:t>
      </w:r>
      <w:r>
        <w:rPr>
          <w:spacing w:val="-1"/>
        </w:rPr>
        <w:t> </w:t>
      </w:r>
      <w:r>
        <w:rPr/>
        <w:t>accounting</w:t>
      </w:r>
      <w:r>
        <w:rPr>
          <w:spacing w:val="-1"/>
        </w:rPr>
        <w:t> </w:t>
      </w:r>
      <w:r>
        <w:rPr/>
        <w:t>duties.</w:t>
      </w:r>
    </w:p>
    <w:p>
      <w:pPr>
        <w:pStyle w:val="BodyText"/>
      </w:pPr>
    </w:p>
    <w:p>
      <w:pPr>
        <w:pStyle w:val="BodyText"/>
        <w:tabs>
          <w:tab w:pos="3540" w:val="left" w:leader="none"/>
        </w:tabs>
        <w:ind w:left="3540" w:right="482" w:hanging="2160"/>
        <w:jc w:val="both"/>
      </w:pPr>
      <w:r>
        <w:rPr/>
        <w:t>Cause:</w:t>
        <w:tab/>
        <w:t>The District does not have the financial resources to hire enough personnel to</w:t>
      </w:r>
      <w:r>
        <w:rPr>
          <w:spacing w:val="1"/>
        </w:rPr>
        <w:t> </w:t>
      </w:r>
      <w:r>
        <w:rPr/>
        <w:t>segregate</w:t>
      </w:r>
      <w:r>
        <w:rPr>
          <w:spacing w:val="-2"/>
        </w:rPr>
        <w:t> </w:t>
      </w:r>
      <w:r>
        <w:rPr/>
        <w:t>duties.</w:t>
      </w:r>
    </w:p>
    <w:p>
      <w:pPr>
        <w:pStyle w:val="BodyText"/>
      </w:pPr>
    </w:p>
    <w:p>
      <w:pPr>
        <w:pStyle w:val="BodyText"/>
        <w:ind w:left="3540" w:right="482" w:hanging="2160"/>
        <w:jc w:val="both"/>
      </w:pPr>
      <w:r>
        <w:rPr/>
        <w:t>Recommendation:</w:t>
      </w:r>
      <w:r>
        <w:rPr>
          <w:spacing w:val="1"/>
        </w:rPr>
        <w:t> </w:t>
      </w:r>
      <w:r>
        <w:rPr/>
        <w:t>The District should segregate duties wherever possible and implement other</w:t>
      </w:r>
      <w:r>
        <w:rPr>
          <w:spacing w:val="1"/>
        </w:rPr>
        <w:t> </w:t>
      </w:r>
      <w:r>
        <w:rPr/>
        <w:t>controls</w:t>
      </w:r>
      <w:r>
        <w:rPr>
          <w:spacing w:val="-1"/>
        </w:rPr>
        <w:t> </w:t>
      </w:r>
      <w:r>
        <w:rPr/>
        <w:t>to compensate for the</w:t>
      </w:r>
      <w:r>
        <w:rPr>
          <w:spacing w:val="-2"/>
        </w:rPr>
        <w:t> </w:t>
      </w:r>
      <w:r>
        <w:rPr/>
        <w:t>lack of</w:t>
      </w:r>
      <w:r>
        <w:rPr>
          <w:spacing w:val="-1"/>
        </w:rPr>
        <w:t> </w:t>
      </w:r>
      <w:r>
        <w:rPr/>
        <w:t>segregation of</w:t>
      </w:r>
      <w:r>
        <w:rPr>
          <w:spacing w:val="-1"/>
        </w:rPr>
        <w:t> </w:t>
      </w:r>
      <w:r>
        <w:rPr/>
        <w:t>duties.</w:t>
      </w:r>
    </w:p>
    <w:p>
      <w:pPr>
        <w:pStyle w:val="BodyText"/>
        <w:spacing w:before="8"/>
      </w:pPr>
    </w:p>
    <w:tbl>
      <w:tblPr>
        <w:tblW w:w="0" w:type="auto"/>
        <w:jc w:val="left"/>
        <w:tblInd w:w="1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0"/>
        <w:gridCol w:w="7849"/>
      </w:tblGrid>
      <w:tr>
        <w:trPr>
          <w:trHeight w:val="1093" w:hRule="atLeast"/>
        </w:trPr>
        <w:tc>
          <w:tcPr>
            <w:tcW w:w="2230" w:type="dxa"/>
          </w:tcPr>
          <w:p>
            <w:pPr>
              <w:pStyle w:val="TableParagraph"/>
              <w:ind w:left="200" w:right="96"/>
              <w:rPr>
                <w:sz w:val="24"/>
              </w:rPr>
            </w:pPr>
            <w:r>
              <w:rPr>
                <w:sz w:val="24"/>
              </w:rPr>
              <w:t>View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Officials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Planned</w:t>
            </w:r>
          </w:p>
          <w:p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Corrective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Action:</w:t>
            </w:r>
          </w:p>
        </w:tc>
        <w:tc>
          <w:tcPr>
            <w:tcW w:w="7849" w:type="dxa"/>
          </w:tcPr>
          <w:p>
            <w:pPr>
              <w:pStyle w:val="TableParagraph"/>
              <w:ind w:left="129" w:right="188" w:hanging="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cost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hiring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additional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personnel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greater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than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received.</w:t>
            </w:r>
          </w:p>
        </w:tc>
      </w:tr>
    </w:tbl>
    <w:sectPr>
      <w:headerReference w:type="default" r:id="rId47"/>
      <w:footerReference w:type="default" r:id="rId48"/>
      <w:pgSz w:w="12240" w:h="15840"/>
      <w:pgMar w:header="0" w:footer="497" w:top="1360" w:bottom="680" w:left="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56.162659pt;width:13pt;height:15.3pt;mso-position-horizontal-relative:page;mso-position-vertical-relative:page;z-index:-18451968" type="#_x0000_t202" id="docshape3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209991pt;margin-top:756.162659pt;width:19pt;height:15.3pt;mso-position-horizontal-relative:page;mso-position-vertical-relative:page;z-index:-18444800" type="#_x0000_t202" id="docshape3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49988pt;margin-top:756.162659pt;width:19pt;height:15.3pt;mso-position-horizontal-relative:page;mso-position-vertical-relative:page;z-index:-18444288" type="#_x0000_t202" id="docshape38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049988pt;margin-top:756.162659pt;width:19pt;height:15.3pt;mso-position-horizontal-relative:page;mso-position-vertical-relative:page;z-index:-18443776" type="#_x0000_t202" id="docshape3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0.049988pt;margin-top:756.162659pt;width:13pt;height:15.3pt;mso-position-horizontal-relative:page;mso-position-vertical-relative:page;z-index:-18451456" type="#_x0000_t202" id="docshape4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3.089996pt;margin-top:742.362671pt;width:165.9pt;height:29.1pt;mso-position-horizontal-relative:page;mso-position-vertical-relative:page;z-index:-18450432" type="#_x0000_t202" id="docshape6" filled="false" stroked="false">
          <v:textbox inset="0,0,0,0">
            <w:txbxContent>
              <w:p>
                <w:pPr>
                  <w:pStyle w:val="BodyText"/>
                  <w:spacing w:before="10"/>
                  <w:ind w:left="1599" w:right="17" w:hanging="1580"/>
                </w:pPr>
                <w:r>
                  <w:rPr/>
                  <w:t>See</w:t>
                </w:r>
                <w:r>
                  <w:rPr>
                    <w:spacing w:val="-6"/>
                  </w:rPr>
                  <w:t> </w:t>
                </w:r>
                <w:r>
                  <w:rPr/>
                  <w:t>Notes</w:t>
                </w:r>
                <w:r>
                  <w:rPr>
                    <w:spacing w:val="-4"/>
                  </w:rPr>
                  <w:t> </w:t>
                </w:r>
                <w:r>
                  <w:rPr/>
                  <w:t>to</w:t>
                </w:r>
                <w:r>
                  <w:rPr>
                    <w:spacing w:val="-3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5"/>
                  </w:rPr>
                  <w:t> </w:t>
                </w:r>
                <w:r>
                  <w:rPr/>
                  <w:t>Statements</w:t>
                </w:r>
                <w:r>
                  <w:rPr>
                    <w:spacing w:val="-57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3.089996pt;margin-top:562.362671pt;width:165.9pt;height:15.3pt;mso-position-horizontal-relative:page;mso-position-vertical-relative:page;z-index:-18449920" type="#_x0000_t202" id="docshape19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See</w:t>
                </w:r>
                <w:r>
                  <w:rPr>
                    <w:spacing w:val="-2"/>
                  </w:rPr>
                  <w:t> </w:t>
                </w:r>
                <w:r>
                  <w:rPr/>
                  <w:t>Notes</w:t>
                </w:r>
                <w:r>
                  <w:rPr>
                    <w:spacing w:val="-1"/>
                  </w:rPr>
                  <w:t> </w:t>
                </w:r>
                <w:r>
                  <w:rPr/>
                  <w:t>to</w:t>
                </w:r>
                <w:r>
                  <w:rPr>
                    <w:spacing w:val="-1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1"/>
                  </w:rPr>
                  <w:t> </w:t>
                </w:r>
                <w:r>
                  <w:rPr/>
                  <w:t>Statements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3.089996pt;margin-top:742.362671pt;width:165.9pt;height:29.1pt;mso-position-horizontal-relative:page;mso-position-vertical-relative:page;z-index:-18448896" type="#_x0000_t202" id="docshape23" filled="false" stroked="false">
          <v:textbox inset="0,0,0,0">
            <w:txbxContent>
              <w:p>
                <w:pPr>
                  <w:pStyle w:val="BodyText"/>
                  <w:spacing w:before="10"/>
                  <w:ind w:left="1539" w:right="17" w:hanging="1520"/>
                </w:pPr>
                <w:r>
                  <w:rPr/>
                  <w:t>See</w:t>
                </w:r>
                <w:r>
                  <w:rPr>
                    <w:spacing w:val="-6"/>
                  </w:rPr>
                  <w:t> </w:t>
                </w:r>
                <w:r>
                  <w:rPr/>
                  <w:t>Notes</w:t>
                </w:r>
                <w:r>
                  <w:rPr>
                    <w:spacing w:val="-4"/>
                  </w:rPr>
                  <w:t> </w:t>
                </w:r>
                <w:r>
                  <w:rPr/>
                  <w:t>to</w:t>
                </w:r>
                <w:r>
                  <w:rPr>
                    <w:spacing w:val="-4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4"/>
                  </w:rPr>
                  <w:t> </w:t>
                </w:r>
                <w:r>
                  <w:rPr/>
                  <w:t>Statements</w:t>
                </w:r>
                <w:r>
                  <w:rPr>
                    <w:spacing w:val="-57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49988pt;margin-top:747.882629pt;width:19pt;height:15.3pt;mso-position-horizontal-relative:page;mso-position-vertical-relative:page;z-index:-18447872" type="#_x0000_t202" id="docshape25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49988pt;margin-top:756.162659pt;width:19pt;height:15.3pt;mso-position-horizontal-relative:page;mso-position-vertical-relative:page;z-index:-18446848" type="#_x0000_t202" id="docshape27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049988pt;margin-top:756.162659pt;width:19pt;height:15.3pt;mso-position-horizontal-relative:page;mso-position-vertical-relative:page;z-index:-18445824" type="#_x0000_t202" id="docshape29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490005pt;margin-top:71.486641pt;width:202.95pt;height:15.3pt;mso-position-horizontal-relative:page;mso-position-vertical-relative:page;z-index:-18452992" type="#_x0000_t202" id="docshape1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HARDEMAN</w:t>
                </w:r>
                <w:r>
                  <w:rPr>
                    <w:spacing w:val="-4"/>
                  </w:rPr>
                  <w:t> </w:t>
                </w:r>
                <w:r>
                  <w:rPr/>
                  <w:t>R-X</w:t>
                </w:r>
                <w:r>
                  <w:rPr>
                    <w:spacing w:val="-3"/>
                  </w:rPr>
                  <w:t> </w:t>
                </w:r>
                <w:r>
                  <w:rPr/>
                  <w:t>SCHOOL</w:t>
                </w:r>
                <w:r>
                  <w:rPr>
                    <w:spacing w:val="-3"/>
                  </w:rPr>
                  <w:t> </w:t>
                </w:r>
                <w:r>
                  <w:rPr/>
                  <w:t>DISTRICT</w:t>
                </w:r>
              </w:p>
            </w:txbxContent>
          </v:textbox>
          <w10:wrap type="none"/>
        </v:shape>
      </w:pict>
    </w:r>
    <w:r>
      <w:rPr/>
      <w:pict>
        <v:shape style="position:absolute;margin-left:261.970001pt;margin-top:99.086639pt;width:87.9pt;height:15.3pt;mso-position-horizontal-relative:page;mso-position-vertical-relative:page;z-index:-18452480" type="#_x0000_t202" id="docshape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u w:val="single"/>
                  </w:rPr>
                  <w:t>Table</w:t>
                </w:r>
                <w:r>
                  <w:rPr>
                    <w:spacing w:val="-1"/>
                    <w:u w:val="single"/>
                  </w:rPr>
                  <w:t> </w:t>
                </w:r>
                <w:r>
                  <w:rPr>
                    <w:u w:val="single"/>
                  </w:rPr>
                  <w:t>of</w:t>
                </w:r>
                <w:r>
                  <w:rPr>
                    <w:spacing w:val="-3"/>
                    <w:u w:val="single"/>
                  </w:rPr>
                  <w:t> </w:t>
                </w:r>
                <w:r>
                  <w:rPr>
                    <w:u w:val="single"/>
                  </w:rPr>
                  <w:t>Contents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898163pt;margin-top:50.450504pt;width:178.65pt;height:13.9pt;mso-position-horizontal-relative:page;mso-position-vertical-relative:page;z-index:-18447360" type="#_x0000_t202" id="docshape26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HARDEMAN</w:t>
                </w:r>
                <w:r>
                  <w:rPr>
                    <w:spacing w:val="11"/>
                    <w:sz w:val="21"/>
                  </w:rPr>
                  <w:t> </w:t>
                </w:r>
                <w:r>
                  <w:rPr>
                    <w:sz w:val="21"/>
                  </w:rPr>
                  <w:t>R-X</w:t>
                </w:r>
                <w:r>
                  <w:rPr>
                    <w:spacing w:val="-4"/>
                    <w:sz w:val="21"/>
                  </w:rPr>
                  <w:t> </w:t>
                </w:r>
                <w:r>
                  <w:rPr>
                    <w:sz w:val="21"/>
                  </w:rPr>
                  <w:t>SCHOOL</w:t>
                </w:r>
                <w:r>
                  <w:rPr>
                    <w:spacing w:val="-6"/>
                    <w:sz w:val="21"/>
                  </w:rPr>
                  <w:t> </w:t>
                </w:r>
                <w:r>
                  <w:rPr>
                    <w:sz w:val="21"/>
                  </w:rPr>
                  <w:t>DISTRICT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813904pt;margin-top:50.581955pt;width:209.15pt;height:14.8pt;mso-position-horizontal-relative:page;mso-position-vertical-relative:page;z-index:-18446336" type="#_x0000_t202" id="docshape28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spacing w:val="-4"/>
                    <w:w w:val="110"/>
                    <w:sz w:val="23"/>
                  </w:rPr>
                  <w:t>HARDEMAN</w:t>
                </w:r>
                <w:r>
                  <w:rPr>
                    <w:spacing w:val="7"/>
                    <w:w w:val="110"/>
                    <w:sz w:val="23"/>
                  </w:rPr>
                  <w:t> </w:t>
                </w:r>
                <w:r>
                  <w:rPr>
                    <w:spacing w:val="-4"/>
                    <w:w w:val="110"/>
                    <w:sz w:val="23"/>
                  </w:rPr>
                  <w:t>R-X</w:t>
                </w:r>
                <w:r>
                  <w:rPr>
                    <w:spacing w:val="-8"/>
                    <w:w w:val="110"/>
                    <w:sz w:val="23"/>
                  </w:rPr>
                  <w:t> </w:t>
                </w:r>
                <w:r>
                  <w:rPr>
                    <w:spacing w:val="-4"/>
                    <w:w w:val="110"/>
                    <w:sz w:val="23"/>
                  </w:rPr>
                  <w:t>SCHOOL</w:t>
                </w:r>
                <w:r>
                  <w:rPr>
                    <w:spacing w:val="-12"/>
                    <w:w w:val="110"/>
                    <w:sz w:val="23"/>
                  </w:rPr>
                  <w:t> </w:t>
                </w:r>
                <w:r>
                  <w:rPr>
                    <w:spacing w:val="-3"/>
                    <w:w w:val="110"/>
                    <w:sz w:val="23"/>
                  </w:rPr>
                  <w:t>DISTRICT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0.289993pt;margin-top:49.866642pt;width:215.6pt;height:56.75pt;mso-position-horizontal-relative:page;mso-position-vertical-relative:page;z-index:-18445312" type="#_x0000_t202" id="docshape36" filled="false" stroked="false">
          <v:textbox inset="0,0,0,0">
            <w:txbxContent>
              <w:p>
                <w:pPr>
                  <w:pStyle w:val="BodyText"/>
                  <w:spacing w:before="10"/>
                  <w:ind w:left="20" w:right="18" w:firstLine="1"/>
                  <w:jc w:val="center"/>
                </w:pPr>
                <w:r>
                  <w:rPr/>
                  <w:t>HARDEMAN R-X SCHOOL DISTRICT</w:t>
                </w:r>
                <w:r>
                  <w:rPr>
                    <w:spacing w:val="1"/>
                  </w:rPr>
                  <w:t> </w:t>
                </w:r>
                <w:r>
                  <w:rPr/>
                  <w:t>SCHEDULE</w:t>
                </w:r>
                <w:r>
                  <w:rPr>
                    <w:spacing w:val="-3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SELECTED</w:t>
                </w:r>
                <w:r>
                  <w:rPr>
                    <w:spacing w:val="-3"/>
                  </w:rPr>
                  <w:t> </w:t>
                </w:r>
                <w:r>
                  <w:rPr/>
                  <w:t>STATISTICS</w:t>
                </w:r>
                <w:r>
                  <w:rPr>
                    <w:spacing w:val="-57"/>
                  </w:rPr>
                  <w:t> </w:t>
                </w:r>
                <w:r>
                  <w:rPr/>
                  <w:t>YEAR ENDED JUNE 30, 2021</w:t>
                </w:r>
                <w:r>
                  <w:rPr>
                    <w:spacing w:val="1"/>
                  </w:rPr>
                  <w:t> </w:t>
                </w:r>
                <w:r>
                  <w:rPr/>
                  <w:t>(UNAUDITED)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7.421082pt;margin-top:50.650505pt;width:197.85pt;height:15.25pt;mso-position-horizontal-relative:page;mso-position-vertical-relative:page;z-index:-18450944" type="#_x0000_t202" id="docshape5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>
                    <w:spacing w:val="-5"/>
                  </w:rPr>
                  <w:t>HARDEMAN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4"/>
                  </w:rPr>
                  <w:t>R-X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4"/>
                  </w:rPr>
                  <w:t>SCHOOL</w:t>
                </w:r>
                <w:r>
                  <w:rPr>
                    <w:spacing w:val="-12"/>
                  </w:rPr>
                  <w:t> </w:t>
                </w:r>
                <w:r>
                  <w:rPr>
                    <w:spacing w:val="-4"/>
                  </w:rPr>
                  <w:t>DISTRICT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0.534042pt;margin-top:50.249115pt;width:169.8pt;height:13.35pt;mso-position-horizontal-relative:page;mso-position-vertical-relative:page;z-index:-18449408" type="#_x0000_t202" id="docshape2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HARDEMAN</w:t>
                </w:r>
                <w:r>
                  <w:rPr>
                    <w:spacing w:val="6"/>
                    <w:sz w:val="20"/>
                  </w:rPr>
                  <w:t> </w:t>
                </w:r>
                <w:r>
                  <w:rPr>
                    <w:sz w:val="20"/>
                  </w:rPr>
                  <w:t>R-X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SCHOOL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DISTRICT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1.850006pt;margin-top:35.46664pt;width:208.2pt;height:42.9pt;mso-position-horizontal-relative:page;mso-position-vertical-relative:page;z-index:-18448384" type="#_x0000_t202" id="docshape24" filled="false" stroked="false">
          <v:textbox inset="0,0,0,0">
            <w:txbxContent>
              <w:p>
                <w:pPr>
                  <w:pStyle w:val="BodyText"/>
                  <w:spacing w:before="10"/>
                  <w:ind w:left="19" w:right="18"/>
                  <w:jc w:val="center"/>
                </w:pPr>
                <w:r>
                  <w:rPr/>
                  <w:t>HARDEMAN R-X SCHOOL DISTRICT</w:t>
                </w:r>
                <w:r>
                  <w:rPr>
                    <w:spacing w:val="1"/>
                  </w:rPr>
                  <w:t> </w:t>
                </w:r>
                <w:r>
                  <w:rPr/>
                  <w:t>NOTES</w:t>
                </w:r>
                <w:r>
                  <w:rPr>
                    <w:spacing w:val="-6"/>
                  </w:rPr>
                  <w:t> </w:t>
                </w:r>
                <w:r>
                  <w:rPr/>
                  <w:t>TO</w:t>
                </w:r>
                <w:r>
                  <w:rPr>
                    <w:spacing w:val="-6"/>
                  </w:rPr>
                  <w:t> </w:t>
                </w:r>
                <w:r>
                  <w:rPr/>
                  <w:t>FINANCIAL</w:t>
                </w:r>
                <w:r>
                  <w:rPr>
                    <w:spacing w:val="-6"/>
                  </w:rPr>
                  <w:t> </w:t>
                </w:r>
                <w:r>
                  <w:rPr/>
                  <w:t>STATEMENTS</w:t>
                </w:r>
                <w:r>
                  <w:rPr>
                    <w:spacing w:val="-57"/>
                  </w:rPr>
                  <w:t> </w:t>
                </w:r>
                <w:r>
                  <w:rPr/>
                  <w:t>YEAR</w:t>
                </w:r>
                <w:r>
                  <w:rPr>
                    <w:spacing w:val="-1"/>
                  </w:rPr>
                  <w:t> </w:t>
                </w:r>
                <w:r>
                  <w:rPr/>
                  <w:t>ENDED</w:t>
                </w:r>
                <w:r>
                  <w:rPr>
                    <w:spacing w:val="-1"/>
                  </w:rPr>
                  <w:t> </w:t>
                </w:r>
                <w:r>
                  <w:rPr/>
                  <w:t>JUNE 30, 2021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5"/>
      <w:numFmt w:val="decimal"/>
      <w:lvlText w:val="%1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74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360" w:hanging="360"/>
      </w:pPr>
      <w:rPr>
        <w:rFonts w:hint="default" w:ascii="Cambria Math" w:hAnsi="Cambria Math" w:eastAsia="Cambria Math" w:cs="Cambria Math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081" w:hanging="36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74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58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1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4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13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33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82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36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0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3000" w:hanging="31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16" w:hanging="31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4" w:hanging="31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32" w:hanging="31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90" w:hanging="31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48" w:hanging="31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006" w:hanging="31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64" w:hanging="317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14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276"/>
      <w:ind w:left="14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before="1"/>
      <w:ind w:left="1496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OC4" w:type="paragraph">
    <w:name w:val="TOC 4"/>
    <w:basedOn w:val="Normal"/>
    <w:uiPriority w:val="1"/>
    <w:qFormat/>
    <w:pPr>
      <w:ind w:left="1496"/>
    </w:pPr>
    <w:rPr>
      <w:rFonts w:ascii="Times New Roman" w:hAnsi="Times New Roman" w:eastAsia="Times New Roman" w:cs="Times New Roman"/>
      <w:b/>
      <w:bCs/>
      <w:i/>
      <w:iCs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541" w:right="2364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09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0"/>
      <w:ind w:left="1380"/>
      <w:outlineLvl w:val="3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png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header" Target="header4.xml"/><Relationship Id="rId11" Type="http://schemas.openxmlformats.org/officeDocument/2006/relationships/footer" Target="footer2.xml"/><Relationship Id="rId12" Type="http://schemas.openxmlformats.org/officeDocument/2006/relationships/image" Target="media/image2.jpeg"/><Relationship Id="rId13" Type="http://schemas.openxmlformats.org/officeDocument/2006/relationships/header" Target="header5.xml"/><Relationship Id="rId14" Type="http://schemas.openxmlformats.org/officeDocument/2006/relationships/footer" Target="footer3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header" Target="header7.xml"/><Relationship Id="rId18" Type="http://schemas.openxmlformats.org/officeDocument/2006/relationships/footer" Target="footer5.xml"/><Relationship Id="rId19" Type="http://schemas.openxmlformats.org/officeDocument/2006/relationships/header" Target="header8.xml"/><Relationship Id="rId20" Type="http://schemas.openxmlformats.org/officeDocument/2006/relationships/footer" Target="footer6.xml"/><Relationship Id="rId21" Type="http://schemas.openxmlformats.org/officeDocument/2006/relationships/header" Target="header9.xml"/><Relationship Id="rId22" Type="http://schemas.openxmlformats.org/officeDocument/2006/relationships/footer" Target="footer7.xml"/><Relationship Id="rId23" Type="http://schemas.openxmlformats.org/officeDocument/2006/relationships/header" Target="header10.xml"/><Relationship Id="rId24" Type="http://schemas.openxmlformats.org/officeDocument/2006/relationships/footer" Target="footer8.xml"/><Relationship Id="rId25" Type="http://schemas.openxmlformats.org/officeDocument/2006/relationships/header" Target="header11.xml"/><Relationship Id="rId26" Type="http://schemas.openxmlformats.org/officeDocument/2006/relationships/footer" Target="footer9.xml"/><Relationship Id="rId27" Type="http://schemas.openxmlformats.org/officeDocument/2006/relationships/header" Target="header12.xml"/><Relationship Id="rId28" Type="http://schemas.openxmlformats.org/officeDocument/2006/relationships/footer" Target="footer10.xml"/><Relationship Id="rId29" Type="http://schemas.openxmlformats.org/officeDocument/2006/relationships/header" Target="header13.xml"/><Relationship Id="rId30" Type="http://schemas.openxmlformats.org/officeDocument/2006/relationships/footer" Target="footer11.xml"/><Relationship Id="rId31" Type="http://schemas.openxmlformats.org/officeDocument/2006/relationships/header" Target="header14.xml"/><Relationship Id="rId32" Type="http://schemas.openxmlformats.org/officeDocument/2006/relationships/footer" Target="footer12.xml"/><Relationship Id="rId33" Type="http://schemas.openxmlformats.org/officeDocument/2006/relationships/header" Target="header15.xml"/><Relationship Id="rId34" Type="http://schemas.openxmlformats.org/officeDocument/2006/relationships/footer" Target="footer13.xml"/><Relationship Id="rId35" Type="http://schemas.openxmlformats.org/officeDocument/2006/relationships/header" Target="header16.xml"/><Relationship Id="rId36" Type="http://schemas.openxmlformats.org/officeDocument/2006/relationships/footer" Target="footer14.xml"/><Relationship Id="rId37" Type="http://schemas.openxmlformats.org/officeDocument/2006/relationships/image" Target="media/image3.png"/><Relationship Id="rId38" Type="http://schemas.openxmlformats.org/officeDocument/2006/relationships/header" Target="header17.xml"/><Relationship Id="rId39" Type="http://schemas.openxmlformats.org/officeDocument/2006/relationships/footer" Target="footer15.xml"/><Relationship Id="rId40" Type="http://schemas.openxmlformats.org/officeDocument/2006/relationships/header" Target="header18.xml"/><Relationship Id="rId41" Type="http://schemas.openxmlformats.org/officeDocument/2006/relationships/footer" Target="footer16.xml"/><Relationship Id="rId42" Type="http://schemas.openxmlformats.org/officeDocument/2006/relationships/header" Target="header19.xml"/><Relationship Id="rId43" Type="http://schemas.openxmlformats.org/officeDocument/2006/relationships/footer" Target="footer17.xml"/><Relationship Id="rId44" Type="http://schemas.openxmlformats.org/officeDocument/2006/relationships/image" Target="media/image4.png"/><Relationship Id="rId45" Type="http://schemas.openxmlformats.org/officeDocument/2006/relationships/header" Target="header20.xml"/><Relationship Id="rId46" Type="http://schemas.openxmlformats.org/officeDocument/2006/relationships/footer" Target="footer18.xml"/><Relationship Id="rId47" Type="http://schemas.openxmlformats.org/officeDocument/2006/relationships/header" Target="header21.xml"/><Relationship Id="rId48" Type="http://schemas.openxmlformats.org/officeDocument/2006/relationships/footer" Target="footer19.xml"/><Relationship Id="rId4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Ginter</dc:creator>
  <dcterms:created xsi:type="dcterms:W3CDTF">2021-12-09T15:00:37Z</dcterms:created>
  <dcterms:modified xsi:type="dcterms:W3CDTF">2021-12-09T15:00:37Z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</Properties>
</file>